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D022" w14:textId="5DD07E2A" w:rsidR="00E46CF5" w:rsidRDefault="00733A9D" w:rsidP="00E46CF5">
      <w:pPr>
        <w:tabs>
          <w:tab w:val="left" w:pos="2940"/>
        </w:tabs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                                                       </w:t>
      </w:r>
    </w:p>
    <w:p w14:paraId="4A06629E" w14:textId="77777777" w:rsidR="00733A9D" w:rsidRPr="00733A9D" w:rsidRDefault="00733A9D" w:rsidP="00733A9D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en-US"/>
        </w:rPr>
      </w:pPr>
      <w:r w:rsidRPr="00733A9D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7FB6900" wp14:editId="32F819D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A9D">
        <w:rPr>
          <w:rFonts w:ascii="Times New Roman" w:eastAsia="Times New Roman" w:hAnsi="Times New Roman"/>
          <w:b/>
          <w:noProof/>
          <w:sz w:val="28"/>
          <w:szCs w:val="28"/>
          <w:lang w:eastAsia="en-US"/>
        </w:rPr>
        <w:t xml:space="preserve">АДМИНИСТРАЦИЯ ВОЗНЕСЕНСКОГО СЕЛЬСКОГО ПОСЕЛЕНИЯ </w:t>
      </w:r>
    </w:p>
    <w:p w14:paraId="720210FA" w14:textId="77777777" w:rsidR="00733A9D" w:rsidRPr="00733A9D" w:rsidRDefault="00733A9D" w:rsidP="00733A9D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en-US"/>
        </w:rPr>
      </w:pPr>
      <w:r w:rsidRPr="00733A9D">
        <w:rPr>
          <w:rFonts w:ascii="Times New Roman" w:eastAsia="Times New Roman" w:hAnsi="Times New Roman"/>
          <w:b/>
          <w:noProof/>
          <w:sz w:val="28"/>
          <w:szCs w:val="28"/>
          <w:lang w:eastAsia="en-US"/>
        </w:rPr>
        <w:t>ЛАБИНСКОГО РАЙОНА</w:t>
      </w:r>
    </w:p>
    <w:p w14:paraId="54522EE5" w14:textId="63B509E3" w:rsidR="00733A9D" w:rsidRPr="00733A9D" w:rsidRDefault="00733A9D" w:rsidP="00733A9D">
      <w:pPr>
        <w:jc w:val="center"/>
        <w:rPr>
          <w:rFonts w:ascii="Times New Roman" w:eastAsia="Times New Roman" w:hAnsi="Times New Roman"/>
          <w:b/>
          <w:noProof/>
          <w:sz w:val="36"/>
          <w:szCs w:val="36"/>
          <w:lang w:eastAsia="en-US"/>
        </w:rPr>
      </w:pPr>
      <w:r w:rsidRPr="00733A9D">
        <w:rPr>
          <w:rFonts w:ascii="Times New Roman" w:eastAsia="Times New Roman" w:hAnsi="Times New Roman"/>
          <w:b/>
          <w:noProof/>
          <w:sz w:val="36"/>
          <w:szCs w:val="36"/>
          <w:lang w:eastAsia="en-US"/>
        </w:rPr>
        <w:t xml:space="preserve">ПОСТАНОВЛЕНИЕ         </w:t>
      </w:r>
    </w:p>
    <w:p w14:paraId="6FDDEC91" w14:textId="77777777" w:rsidR="00733A9D" w:rsidRPr="00733A9D" w:rsidRDefault="00733A9D" w:rsidP="00733A9D">
      <w:pPr>
        <w:ind w:firstLine="993"/>
        <w:rPr>
          <w:rFonts w:ascii="Times New Roman" w:eastAsia="Times New Roman" w:hAnsi="Times New Roman"/>
          <w:b/>
          <w:noProof/>
          <w:sz w:val="28"/>
          <w:szCs w:val="28"/>
          <w:lang w:eastAsia="en-US"/>
        </w:rPr>
      </w:pPr>
    </w:p>
    <w:p w14:paraId="2FC96DAA" w14:textId="3EE97BAF" w:rsidR="00733A9D" w:rsidRPr="00733A9D" w:rsidRDefault="00733A9D" w:rsidP="00733A9D">
      <w:pPr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33A9D">
        <w:rPr>
          <w:rFonts w:ascii="Times New Roman" w:eastAsia="Times New Roman" w:hAnsi="Times New Roman"/>
          <w:sz w:val="28"/>
          <w:szCs w:val="28"/>
          <w:lang w:eastAsia="en-US"/>
        </w:rPr>
        <w:t xml:space="preserve">от </w:t>
      </w:r>
      <w:r w:rsidR="00EB58F3">
        <w:rPr>
          <w:rFonts w:ascii="Times New Roman" w:eastAsia="Times New Roman" w:hAnsi="Times New Roman"/>
          <w:sz w:val="28"/>
          <w:szCs w:val="28"/>
          <w:lang w:eastAsia="en-US"/>
        </w:rPr>
        <w:t>25.12.2023</w:t>
      </w:r>
      <w:r w:rsidRPr="00733A9D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EB58F3">
        <w:rPr>
          <w:rFonts w:ascii="Times New Roman" w:eastAsia="Times New Roman" w:hAnsi="Times New Roman"/>
          <w:sz w:val="28"/>
          <w:szCs w:val="28"/>
          <w:lang w:eastAsia="en-US"/>
        </w:rPr>
        <w:t xml:space="preserve">      </w:t>
      </w:r>
      <w:r w:rsidRPr="00733A9D">
        <w:rPr>
          <w:rFonts w:ascii="Times New Roman" w:eastAsia="Times New Roman" w:hAnsi="Times New Roman"/>
          <w:sz w:val="28"/>
          <w:szCs w:val="28"/>
          <w:lang w:eastAsia="en-US"/>
        </w:rPr>
        <w:t xml:space="preserve"> № </w:t>
      </w:r>
      <w:r w:rsidR="00EB58F3">
        <w:rPr>
          <w:rFonts w:ascii="Times New Roman" w:eastAsia="Times New Roman" w:hAnsi="Times New Roman"/>
          <w:sz w:val="28"/>
          <w:szCs w:val="28"/>
          <w:lang w:eastAsia="en-US"/>
        </w:rPr>
        <w:t>232</w:t>
      </w:r>
    </w:p>
    <w:p w14:paraId="5D80D751" w14:textId="77777777" w:rsidR="00733A9D" w:rsidRPr="00733A9D" w:rsidRDefault="00733A9D" w:rsidP="00733A9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2D11FFC" w14:textId="77777777" w:rsidR="00733A9D" w:rsidRPr="00733A9D" w:rsidRDefault="00733A9D" w:rsidP="00733A9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733A9D">
        <w:rPr>
          <w:rFonts w:ascii="Times New Roman" w:eastAsia="Times New Roman" w:hAnsi="Times New Roman"/>
          <w:sz w:val="28"/>
          <w:szCs w:val="28"/>
          <w:lang w:eastAsia="en-US"/>
        </w:rPr>
        <w:t>станица Вознесенская</w:t>
      </w:r>
    </w:p>
    <w:p w14:paraId="56B057EB" w14:textId="77777777" w:rsidR="00733A9D" w:rsidRDefault="00733A9D" w:rsidP="00E46CF5">
      <w:pPr>
        <w:tabs>
          <w:tab w:val="left" w:pos="2940"/>
        </w:tabs>
        <w:rPr>
          <w:rFonts w:ascii="Times New Roman" w:eastAsia="Times New Roman" w:hAnsi="Times New Roman"/>
          <w:sz w:val="28"/>
          <w:szCs w:val="20"/>
        </w:rPr>
      </w:pPr>
    </w:p>
    <w:p w14:paraId="1E0B917A" w14:textId="25A30DA7" w:rsidR="00E46CF5" w:rsidRPr="007E32C6" w:rsidRDefault="00E46CF5" w:rsidP="00EC4A8F">
      <w:pPr>
        <w:widowControl w:val="0"/>
        <w:suppressAutoHyphens/>
        <w:autoSpaceDN w:val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kern w:val="3"/>
          <w:sz w:val="28"/>
          <w:szCs w:val="28"/>
          <w:lang w:val="de-DE" w:bidi="fa-IR"/>
        </w:rPr>
      </w:pPr>
      <w:bookmarkStart w:id="0" w:name="_Hlk109721281"/>
      <w:r w:rsidRPr="007E32C6">
        <w:rPr>
          <w:rFonts w:ascii="Times New Roman" w:eastAsia="Times New Roman" w:hAnsi="Times New Roman"/>
          <w:b/>
          <w:bCs/>
          <w:kern w:val="3"/>
          <w:sz w:val="28"/>
          <w:szCs w:val="28"/>
          <w:lang w:bidi="fa-IR"/>
        </w:rPr>
        <w:t>Об утверждении Порядка осуществления бюджетных инвестиций в форме капитальных вложений в объекты муниципальной собственности, а также принятия решений о подготовке и реализации бюджетных инвестиций в указанные объекты</w:t>
      </w:r>
      <w:bookmarkEnd w:id="0"/>
    </w:p>
    <w:p w14:paraId="3CD8C917" w14:textId="77777777" w:rsidR="00E46CF5" w:rsidRDefault="00E46CF5" w:rsidP="00E46CF5">
      <w:pPr>
        <w:widowControl w:val="0"/>
        <w:suppressAutoHyphens/>
        <w:autoSpaceDN w:val="0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7E32C6">
        <w:rPr>
          <w:rFonts w:ascii="Times New Roman" w:hAnsi="Times New Roman"/>
          <w:b/>
          <w:sz w:val="28"/>
          <w:szCs w:val="28"/>
        </w:rPr>
        <w:t xml:space="preserve"> </w:t>
      </w:r>
    </w:p>
    <w:p w14:paraId="63A7540A" w14:textId="77777777" w:rsidR="00E46CF5" w:rsidRPr="007E32C6" w:rsidRDefault="00E46CF5" w:rsidP="00E46CF5">
      <w:pPr>
        <w:widowControl w:val="0"/>
        <w:suppressAutoHyphens/>
        <w:autoSpaceDN w:val="0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14:paraId="254FF7EC" w14:textId="2CBD5607" w:rsidR="00E46CF5" w:rsidRPr="00214D0A" w:rsidRDefault="00E46CF5" w:rsidP="008B377F">
      <w:pPr>
        <w:spacing w:line="25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В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соответствии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статьями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78.2 и 79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кодекса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Российской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Федерации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руководствуясь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Уставом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r w:rsidR="00733A9D">
        <w:rPr>
          <w:rFonts w:ascii="Times New Roman" w:eastAsia="Times New Roman" w:hAnsi="Times New Roman"/>
          <w:kern w:val="3"/>
          <w:sz w:val="28"/>
          <w:szCs w:val="28"/>
          <w:lang w:bidi="fa-IR"/>
        </w:rPr>
        <w:t>Вознесенского</w:t>
      </w:r>
      <w:r w:rsidRPr="00214D0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D0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Лабинского района, п о с т а н о в л я </w:t>
      </w:r>
      <w:r w:rsidR="000E567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14:paraId="07E6EEFB" w14:textId="77777777" w:rsidR="00E46CF5" w:rsidRDefault="00E46CF5" w:rsidP="008B377F">
      <w:pPr>
        <w:widowControl w:val="0"/>
        <w:suppressAutoHyphens/>
        <w:autoSpaceDN w:val="0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bCs/>
          <w:kern w:val="3"/>
          <w:sz w:val="28"/>
          <w:szCs w:val="28"/>
          <w:lang w:val="de-DE" w:bidi="fa-IR"/>
        </w:rPr>
      </w:pPr>
      <w:r>
        <w:rPr>
          <w:rFonts w:ascii="Times New Roman" w:hAnsi="Times New Roman"/>
          <w:sz w:val="28"/>
          <w:szCs w:val="28"/>
        </w:rPr>
        <w:t>1.</w:t>
      </w:r>
      <w:r w:rsidRPr="0093727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порядок осуществления бюджетных инвестиций в форме капитальных вложений в объекты муниципальной собственности, а также принятия решений о подготовке и реализации бюджетных инвестиций в указанные объекты.</w:t>
      </w:r>
    </w:p>
    <w:p w14:paraId="416AC948" w14:textId="0E454563" w:rsidR="00E85AAD" w:rsidRDefault="00E46CF5" w:rsidP="008B377F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E85AAD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85AAD" w:rsidRPr="00E85AAD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Признать утратившим силу постановление </w:t>
      </w:r>
      <w:r w:rsidR="00E85AAD" w:rsidRPr="005925B1">
        <w:rPr>
          <w:rFonts w:ascii="Times New Roman" w:hAnsi="Times New Roman"/>
          <w:sz w:val="28"/>
          <w:szCs w:val="28"/>
        </w:rPr>
        <w:t xml:space="preserve">администрации </w:t>
      </w:r>
      <w:r w:rsidR="000E5670">
        <w:rPr>
          <w:rFonts w:ascii="Times New Roman" w:hAnsi="Times New Roman"/>
          <w:sz w:val="28"/>
          <w:szCs w:val="28"/>
        </w:rPr>
        <w:t>В</w:t>
      </w:r>
      <w:r w:rsidR="00733A9D">
        <w:rPr>
          <w:rFonts w:ascii="Times New Roman" w:hAnsi="Times New Roman"/>
          <w:sz w:val="28"/>
          <w:szCs w:val="28"/>
        </w:rPr>
        <w:t>ознесенского</w:t>
      </w:r>
      <w:r w:rsidR="00F505BD">
        <w:rPr>
          <w:rFonts w:ascii="Times New Roman" w:hAnsi="Times New Roman"/>
          <w:sz w:val="28"/>
          <w:szCs w:val="28"/>
        </w:rPr>
        <w:t xml:space="preserve"> </w:t>
      </w:r>
      <w:r w:rsidR="00E85AAD" w:rsidRPr="005925B1">
        <w:rPr>
          <w:rFonts w:ascii="Times New Roman" w:hAnsi="Times New Roman"/>
          <w:sz w:val="28"/>
          <w:szCs w:val="28"/>
        </w:rPr>
        <w:t xml:space="preserve">сельского поселения Лабинского района </w:t>
      </w:r>
      <w:r w:rsidR="00F505BD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733A9D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E85AAD" w:rsidRPr="00E85A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33A9D">
        <w:rPr>
          <w:rFonts w:ascii="Times New Roman" w:eastAsia="Times New Roman" w:hAnsi="Times New Roman"/>
          <w:sz w:val="28"/>
          <w:szCs w:val="28"/>
          <w:lang w:eastAsia="ar-SA"/>
        </w:rPr>
        <w:t>февраля</w:t>
      </w:r>
      <w:r w:rsidR="00E85AAD" w:rsidRPr="00E85AAD">
        <w:rPr>
          <w:rFonts w:ascii="Times New Roman" w:eastAsia="Times New Roman" w:hAnsi="Times New Roman"/>
          <w:sz w:val="28"/>
          <w:szCs w:val="28"/>
          <w:lang w:eastAsia="ar-SA"/>
        </w:rPr>
        <w:t xml:space="preserve"> 2016 года </w:t>
      </w:r>
      <w:r w:rsidR="00F505BD">
        <w:rPr>
          <w:rFonts w:ascii="Times New Roman" w:eastAsia="Times New Roman" w:hAnsi="Times New Roman"/>
          <w:sz w:val="28"/>
          <w:szCs w:val="28"/>
          <w:lang w:eastAsia="ar-SA"/>
        </w:rPr>
        <w:t>№ 5</w:t>
      </w:r>
      <w:r w:rsidR="00733A9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F505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5AAD" w:rsidRPr="00E85AAD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733A9D" w:rsidRPr="00733A9D">
        <w:rPr>
          <w:rFonts w:ascii="Times New Roman" w:hAnsi="Times New Roman"/>
          <w:sz w:val="28"/>
          <w:szCs w:val="28"/>
        </w:rPr>
        <w:t>Об утверждении Порядка осуществления бюджетных инвестиций в форме капитальных вложений в объекты муниципальной собственности Вознесенского сельского поселения Лабинского района</w:t>
      </w:r>
      <w:r w:rsidR="00E85AAD" w:rsidRPr="00E85AAD">
        <w:rPr>
          <w:rFonts w:ascii="Times New Roman" w:hAnsi="Times New Roman"/>
          <w:sz w:val="28"/>
          <w:szCs w:val="28"/>
        </w:rPr>
        <w:t>»</w:t>
      </w:r>
      <w:r w:rsidR="00E85AAD">
        <w:rPr>
          <w:rFonts w:ascii="Times New Roman" w:hAnsi="Times New Roman"/>
          <w:sz w:val="28"/>
          <w:szCs w:val="28"/>
        </w:rPr>
        <w:t>.</w:t>
      </w:r>
    </w:p>
    <w:p w14:paraId="759CAA1E" w14:textId="66DEF005" w:rsidR="00733A9D" w:rsidRDefault="00E85AAD" w:rsidP="008B377F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="00733A9D" w:rsidRPr="00733A9D">
        <w:rPr>
          <w:rFonts w:ascii="Times New Roman" w:eastAsia="Times New Roman" w:hAnsi="Times New Roman"/>
          <w:sz w:val="28"/>
          <w:szCs w:val="28"/>
        </w:rPr>
        <w:t>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http</w:t>
      </w:r>
      <w:r w:rsidR="001950A5" w:rsidRPr="001950A5">
        <w:rPr>
          <w:rFonts w:ascii="Times New Roman" w:eastAsia="Times New Roman" w:hAnsi="Times New Roman"/>
          <w:sz w:val="28"/>
          <w:szCs w:val="28"/>
        </w:rPr>
        <w:t>s</w:t>
      </w:r>
      <w:r w:rsidR="00733A9D" w:rsidRPr="00733A9D">
        <w:rPr>
          <w:rFonts w:ascii="Times New Roman" w:eastAsia="Times New Roman" w:hAnsi="Times New Roman"/>
          <w:sz w:val="28"/>
          <w:szCs w:val="28"/>
        </w:rPr>
        <w:t>://</w:t>
      </w:r>
      <w:r w:rsidR="001950A5" w:rsidRPr="00733A9D">
        <w:rPr>
          <w:rFonts w:ascii="Times New Roman" w:eastAsia="Times New Roman" w:hAnsi="Times New Roman"/>
          <w:sz w:val="28"/>
          <w:szCs w:val="28"/>
        </w:rPr>
        <w:t xml:space="preserve"> </w:t>
      </w:r>
      <w:r w:rsidR="00733A9D" w:rsidRPr="00733A9D">
        <w:rPr>
          <w:rFonts w:ascii="Times New Roman" w:eastAsia="Times New Roman" w:hAnsi="Times New Roman"/>
          <w:sz w:val="28"/>
          <w:szCs w:val="28"/>
        </w:rPr>
        <w:t>spvozn.ru в информационно-телекоммуникационной сети «Интернет».</w:t>
      </w:r>
    </w:p>
    <w:p w14:paraId="200CC6BE" w14:textId="3B137C84" w:rsidR="00E46CF5" w:rsidRPr="00A8702F" w:rsidRDefault="00E85AAD" w:rsidP="008B377F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E46CF5" w:rsidRPr="00A8702F">
        <w:rPr>
          <w:rFonts w:ascii="Times New Roman" w:eastAsia="Times New Roman" w:hAnsi="Times New Roman"/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14:paraId="25311C00" w14:textId="6C57D81B" w:rsidR="00E46CF5" w:rsidRPr="00DA2206" w:rsidRDefault="00E85AAD" w:rsidP="00E46CF5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46CF5" w:rsidRPr="00A8702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950A5" w:rsidRPr="001950A5">
        <w:rPr>
          <w:rFonts w:ascii="Times New Roman" w:eastAsia="Times New Roman" w:hAnsi="Times New Roman"/>
          <w:sz w:val="28"/>
          <w:szCs w:val="28"/>
          <w:lang w:eastAsia="en-US"/>
        </w:rPr>
        <w:t xml:space="preserve">Постановление вступает в силу со дня </w:t>
      </w:r>
      <w:r w:rsidR="001950A5" w:rsidRPr="00DA2206">
        <w:rPr>
          <w:rFonts w:ascii="Times New Roman" w:eastAsia="Times New Roman" w:hAnsi="Times New Roman"/>
          <w:sz w:val="28"/>
          <w:szCs w:val="28"/>
          <w:lang w:eastAsia="en-US"/>
        </w:rPr>
        <w:t>его официального опубликования</w:t>
      </w:r>
      <w:r w:rsidR="00E46CF5" w:rsidRPr="00DA220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680BEF95" w14:textId="77777777" w:rsidR="00E46CF5" w:rsidRDefault="00E46CF5" w:rsidP="00E46CF5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F32130" w14:textId="77777777" w:rsidR="00E46CF5" w:rsidRPr="00A8702F" w:rsidRDefault="00E46CF5" w:rsidP="00E46CF5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3156F81" w14:textId="77777777" w:rsidR="00733A9D" w:rsidRPr="00733A9D" w:rsidRDefault="00733A9D" w:rsidP="00733A9D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3A9D">
        <w:rPr>
          <w:rFonts w:ascii="Times New Roman" w:eastAsia="Times New Roman" w:hAnsi="Times New Roman"/>
          <w:sz w:val="28"/>
          <w:szCs w:val="28"/>
          <w:lang w:eastAsia="ar-SA"/>
        </w:rPr>
        <w:t>Глава администрации</w:t>
      </w:r>
    </w:p>
    <w:p w14:paraId="28638A19" w14:textId="77777777" w:rsidR="00733A9D" w:rsidRPr="00733A9D" w:rsidRDefault="00733A9D" w:rsidP="00733A9D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3A9D">
        <w:rPr>
          <w:rFonts w:ascii="Times New Roman" w:eastAsia="Times New Roman" w:hAnsi="Times New Roman"/>
          <w:sz w:val="28"/>
          <w:szCs w:val="28"/>
          <w:lang w:eastAsia="ar-SA"/>
        </w:rPr>
        <w:t>Вознесенского сельского поселения</w:t>
      </w:r>
    </w:p>
    <w:p w14:paraId="0644B7A3" w14:textId="799ED7FA" w:rsidR="00E46CF5" w:rsidRDefault="00733A9D" w:rsidP="00733A9D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3A9D">
        <w:rPr>
          <w:rFonts w:ascii="Times New Roman" w:eastAsia="Times New Roman" w:hAnsi="Times New Roman"/>
          <w:sz w:val="28"/>
          <w:szCs w:val="28"/>
          <w:lang w:eastAsia="ar-SA"/>
        </w:rPr>
        <w:t xml:space="preserve">Лабинского района                                                                          А.Н. </w:t>
      </w:r>
      <w:proofErr w:type="spellStart"/>
      <w:r w:rsidRPr="00733A9D">
        <w:rPr>
          <w:rFonts w:ascii="Times New Roman" w:eastAsia="Times New Roman" w:hAnsi="Times New Roman"/>
          <w:sz w:val="28"/>
          <w:szCs w:val="28"/>
          <w:lang w:eastAsia="ar-SA"/>
        </w:rPr>
        <w:t>Ноздринов</w:t>
      </w:r>
      <w:proofErr w:type="spellEnd"/>
    </w:p>
    <w:p w14:paraId="1545A1D6" w14:textId="77777777" w:rsidR="00F505BD" w:rsidRDefault="00F505BD" w:rsidP="00E46CF5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5E5C5F" w14:textId="77777777" w:rsidR="00F505BD" w:rsidRDefault="00F505BD" w:rsidP="00E46CF5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E0A62E1" w14:textId="77777777" w:rsidR="00F505BD" w:rsidRDefault="00F505BD" w:rsidP="00E46CF5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F803EAF" w14:textId="77777777" w:rsidR="00E46CF5" w:rsidRDefault="00E46CF5" w:rsidP="00E46CF5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FEA15FA" w14:textId="77777777" w:rsidR="00733A9D" w:rsidRPr="00733A9D" w:rsidRDefault="00733A9D" w:rsidP="00733A9D">
      <w:pPr>
        <w:shd w:val="clear" w:color="auto" w:fill="FFFFFF"/>
        <w:ind w:left="5103"/>
        <w:textAlignment w:val="top"/>
        <w:rPr>
          <w:rFonts w:ascii="Times New Roman" w:eastAsia="Times New Roman" w:hAnsi="Times New Roman"/>
          <w:bCs/>
          <w:sz w:val="28"/>
          <w:szCs w:val="28"/>
        </w:rPr>
      </w:pPr>
      <w:r w:rsidRPr="00733A9D">
        <w:rPr>
          <w:rFonts w:ascii="Times New Roman" w:eastAsia="Times New Roman" w:hAnsi="Times New Roman"/>
          <w:bCs/>
          <w:sz w:val="28"/>
          <w:szCs w:val="28"/>
          <w:lang w:val="x-none"/>
        </w:rPr>
        <w:t>П</w:t>
      </w:r>
      <w:r w:rsidRPr="00733A9D">
        <w:rPr>
          <w:rFonts w:ascii="Times New Roman" w:eastAsia="Times New Roman" w:hAnsi="Times New Roman"/>
          <w:bCs/>
          <w:sz w:val="28"/>
          <w:szCs w:val="28"/>
        </w:rPr>
        <w:t xml:space="preserve">риложение </w:t>
      </w:r>
    </w:p>
    <w:p w14:paraId="025A024C" w14:textId="77777777" w:rsidR="00733A9D" w:rsidRPr="00733A9D" w:rsidRDefault="00733A9D" w:rsidP="00733A9D">
      <w:pPr>
        <w:shd w:val="clear" w:color="auto" w:fill="FFFFFF"/>
        <w:ind w:left="5103"/>
        <w:textAlignment w:val="top"/>
        <w:rPr>
          <w:rFonts w:ascii="Times New Roman" w:eastAsia="Times New Roman" w:hAnsi="Times New Roman"/>
          <w:bCs/>
          <w:sz w:val="28"/>
          <w:szCs w:val="28"/>
        </w:rPr>
      </w:pPr>
    </w:p>
    <w:p w14:paraId="5216D56E" w14:textId="77777777" w:rsidR="00733A9D" w:rsidRPr="00733A9D" w:rsidRDefault="00733A9D" w:rsidP="00733A9D">
      <w:pPr>
        <w:shd w:val="clear" w:color="auto" w:fill="FFFFFF"/>
        <w:ind w:left="5103"/>
        <w:textAlignment w:val="top"/>
        <w:rPr>
          <w:rFonts w:ascii="Times New Roman" w:eastAsia="Times New Roman" w:hAnsi="Times New Roman"/>
          <w:bCs/>
          <w:sz w:val="28"/>
          <w:szCs w:val="28"/>
        </w:rPr>
      </w:pPr>
      <w:r w:rsidRPr="00733A9D">
        <w:rPr>
          <w:rFonts w:ascii="Times New Roman" w:eastAsia="Times New Roman" w:hAnsi="Times New Roman"/>
          <w:bCs/>
          <w:sz w:val="28"/>
          <w:szCs w:val="28"/>
          <w:lang w:val="x-none"/>
        </w:rPr>
        <w:t>УТВЕРЖДЕН</w:t>
      </w:r>
    </w:p>
    <w:p w14:paraId="5106C32A" w14:textId="77777777" w:rsidR="00733A9D" w:rsidRPr="00733A9D" w:rsidRDefault="00733A9D" w:rsidP="00733A9D">
      <w:pPr>
        <w:shd w:val="clear" w:color="auto" w:fill="FFFFFF"/>
        <w:ind w:left="5103"/>
        <w:textAlignment w:val="top"/>
        <w:rPr>
          <w:rFonts w:ascii="Times New Roman" w:eastAsia="Times New Roman" w:hAnsi="Times New Roman"/>
          <w:bCs/>
          <w:sz w:val="28"/>
          <w:szCs w:val="28"/>
        </w:rPr>
      </w:pPr>
      <w:r w:rsidRPr="00733A9D">
        <w:rPr>
          <w:rFonts w:ascii="Times New Roman" w:eastAsia="Times New Roman" w:hAnsi="Times New Roman"/>
          <w:bCs/>
          <w:sz w:val="28"/>
          <w:szCs w:val="28"/>
          <w:lang w:val="x-none"/>
        </w:rPr>
        <w:t>постановлением администрации</w:t>
      </w:r>
    </w:p>
    <w:p w14:paraId="0B7A09D0" w14:textId="77777777" w:rsidR="00733A9D" w:rsidRPr="00733A9D" w:rsidRDefault="00733A9D" w:rsidP="00733A9D">
      <w:pPr>
        <w:shd w:val="clear" w:color="auto" w:fill="FFFFFF"/>
        <w:ind w:left="5103"/>
        <w:textAlignment w:val="top"/>
        <w:rPr>
          <w:rFonts w:ascii="Times New Roman" w:eastAsia="Times New Roman" w:hAnsi="Times New Roman"/>
          <w:bCs/>
          <w:sz w:val="28"/>
          <w:szCs w:val="28"/>
        </w:rPr>
      </w:pPr>
      <w:r w:rsidRPr="00733A9D">
        <w:rPr>
          <w:rFonts w:ascii="Times New Roman" w:eastAsia="Times New Roman" w:hAnsi="Times New Roman"/>
          <w:bCs/>
          <w:sz w:val="28"/>
          <w:szCs w:val="28"/>
        </w:rPr>
        <w:t>Вознесенского сельского поселения Лабинского района</w:t>
      </w:r>
    </w:p>
    <w:p w14:paraId="63D72516" w14:textId="7AA7A819" w:rsidR="00733A9D" w:rsidRPr="00733A9D" w:rsidRDefault="00733A9D" w:rsidP="00733A9D">
      <w:pPr>
        <w:shd w:val="clear" w:color="auto" w:fill="FFFFFF"/>
        <w:ind w:left="5103"/>
        <w:textAlignment w:val="top"/>
        <w:rPr>
          <w:rFonts w:ascii="Times New Roman" w:eastAsia="Times New Roman" w:hAnsi="Times New Roman"/>
          <w:bCs/>
          <w:sz w:val="28"/>
          <w:szCs w:val="28"/>
        </w:rPr>
      </w:pPr>
      <w:r w:rsidRPr="00733A9D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EB58F3">
        <w:rPr>
          <w:rFonts w:ascii="Times New Roman" w:eastAsia="Times New Roman" w:hAnsi="Times New Roman"/>
          <w:bCs/>
          <w:sz w:val="28"/>
          <w:szCs w:val="28"/>
        </w:rPr>
        <w:t>25.12.2023</w:t>
      </w:r>
      <w:r w:rsidRPr="00733A9D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 w:rsidR="00EB58F3">
        <w:rPr>
          <w:rFonts w:ascii="Times New Roman" w:eastAsia="Times New Roman" w:hAnsi="Times New Roman"/>
          <w:bCs/>
          <w:sz w:val="28"/>
          <w:szCs w:val="28"/>
        </w:rPr>
        <w:t>232</w:t>
      </w:r>
    </w:p>
    <w:p w14:paraId="6779A229" w14:textId="77777777" w:rsidR="004A3104" w:rsidRDefault="004A3104" w:rsidP="004A3104">
      <w:pPr>
        <w:widowControl w:val="0"/>
        <w:suppressAutoHyphens/>
        <w:autoSpaceDN w:val="0"/>
        <w:jc w:val="right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</w:pPr>
    </w:p>
    <w:p w14:paraId="404EF116" w14:textId="77777777" w:rsidR="007E32C6" w:rsidRDefault="007E32C6" w:rsidP="007E32C6">
      <w:pPr>
        <w:widowControl w:val="0"/>
        <w:suppressAutoHyphens/>
        <w:autoSpaceDN w:val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kern w:val="3"/>
          <w:sz w:val="28"/>
          <w:szCs w:val="28"/>
          <w:lang w:bidi="fa-IR"/>
        </w:rPr>
      </w:pPr>
      <w:r>
        <w:rPr>
          <w:rFonts w:ascii="Times New Roman" w:eastAsia="Times New Roman" w:hAnsi="Times New Roman"/>
          <w:b/>
          <w:bCs/>
          <w:kern w:val="3"/>
          <w:sz w:val="28"/>
          <w:szCs w:val="28"/>
          <w:lang w:bidi="fa-IR"/>
        </w:rPr>
        <w:t>Порядок</w:t>
      </w:r>
    </w:p>
    <w:p w14:paraId="2F83ABF0" w14:textId="77777777" w:rsidR="007E32C6" w:rsidRPr="007E32C6" w:rsidRDefault="007E32C6" w:rsidP="00443323">
      <w:pPr>
        <w:widowControl w:val="0"/>
        <w:suppressAutoHyphens/>
        <w:autoSpaceDN w:val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kern w:val="3"/>
          <w:sz w:val="28"/>
          <w:szCs w:val="28"/>
          <w:lang w:val="de-DE" w:bidi="fa-IR"/>
        </w:rPr>
      </w:pPr>
      <w:r w:rsidRPr="007E32C6">
        <w:rPr>
          <w:rFonts w:ascii="Times New Roman" w:eastAsia="Times New Roman" w:hAnsi="Times New Roman"/>
          <w:b/>
          <w:bCs/>
          <w:kern w:val="3"/>
          <w:sz w:val="28"/>
          <w:szCs w:val="28"/>
          <w:lang w:bidi="fa-IR"/>
        </w:rPr>
        <w:t>осуществления бюджетных инвестиций в форме капитальных вложений в объекты муниципальной собственности, а также принятия решений о подготовке и реализации бюджетных</w:t>
      </w:r>
      <w:r w:rsidR="008B377F">
        <w:rPr>
          <w:rFonts w:ascii="Times New Roman" w:eastAsia="Times New Roman" w:hAnsi="Times New Roman"/>
          <w:b/>
          <w:bCs/>
          <w:kern w:val="3"/>
          <w:sz w:val="28"/>
          <w:szCs w:val="28"/>
          <w:lang w:bidi="fa-IR"/>
        </w:rPr>
        <w:t xml:space="preserve"> инвестиций в указанные объекты</w:t>
      </w:r>
    </w:p>
    <w:p w14:paraId="6967F2F2" w14:textId="77777777" w:rsidR="007E32C6" w:rsidRDefault="007E32C6" w:rsidP="007E32C6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3E0292C" w14:textId="77777777" w:rsidR="004A3104" w:rsidRPr="00E85AAD" w:rsidRDefault="004A3104" w:rsidP="00C31ADA">
      <w:pPr>
        <w:pStyle w:val="affffe"/>
        <w:widowControl w:val="0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</w:pPr>
      <w:r w:rsidRPr="00E85AA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ОБЩИЕ ПОЛОЖЕНИЯ</w:t>
      </w:r>
    </w:p>
    <w:p w14:paraId="59984F1B" w14:textId="77777777" w:rsidR="007E32C6" w:rsidRPr="007E32C6" w:rsidRDefault="007E32C6" w:rsidP="007E32C6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</w:p>
    <w:p w14:paraId="431F9BA5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1.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Настоящий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устанавливает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:</w:t>
      </w:r>
    </w:p>
    <w:p w14:paraId="2EA2E4CE" w14:textId="4F3D44DB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1)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принятия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счет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bookmarkStart w:id="1" w:name="_Hlk173393081"/>
      <w:r w:rsidR="000E5670">
        <w:rPr>
          <w:rFonts w:ascii="Times New Roman" w:eastAsia="Times New Roman" w:hAnsi="Times New Roman"/>
          <w:kern w:val="3"/>
          <w:sz w:val="28"/>
          <w:szCs w:val="28"/>
          <w:lang w:bidi="fa-IR"/>
        </w:rPr>
        <w:t>Вознесенского сельского поселения Лабинского района</w:t>
      </w:r>
      <w:bookmarkEnd w:id="1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муниципальную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форме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вложений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основные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находящиеся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которые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будут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находиться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3A3080D6" w14:textId="6D28CF49" w:rsidR="004A3104" w:rsidRPr="007E32C6" w:rsidRDefault="00573932" w:rsidP="007E32C6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fa-IR"/>
        </w:rPr>
        <w:t xml:space="preserve">         </w:t>
      </w:r>
      <w:r w:rsidR="006B2DAB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2)</w:t>
      </w:r>
      <w:r w:rsidR="006B2DAB" w:rsidRPr="007E32C6">
        <w:rPr>
          <w:rFonts w:ascii="Times New Roman" w:eastAsia="Times New Roman" w:hAnsi="Times New Roman"/>
          <w:kern w:val="3"/>
          <w:sz w:val="28"/>
          <w:szCs w:val="28"/>
          <w:lang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форме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вложений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муниципальную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счет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далее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-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),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числе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условия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передачи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органами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местного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самоуправления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учреждениям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автономным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учреждениям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унитарным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предприятиям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далее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-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заказчика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заключению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исполнению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имени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контрактов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лица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указанных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а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также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передаче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указанных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71CB6EF3" w14:textId="56682983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3)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принятия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из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организациям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вложений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приобретаемые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муниципальную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далее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соответственно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-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);</w:t>
      </w:r>
    </w:p>
    <w:p w14:paraId="246C5EFC" w14:textId="1DF76593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lastRenderedPageBreak/>
        <w:t xml:space="preserve">4)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из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организациям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вложений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6C84A304" w14:textId="50E61FD1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2.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бюджетными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инвестициями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понимают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направляемые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создание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увеличение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счет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376EB682" w14:textId="1885B58A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3.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заказчик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-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местного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самоуправления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администрация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действующий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имени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-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уполномоченный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принимать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обязательства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законодательством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Российской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Федерации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имени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осуществляющий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закупки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2D5C5BFD" w14:textId="092ACFBA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4.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предоставляются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вложений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включенные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установленным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администрацией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программы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пределах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предусмотренных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очередной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финансовый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год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соответствующие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4B41CCAE" w14:textId="37245D68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5.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Созданные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приобретенные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результате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закрепляются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оперативного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управления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хозяйственного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ведения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организациями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последующим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увеличением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основных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находящихся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оперативного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управления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у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этих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увеличением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уставного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фонда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унитарных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предприятий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основанных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хозяйственного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ведения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либо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включаются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состав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казны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36560BE6" w14:textId="2325E199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6.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счет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которые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относятся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могут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быть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отнесены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к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допускается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1E13447C" w14:textId="0C6A6B90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7.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могут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осуществляться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условиях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софинансирования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вложений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счет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федерального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r w:rsidR="000E5670">
        <w:rPr>
          <w:rFonts w:ascii="Times New Roman" w:eastAsia="Times New Roman" w:hAnsi="Times New Roman"/>
          <w:kern w:val="3"/>
          <w:sz w:val="28"/>
          <w:szCs w:val="28"/>
          <w:lang w:bidi="fa-IR"/>
        </w:rPr>
        <w:t>краевого</w:t>
      </w: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6436F8ED" w14:textId="084B579C" w:rsidR="004A3104" w:rsidRPr="007E32C6" w:rsidRDefault="004A3104" w:rsidP="004A3104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bidi="fa-IR"/>
        </w:rPr>
        <w:t xml:space="preserve">          </w:t>
      </w: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8.</w:t>
      </w:r>
      <w:r w:rsidR="006B2DAB" w:rsidRPr="007E32C6">
        <w:rPr>
          <w:rFonts w:ascii="Times New Roman" w:eastAsia="Times New Roman" w:hAnsi="Times New Roman"/>
          <w:kern w:val="3"/>
          <w:sz w:val="28"/>
          <w:szCs w:val="28"/>
          <w:lang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принятия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муниципальную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установленный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разделом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2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настоящего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распространяется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целях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проведения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аварийно-восстановительных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работ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ликвидации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последствий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чрезвычайных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ситуаций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природного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техногенного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характера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мероприятий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связанных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ликвидацией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последствий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стихийных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бедствий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других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чрезвычайных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ситуаций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2BF87890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</w:pPr>
    </w:p>
    <w:p w14:paraId="7635E554" w14:textId="77777777" w:rsidR="004A3104" w:rsidRPr="007E32C6" w:rsidRDefault="004A3104" w:rsidP="00FD4CF5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lastRenderedPageBreak/>
        <w:t>II. ПОРЯДОК ПРИНЯТИЯ РЕШЕНИЙ О ПОДГОТОВКЕ И РЕАЛИЗАЦИИ БЮДЖЕТНЫХ ИНВЕСТИЦИЙ</w:t>
      </w:r>
    </w:p>
    <w:p w14:paraId="0CABD07D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</w:pPr>
    </w:p>
    <w:p w14:paraId="366A0063" w14:textId="6E7C3D9B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1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Инициатором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выступает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главный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распорядитель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0E5670" w:rsidRPr="000E5670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наделенный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полномочиями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соответствующей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сфере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ведения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далее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-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главный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распорядитель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).</w:t>
      </w:r>
    </w:p>
    <w:p w14:paraId="1B9D998D" w14:textId="7777777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2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Отбор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реконструкцию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которых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необходимо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осуществлять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а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также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которых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необходимо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осуществлять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производится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учетом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:</w:t>
      </w:r>
    </w:p>
    <w:p w14:paraId="081889EC" w14:textId="0C9F5DD9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-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основных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направлений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развития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обозначенных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стратегического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планирования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306FD217" w14:textId="2F455652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-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поручений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главы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госуда</w:t>
      </w:r>
      <w:r w:rsidR="0037628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рственной</w:t>
      </w:r>
      <w:proofErr w:type="spellEnd"/>
      <w:r w:rsidR="0037628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37628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власти</w:t>
      </w:r>
      <w:proofErr w:type="spellEnd"/>
      <w:r w:rsidR="0037628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r w:rsidR="00FF6989">
        <w:rPr>
          <w:rFonts w:ascii="Times New Roman" w:eastAsia="Times New Roman" w:hAnsi="Times New Roman"/>
          <w:kern w:val="3"/>
          <w:sz w:val="28"/>
          <w:szCs w:val="28"/>
          <w:lang w:bidi="fa-IR"/>
        </w:rPr>
        <w:t>Краснодарского</w:t>
      </w:r>
      <w:r w:rsidR="0037628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r w:rsidR="00FF6989">
        <w:rPr>
          <w:rFonts w:ascii="Times New Roman" w:eastAsia="Times New Roman" w:hAnsi="Times New Roman"/>
          <w:kern w:val="3"/>
          <w:sz w:val="28"/>
          <w:szCs w:val="28"/>
          <w:lang w:bidi="fa-IR"/>
        </w:rPr>
        <w:t>края</w:t>
      </w: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4CDB8E67" w14:textId="53E90419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3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подготавливается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главным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распорядителем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форме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постановления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администрации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1DF2DB4A" w14:textId="7777777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4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могут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предусматриваться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несколько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08D35F82" w14:textId="7777777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5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должен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содержать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следующую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информацию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отношении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каждого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либо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:</w:t>
      </w:r>
    </w:p>
    <w:p w14:paraId="3003A57E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1)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наименование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согласно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-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случае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отсутствия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утвержденной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дату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либо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наименование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согласно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проекту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16F08D25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2)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настоящее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либо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планируемое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местонахождение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25638B07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3)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направление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инвестирования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реконструкция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числе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элементами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реставрации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техническое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перевооружение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);</w:t>
      </w:r>
    </w:p>
    <w:p w14:paraId="76D94310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4)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наименование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главного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распорядителя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заказчика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07EEAD82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5)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параметры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непосредственно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характеризующие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);</w:t>
      </w:r>
    </w:p>
    <w:p w14:paraId="6A830EE5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6)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ввода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эксплуатацию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40DF49A6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7)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параметры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обеспечения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:</w:t>
      </w:r>
    </w:p>
    <w:p w14:paraId="511932B4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-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сметная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наличии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утвержденной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предполагаемая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либо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определяемая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основании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независимой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оценки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согласно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проекту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выделением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подготовку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lastRenderedPageBreak/>
        <w:t>использование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типовой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информация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которой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включена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реестр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типовой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отношении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жилых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административных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зданий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социально-культурного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коммунально-бытового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назначения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),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проведение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инженерных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изысканий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выполняемых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для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такой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4EBB1595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-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распределение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сметной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наличии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утвержденной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предполагаемой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годам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выделением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подготовку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использование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типовой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информация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которой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включена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реестр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типовой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отношении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жилых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административных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зданий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социально-культурного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коммунально-бытового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назначения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),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проведение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инженерных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изысканий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выполняемых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для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такой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7A37C812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-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общий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предоставляемых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источникам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обеспечения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распределение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общего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предоставляемых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годам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выделением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источникам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обеспечения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49035DAA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8)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наличие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выделенного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для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целей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земельного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участка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наличие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/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отсутствие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инженерных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коммуникаций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примерная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оснащения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земельного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участка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инженерными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коммуникациями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случае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отсутствия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либо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случае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отсутствия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возможности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осуществить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расчет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-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указать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причины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).</w:t>
      </w:r>
    </w:p>
    <w:p w14:paraId="212D17CE" w14:textId="7777777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6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случае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необходимости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корректировки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указывается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необходимых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соответственно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корректировку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этой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проведение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инженерных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изысканий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выполняемых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для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корректировки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такой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59F6F388" w14:textId="7239D948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7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Главный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распорядитель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направляет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согласованный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ответственным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исполнителем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программы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рамках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которой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планируется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осуществлять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пояснительной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запиской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включающей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обоснование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необходимости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основные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финансово-экономические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параметры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(</w:t>
      </w:r>
      <w:proofErr w:type="spellStart"/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указанные</w:t>
      </w:r>
      <w:proofErr w:type="spellEnd"/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подпункте</w:t>
      </w:r>
      <w:proofErr w:type="spellEnd"/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7 </w:t>
      </w:r>
      <w:proofErr w:type="spellStart"/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пункта</w:t>
      </w:r>
      <w:proofErr w:type="spellEnd"/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r w:rsidR="00AB3D2D" w:rsidRPr="00AB3D2D">
        <w:rPr>
          <w:rFonts w:ascii="Times New Roman" w:eastAsia="Times New Roman" w:hAnsi="Times New Roman"/>
          <w:kern w:val="3"/>
          <w:sz w:val="28"/>
          <w:szCs w:val="28"/>
          <w:lang w:bidi="fa-IR"/>
        </w:rPr>
        <w:t>5</w:t>
      </w:r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раздела</w:t>
      </w:r>
      <w:proofErr w:type="spellEnd"/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2 </w:t>
      </w:r>
      <w:proofErr w:type="spellStart"/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настоящего</w:t>
      </w:r>
      <w:proofErr w:type="spellEnd"/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Порядка</w:t>
      </w:r>
      <w:proofErr w:type="spellEnd"/>
      <w:r w:rsidR="004A3104" w:rsidRPr="00AB3D2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согласование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r w:rsidR="00AB3D2D">
        <w:rPr>
          <w:rFonts w:ascii="Times New Roman" w:eastAsia="Times New Roman" w:hAnsi="Times New Roman"/>
          <w:kern w:val="3"/>
          <w:sz w:val="28"/>
          <w:szCs w:val="28"/>
          <w:lang w:bidi="fa-IR"/>
        </w:rPr>
        <w:t>Совет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71E97CFF" w14:textId="7777777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8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Главный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распорядитель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одновременно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представляет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:</w:t>
      </w:r>
    </w:p>
    <w:p w14:paraId="256D459D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1)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расчет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предполагаемого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эксплуатационных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расходов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необходимых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для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содержания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после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ввода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его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эксплуатацию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),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источники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обеспечения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представлением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материалов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обосновывающих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указанные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расчеты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либо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случае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отсутствия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возможности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осуществить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расчет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-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указать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причины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);</w:t>
      </w:r>
    </w:p>
    <w:p w14:paraId="6C145EFD" w14:textId="7D049C80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lastRenderedPageBreak/>
        <w:t xml:space="preserve">2)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пояснительную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записку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обоснованием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необходимости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характеристика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проблемного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вопроса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решаемого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помощью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актуальность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практическая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значимость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для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).</w:t>
      </w:r>
    </w:p>
    <w:p w14:paraId="648D10A3" w14:textId="7777777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9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Внесение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изменений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осуществляется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настоящим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для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его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принятия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12C41974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</w:pPr>
    </w:p>
    <w:p w14:paraId="081141A0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III. ПОРЯДОК ОСУЩЕСТВЛЕНИЯ БЮДЖЕТНЫХ ИНВЕСТИЦИЙ</w:t>
      </w:r>
    </w:p>
    <w:p w14:paraId="190F395F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</w:pPr>
    </w:p>
    <w:p w14:paraId="7818A55C" w14:textId="32586B83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1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осуществляется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нормативными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правовыми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актами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администрации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принятыми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разделом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2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настоящего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648CAEEF" w14:textId="7777777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2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Расходы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связанные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инвестициями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осуществляются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законодательством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Российской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Федерации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основании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контрактов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заключенных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целях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реконструкции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 и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:</w:t>
      </w:r>
    </w:p>
    <w:p w14:paraId="041FF20D" w14:textId="44293103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1)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муниципальными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заказчиками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являющимися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получателями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58958D6D" w14:textId="6A4FFAC9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2)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организациями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которым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переданы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заказчика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заключению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исполнению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имени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лица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местного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самоуправления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контрактов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7C5F6AFB" w14:textId="7777777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3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контракты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заключаются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оплачиваются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пределах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лимитов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обязательств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доведенных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муниципальному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заказчику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как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получателю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либо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кодексом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Российской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Федерации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нормативными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правовыми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актами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регулирующими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правоотношения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пределах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предусмотренных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срок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превышающий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срок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действия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утвержденных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ему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лимитов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обязательств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73981DF6" w14:textId="08A4384E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4.</w:t>
      </w:r>
      <w:r w:rsidR="00EC4A8F">
        <w:rPr>
          <w:rFonts w:ascii="Times New Roman" w:eastAsia="Times New Roman" w:hAnsi="Times New Roman"/>
          <w:kern w:val="3"/>
          <w:sz w:val="28"/>
          <w:szCs w:val="28"/>
          <w:lang w:bidi="fa-IR"/>
        </w:rPr>
        <w:t xml:space="preserve"> 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целях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настоящ</w:t>
      </w:r>
      <w:proofErr w:type="spellEnd"/>
      <w:r w:rsidR="000B395E">
        <w:rPr>
          <w:rFonts w:ascii="Times New Roman" w:eastAsia="Times New Roman" w:hAnsi="Times New Roman"/>
          <w:kern w:val="3"/>
          <w:sz w:val="28"/>
          <w:szCs w:val="28"/>
          <w:lang w:bidi="fa-IR"/>
        </w:rPr>
        <w:t>им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</w:t>
      </w:r>
      <w:proofErr w:type="spellEnd"/>
      <w:r w:rsidR="000B395E">
        <w:rPr>
          <w:rFonts w:ascii="Times New Roman" w:eastAsia="Times New Roman" w:hAnsi="Times New Roman"/>
          <w:kern w:val="3"/>
          <w:sz w:val="28"/>
          <w:szCs w:val="28"/>
          <w:lang w:bidi="fa-IR"/>
        </w:rPr>
        <w:t>ом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заказчиками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заключаются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организациями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передаче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заказчика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заключению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исполнению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имени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лица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местного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самоуправления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контрактов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исключением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связанных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введением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эксплуатацию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далее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-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передаче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).</w:t>
      </w:r>
    </w:p>
    <w:p w14:paraId="2DC24D18" w14:textId="7777777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5.</w:t>
      </w:r>
      <w:r w:rsidR="00EC4A8F">
        <w:rPr>
          <w:rFonts w:ascii="Times New Roman" w:eastAsia="Times New Roman" w:hAnsi="Times New Roman"/>
          <w:kern w:val="3"/>
          <w:sz w:val="28"/>
          <w:szCs w:val="28"/>
          <w:lang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Условием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передачи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заказчика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заключению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исполнению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контрактов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исключением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связанных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введением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эксплуатацию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далее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-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условия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передачи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lastRenderedPageBreak/>
        <w:t>полномочий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является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целей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видов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деятельности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предусмотренных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уставом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целям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видам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деятельности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12146CC2" w14:textId="7777777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6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передаче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может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быть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заключено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отношении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нескольких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должно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содержать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числе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:</w:t>
      </w:r>
    </w:p>
    <w:p w14:paraId="349D1C8E" w14:textId="0BBD9DB4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1)</w:t>
      </w:r>
      <w:r w:rsidR="0047567D">
        <w:rPr>
          <w:rFonts w:ascii="Times New Roman" w:eastAsia="Times New Roman" w:hAnsi="Times New Roman"/>
          <w:kern w:val="3"/>
          <w:sz w:val="28"/>
          <w:szCs w:val="28"/>
          <w:lang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цель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распределением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годам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отношении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каждого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указанием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его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наименования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мощности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сроков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реконструкции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рассчитанных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ценах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соответствующих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лет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сметной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предполагаемой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предельной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либо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соответствующих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а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также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указанием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рассчитанного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ценах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соответствующих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лет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общего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вложений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числе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ассигнований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предусмотренного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главному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распорядителю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соответствующего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должен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соответствовать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объему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ассигнований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предусмотренному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программой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0A5D3168" w14:textId="410A286F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2)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положения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устанавливающие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обязанности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заключению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исполнению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имени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лице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местного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самоуправления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контрактов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343D10A3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3)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ответственность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неисполнение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ненадлежащее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исполнение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переданных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ей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25B41D5A" w14:textId="5CBD3185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4)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положения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устанавливающие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администрации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проведение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проверок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соблюдения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организацией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условий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заключенным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передаче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09D6BAE6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5)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положения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устанавливающие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обязанность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ведению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учета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составлению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представлению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отчетности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главному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распорядителю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0DCCBBAF" w14:textId="6BDEEDBE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7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передаче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заключается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случае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если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данное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условие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предусмотрено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либо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основании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отдельного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постановления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администрации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передаче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полномочий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согласованного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разделом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2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настоящего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0248EFE9" w14:textId="0234DCE1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8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Операции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инвестициями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осуществляются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для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исполнения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отражаются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лицевых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счетах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открываемых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43286E20" w14:textId="7777777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9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Контроль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целевого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эффективного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использования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lastRenderedPageBreak/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осуществляется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заказчиком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контроля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действующим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законодательством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Российской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Федерации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заключенными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соглашениями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0115891D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</w:pPr>
    </w:p>
    <w:p w14:paraId="3239CC97" w14:textId="77777777" w:rsidR="004A3104" w:rsidRPr="007E32C6" w:rsidRDefault="004A3104" w:rsidP="00DA2206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IV. ПОРЯДОК ПРИНЯТИЯ РЕШЕНИЙ О ПРЕДОСТАВЛЕНИИ СУБСИДИЙ ОРГАНИЗАЦИЯМ НА ОСУЩЕСТВЛЕНИЕ КАПИТАЛЬНЫХ ВЛОЖЕНИЙ</w:t>
      </w:r>
    </w:p>
    <w:p w14:paraId="6E6A9964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</w:pPr>
    </w:p>
    <w:p w14:paraId="0A8B832F" w14:textId="301F9D3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1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Принятие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организациям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виде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организациями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вложений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реконструкцию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муниципальную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собственность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7567D" w:rsidRPr="0047567D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осуществляется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предусмотренном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для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принятия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утвержденном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разделом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2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настоящего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253468E2" w14:textId="3A440550" w:rsidR="004A3104" w:rsidRPr="0047567D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2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допускается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исполнении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если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отношении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принято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66A87287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Принятие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отношении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которым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было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принято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осуществляется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после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признания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последнего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утратившим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силу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либо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путем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внесения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изменений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связанных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изменением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формы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).</w:t>
      </w:r>
    </w:p>
    <w:p w14:paraId="673E895F" w14:textId="7777777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3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предоставляемая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организациям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направляется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обеспечение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следующих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работ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:</w:t>
      </w:r>
    </w:p>
    <w:p w14:paraId="6528E3AA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1)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разработка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использование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типовой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информация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которой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включена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реестр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типовой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отношении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жилых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административных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зданий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социально-культурного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бытового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назначения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),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проведение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инженерных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изысканий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выполняемых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для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подготовки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такой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6CB2EF02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2)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проведение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государственной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экспертизы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проектной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документации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результатов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инженерных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изысканий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27882267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3)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проведение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проверки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достоверности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определения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сметной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обеспечение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реконструкции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которых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планируется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использованием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2C9C9ADE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</w:pPr>
    </w:p>
    <w:p w14:paraId="0EEDFB23" w14:textId="77777777" w:rsidR="004A3104" w:rsidRPr="007E32C6" w:rsidRDefault="004A3104" w:rsidP="003B4A3E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V. ПОРЯДОК ПРЕДОСТАВЛЕНИЯ СУБСИДИЙ ОРГАНИЗАЦИЯМ НА ОСУЩЕСТВЛЕНИЕ КАПИТАЛЬНЫХ ВЛОЖЕНИЙ</w:t>
      </w:r>
    </w:p>
    <w:p w14:paraId="5AC821F0" w14:textId="77777777" w:rsidR="004A3104" w:rsidRPr="007E32C6" w:rsidRDefault="004A3104" w:rsidP="003B4A3E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</w:pPr>
    </w:p>
    <w:p w14:paraId="4ACAE52E" w14:textId="0EE79318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1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предоставляются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организациям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размере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предусмотренных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пределах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lastRenderedPageBreak/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предусмотренных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очередной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финансовый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год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лимитов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обязательств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доведенных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получателю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цели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64C6EC40" w14:textId="57182392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2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осуществляется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заключенным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между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администрацией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ее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структурными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подразделениями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как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получателем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предоставляющим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организацией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далее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-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срок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превышающий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срок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действия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утвержденных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получателю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предоставляющему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лимитов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обязательств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Решением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принятом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кодексом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Российской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Федерации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нормативными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правовыми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актами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регулирующими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правоотношения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получателю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может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быть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заключать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срок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превышающий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срок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действия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утвержденных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ему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лимитов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обязательств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3E624B96" w14:textId="77777777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3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может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быть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заключено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отношении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нескольких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должно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содержать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числе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:</w:t>
      </w:r>
    </w:p>
    <w:p w14:paraId="5BFA8864" w14:textId="7291AADB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1</w:t>
      </w:r>
      <w:r w:rsidR="006B2DAB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)</w:t>
      </w:r>
      <w:r w:rsidR="003B4A3E">
        <w:rPr>
          <w:rFonts w:ascii="Times New Roman" w:eastAsia="Times New Roman" w:hAnsi="Times New Roman"/>
          <w:kern w:val="3"/>
          <w:sz w:val="28"/>
          <w:szCs w:val="28"/>
          <w:lang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цель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распределением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годам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отношении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каждого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указанием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его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наименования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мощности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сроков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реконструкции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числе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элементами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реставрации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технического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перевооружения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рассчитанных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ценах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соответствующих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лет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строительства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сметной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предполагаемой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предельной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либо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стоимости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приобретения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недвижимого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имущества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соответствующих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а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также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указанием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рассчитанного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ценах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соответствующих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лет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общего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вложений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числе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ассигнований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предусмотренного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главному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распорядителю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соответствующего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должен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соответствовать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объему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ассигнований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инвестиций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предусмотренному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программой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354F486F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2)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положения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устанавливающие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обязанности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сторон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взаимодействия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реализации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3D9A9793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3)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условие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соблюдении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организацией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использовании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положений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законодательством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Российской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Федерации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контрактной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системе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сфере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закупок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товаров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работ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услуг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для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обеспечения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государственных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нужд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6EB5C6A7" w14:textId="79BBC2E6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4)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положения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устанавливающие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обязанность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автономного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учреждения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унитарного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предприятия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открытию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lastRenderedPageBreak/>
        <w:t>Лабинского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лицевого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счета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получению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использованию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4E92F638" w14:textId="3330FA3A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5)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сроки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(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определения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сроков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перечисления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а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также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положения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устанавливающие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обязанность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перечисления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лицевой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счет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получению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использованию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открытый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76FC9E6D" w14:textId="2AF5C30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6)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положения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устанавливающие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право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администрации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проведение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проверок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соблюдения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организацией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условий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заключенным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5456C4DE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7)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возврата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организацией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остатка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использованной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начало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очередного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года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перечисленной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ей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предшествующем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году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случае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отсутствия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получателя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предоставляющего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наличии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потребности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направления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этих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1FCB4980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8)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возврата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сумм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использованных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организацией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случае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результатам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проверок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фактов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нарушения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целей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условий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определенных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54CF669A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9)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положения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предусматривающие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приостановление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либо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сокращение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объема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предоставляемой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связи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нарушением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организацией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условия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софинансировании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капитальных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вложений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объекты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за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счет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источников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финансирования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случае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если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решением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предусмотрено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такое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условие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339FF724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10)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сроки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представления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организацией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отчетности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использовании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;</w:t>
      </w:r>
    </w:p>
    <w:p w14:paraId="1AD8E7B6" w14:textId="77777777" w:rsidR="004A3104" w:rsidRPr="007E32C6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11)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случаи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внесения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изменений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числе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случае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уменьшения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соответствии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кодексом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Российской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Федерации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получателю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средств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ранее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доведенных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лимитов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бюджетных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обязательств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а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также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случаи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порядок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досрочного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прекращения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соглашения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предоставлении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0E3DFD79" w14:textId="52D38C85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4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Операции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субсидиями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поступающими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организациям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учитываются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отдельных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лицевых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счетах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открываемых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организациям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</w:t>
      </w:r>
      <w:r w:rsidR="00DA220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тановленном</w:t>
      </w:r>
      <w:proofErr w:type="spellEnd"/>
      <w:r w:rsidR="00DA220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DA220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финансовым</w:t>
      </w:r>
      <w:proofErr w:type="spellEnd"/>
      <w:r w:rsidR="00DA220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DA220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органом</w:t>
      </w:r>
      <w:proofErr w:type="spellEnd"/>
      <w:r w:rsidR="00DA220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7B31C1F3" w14:textId="18C2A548" w:rsidR="004A3104" w:rsidRPr="007E32C6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fa-IR"/>
        </w:rPr>
      </w:pPr>
      <w:r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5</w:t>
      </w:r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.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Санкционирование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расходов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организаций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источником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обеспечения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которых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являются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том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числе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остатки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субсидий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использованные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начало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очередного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финансового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года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осуществляется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порядке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,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установленном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финансовым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органом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Вознесенского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сельского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поселения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Лабинского</w:t>
      </w:r>
      <w:proofErr w:type="spellEnd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451AEC" w:rsidRPr="00451AEC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района</w:t>
      </w:r>
      <w:proofErr w:type="spellEnd"/>
      <w:r w:rsidR="004A3104" w:rsidRPr="007E32C6">
        <w:rPr>
          <w:rFonts w:ascii="Times New Roman" w:eastAsia="Times New Roman" w:hAnsi="Times New Roman"/>
          <w:kern w:val="3"/>
          <w:sz w:val="28"/>
          <w:szCs w:val="28"/>
          <w:lang w:val="de-DE" w:bidi="fa-IR"/>
        </w:rPr>
        <w:t>.</w:t>
      </w:r>
    </w:p>
    <w:p w14:paraId="3EEA93EB" w14:textId="77777777" w:rsidR="00035F93" w:rsidRDefault="00035F93" w:rsidP="00035F93">
      <w:pPr>
        <w:rPr>
          <w:rFonts w:ascii="Times New Roman" w:hAnsi="Times New Roman"/>
          <w:sz w:val="28"/>
          <w:szCs w:val="28"/>
        </w:rPr>
      </w:pPr>
    </w:p>
    <w:p w14:paraId="483975F6" w14:textId="77777777" w:rsidR="00B85B73" w:rsidRPr="00A8702F" w:rsidRDefault="00B85B73" w:rsidP="00B85B73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F6F452B" w14:textId="77777777" w:rsidR="00B85B73" w:rsidRPr="00A8702F" w:rsidRDefault="00C31ADA" w:rsidP="00B85B73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B85B73">
        <w:rPr>
          <w:rFonts w:ascii="Times New Roman" w:eastAsia="Times New Roman" w:hAnsi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B85B73" w:rsidRPr="00A8702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85B73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r w:rsidR="00B85B73" w:rsidRPr="00A8702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4ABD648D" w14:textId="0D3274AF" w:rsidR="00B85B73" w:rsidRPr="00A8702F" w:rsidRDefault="00451AEC" w:rsidP="00B85B73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Вознесенского</w:t>
      </w:r>
      <w:r w:rsidR="00B85B73" w:rsidRPr="00A8702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B85B73" w:rsidRPr="00A8702F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5EC75E92" w14:textId="5B2B223E" w:rsidR="004A3104" w:rsidRPr="007E32C6" w:rsidRDefault="00B85B73" w:rsidP="00B85B73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fa-IR"/>
        </w:rPr>
      </w:pPr>
      <w:r w:rsidRPr="00A8702F">
        <w:rPr>
          <w:rFonts w:ascii="Times New Roman" w:eastAsia="Times New Roman" w:hAnsi="Times New Roman"/>
          <w:sz w:val="28"/>
          <w:szCs w:val="28"/>
          <w:lang w:eastAsia="ar-SA"/>
        </w:rPr>
        <w:t xml:space="preserve">Лабинского района        </w:t>
      </w:r>
      <w:r w:rsidR="00C31AD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31AD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31AD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31AD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31AD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31ADA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 w:rsidR="00451AEC">
        <w:rPr>
          <w:rFonts w:ascii="Times New Roman" w:eastAsia="Times New Roman" w:hAnsi="Times New Roman"/>
          <w:sz w:val="28"/>
          <w:szCs w:val="28"/>
          <w:lang w:eastAsia="ar-SA"/>
        </w:rPr>
        <w:t>А.Н.Ноздринов</w:t>
      </w:r>
      <w:proofErr w:type="spellEnd"/>
      <w:r w:rsidRPr="00A8702F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14:paraId="2183EFB7" w14:textId="77777777" w:rsidR="0030077D" w:rsidRPr="007E32C6" w:rsidRDefault="0030077D" w:rsidP="00DE10E8">
      <w:pPr>
        <w:rPr>
          <w:rFonts w:ascii="Times New Roman" w:hAnsi="Times New Roman"/>
          <w:sz w:val="28"/>
          <w:szCs w:val="28"/>
        </w:rPr>
      </w:pPr>
    </w:p>
    <w:sectPr w:rsidR="0030077D" w:rsidRPr="007E32C6" w:rsidSect="00F505BD">
      <w:headerReference w:type="even" r:id="rId8"/>
      <w:pgSz w:w="11906" w:h="16838"/>
      <w:pgMar w:top="284" w:right="707" w:bottom="1276" w:left="1701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0BBE" w14:textId="77777777" w:rsidR="00C5041C" w:rsidRDefault="00C5041C">
      <w:r>
        <w:separator/>
      </w:r>
    </w:p>
  </w:endnote>
  <w:endnote w:type="continuationSeparator" w:id="0">
    <w:p w14:paraId="1755508B" w14:textId="77777777" w:rsidR="00C5041C" w:rsidRDefault="00C5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37A81" w14:textId="77777777" w:rsidR="00C5041C" w:rsidRDefault="00C5041C">
      <w:r>
        <w:separator/>
      </w:r>
    </w:p>
  </w:footnote>
  <w:footnote w:type="continuationSeparator" w:id="0">
    <w:p w14:paraId="6B74C464" w14:textId="77777777" w:rsidR="00C5041C" w:rsidRDefault="00C5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CD36D" w14:textId="77777777" w:rsidR="00AA6E77" w:rsidRDefault="0007036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AA6E77">
      <w:rPr>
        <w:rStyle w:val="a3"/>
      </w:rPr>
      <w:instrText xml:space="preserve">PAGE  </w:instrText>
    </w:r>
    <w:r>
      <w:fldChar w:fldCharType="end"/>
    </w:r>
  </w:p>
  <w:p w14:paraId="5DC7EB6A" w14:textId="77777777" w:rsidR="00AA6E77" w:rsidRDefault="00AA6E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1C5DBE"/>
    <w:multiLevelType w:val="hybridMultilevel"/>
    <w:tmpl w:val="3CE0E564"/>
    <w:lvl w:ilvl="0" w:tplc="C8585D3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7EFCE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6DA86E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0C8A2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9EA70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73A5FE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1CA12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89EE64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0E17D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D87A17"/>
    <w:multiLevelType w:val="multilevel"/>
    <w:tmpl w:val="5372AF3C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C025DF7"/>
    <w:multiLevelType w:val="hybridMultilevel"/>
    <w:tmpl w:val="9F2C075A"/>
    <w:lvl w:ilvl="0" w:tplc="BF105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0401879"/>
    <w:multiLevelType w:val="hybridMultilevel"/>
    <w:tmpl w:val="CB0C3A5C"/>
    <w:lvl w:ilvl="0" w:tplc="5C94F7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4703D96"/>
    <w:multiLevelType w:val="hybridMultilevel"/>
    <w:tmpl w:val="134814DA"/>
    <w:lvl w:ilvl="0" w:tplc="5352D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323553">
    <w:abstractNumId w:val="3"/>
  </w:num>
  <w:num w:numId="2" w16cid:durableId="424619081">
    <w:abstractNumId w:val="4"/>
  </w:num>
  <w:num w:numId="3" w16cid:durableId="2117675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405533">
    <w:abstractNumId w:val="5"/>
  </w:num>
  <w:num w:numId="5" w16cid:durableId="934509054">
    <w:abstractNumId w:val="0"/>
  </w:num>
  <w:num w:numId="6" w16cid:durableId="412746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104"/>
    <w:rsid w:val="000160A9"/>
    <w:rsid w:val="00021B9C"/>
    <w:rsid w:val="00025F76"/>
    <w:rsid w:val="00035EFE"/>
    <w:rsid w:val="00035F93"/>
    <w:rsid w:val="000534DE"/>
    <w:rsid w:val="0007036A"/>
    <w:rsid w:val="00092F0E"/>
    <w:rsid w:val="000B395E"/>
    <w:rsid w:val="000C0C51"/>
    <w:rsid w:val="000C74C9"/>
    <w:rsid w:val="000D373E"/>
    <w:rsid w:val="000E5670"/>
    <w:rsid w:val="000E5EA7"/>
    <w:rsid w:val="000E72DE"/>
    <w:rsid w:val="000F760F"/>
    <w:rsid w:val="00102C09"/>
    <w:rsid w:val="001302AE"/>
    <w:rsid w:val="00141903"/>
    <w:rsid w:val="00152C17"/>
    <w:rsid w:val="00172FB5"/>
    <w:rsid w:val="001950A5"/>
    <w:rsid w:val="001F2403"/>
    <w:rsid w:val="00204D3D"/>
    <w:rsid w:val="00205100"/>
    <w:rsid w:val="002075C1"/>
    <w:rsid w:val="00214D0A"/>
    <w:rsid w:val="00216C01"/>
    <w:rsid w:val="00220EB3"/>
    <w:rsid w:val="00232DDB"/>
    <w:rsid w:val="002A7271"/>
    <w:rsid w:val="002B73CC"/>
    <w:rsid w:val="002C2D3D"/>
    <w:rsid w:val="002F2E03"/>
    <w:rsid w:val="002F7C0B"/>
    <w:rsid w:val="0030077D"/>
    <w:rsid w:val="003020A6"/>
    <w:rsid w:val="00307EC1"/>
    <w:rsid w:val="00323E11"/>
    <w:rsid w:val="00376284"/>
    <w:rsid w:val="003826F3"/>
    <w:rsid w:val="00384CA9"/>
    <w:rsid w:val="0039220C"/>
    <w:rsid w:val="00397206"/>
    <w:rsid w:val="003A17D2"/>
    <w:rsid w:val="003A3B48"/>
    <w:rsid w:val="003B4A3E"/>
    <w:rsid w:val="003D592F"/>
    <w:rsid w:val="003F0B2A"/>
    <w:rsid w:val="004200D4"/>
    <w:rsid w:val="00443323"/>
    <w:rsid w:val="00451AEC"/>
    <w:rsid w:val="00453CBB"/>
    <w:rsid w:val="00470F58"/>
    <w:rsid w:val="0047567D"/>
    <w:rsid w:val="00491BE4"/>
    <w:rsid w:val="004A0FFA"/>
    <w:rsid w:val="004A3104"/>
    <w:rsid w:val="004C09DE"/>
    <w:rsid w:val="004D5384"/>
    <w:rsid w:val="00506294"/>
    <w:rsid w:val="00541371"/>
    <w:rsid w:val="00565B34"/>
    <w:rsid w:val="00573932"/>
    <w:rsid w:val="00584073"/>
    <w:rsid w:val="0058495D"/>
    <w:rsid w:val="00585FE7"/>
    <w:rsid w:val="005A5A2E"/>
    <w:rsid w:val="005D67BA"/>
    <w:rsid w:val="005E5A5E"/>
    <w:rsid w:val="00610B95"/>
    <w:rsid w:val="00623174"/>
    <w:rsid w:val="0063019A"/>
    <w:rsid w:val="00643B46"/>
    <w:rsid w:val="00653577"/>
    <w:rsid w:val="006B2DAB"/>
    <w:rsid w:val="006D1510"/>
    <w:rsid w:val="006F42B9"/>
    <w:rsid w:val="007015B5"/>
    <w:rsid w:val="00733A9D"/>
    <w:rsid w:val="00757652"/>
    <w:rsid w:val="007A4CAB"/>
    <w:rsid w:val="007E32C6"/>
    <w:rsid w:val="007E70B5"/>
    <w:rsid w:val="007F01AE"/>
    <w:rsid w:val="0087067C"/>
    <w:rsid w:val="00894B97"/>
    <w:rsid w:val="00894CE2"/>
    <w:rsid w:val="008B11D0"/>
    <w:rsid w:val="008B377F"/>
    <w:rsid w:val="008F3F08"/>
    <w:rsid w:val="009277E3"/>
    <w:rsid w:val="00937279"/>
    <w:rsid w:val="00971CEE"/>
    <w:rsid w:val="009A1CBA"/>
    <w:rsid w:val="009A7355"/>
    <w:rsid w:val="009C60C7"/>
    <w:rsid w:val="009E1952"/>
    <w:rsid w:val="00A37D65"/>
    <w:rsid w:val="00A819A3"/>
    <w:rsid w:val="00A930F0"/>
    <w:rsid w:val="00AA5E92"/>
    <w:rsid w:val="00AA6E77"/>
    <w:rsid w:val="00AB3D2D"/>
    <w:rsid w:val="00AD794B"/>
    <w:rsid w:val="00B338CB"/>
    <w:rsid w:val="00B47CAB"/>
    <w:rsid w:val="00B85B73"/>
    <w:rsid w:val="00BC4FBF"/>
    <w:rsid w:val="00BC7E9A"/>
    <w:rsid w:val="00BE39FE"/>
    <w:rsid w:val="00C0679D"/>
    <w:rsid w:val="00C21C83"/>
    <w:rsid w:val="00C22055"/>
    <w:rsid w:val="00C25A48"/>
    <w:rsid w:val="00C316AC"/>
    <w:rsid w:val="00C31ADA"/>
    <w:rsid w:val="00C40F0D"/>
    <w:rsid w:val="00C5041C"/>
    <w:rsid w:val="00C64396"/>
    <w:rsid w:val="00C94F7A"/>
    <w:rsid w:val="00CA4104"/>
    <w:rsid w:val="00CD11F8"/>
    <w:rsid w:val="00D10FCA"/>
    <w:rsid w:val="00D82459"/>
    <w:rsid w:val="00DA2206"/>
    <w:rsid w:val="00DE10E8"/>
    <w:rsid w:val="00E02E13"/>
    <w:rsid w:val="00E2678D"/>
    <w:rsid w:val="00E3100D"/>
    <w:rsid w:val="00E46CF5"/>
    <w:rsid w:val="00E5221F"/>
    <w:rsid w:val="00E5270A"/>
    <w:rsid w:val="00E52DC1"/>
    <w:rsid w:val="00E66B63"/>
    <w:rsid w:val="00E82912"/>
    <w:rsid w:val="00E85AAD"/>
    <w:rsid w:val="00E91617"/>
    <w:rsid w:val="00EB58F3"/>
    <w:rsid w:val="00EC4A8F"/>
    <w:rsid w:val="00EE0563"/>
    <w:rsid w:val="00EE0622"/>
    <w:rsid w:val="00EE7F68"/>
    <w:rsid w:val="00EF61F9"/>
    <w:rsid w:val="00F43CE3"/>
    <w:rsid w:val="00F505BD"/>
    <w:rsid w:val="00F60114"/>
    <w:rsid w:val="00F61A65"/>
    <w:rsid w:val="00FD3371"/>
    <w:rsid w:val="00FD4CF5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CFF74"/>
  <w15:docId w15:val="{26E9AE1E-DE58-42B0-B316-A917514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4104"/>
    <w:rPr>
      <w:rFonts w:ascii="Calibri" w:eastAsia="SimSun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29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323E1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323E1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323E11"/>
    <w:pPr>
      <w:outlineLvl w:val="3"/>
    </w:pPr>
    <w:rPr>
      <w:rFonts w:ascii="Calibri" w:hAnsi="Calibri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A410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A4104"/>
    <w:rPr>
      <w:rFonts w:ascii="Tahoma" w:hAnsi="Tahoma" w:cs="Tahoma"/>
      <w:sz w:val="20"/>
      <w:szCs w:val="20"/>
    </w:rPr>
  </w:style>
  <w:style w:type="paragraph" w:styleId="a4">
    <w:name w:val="header"/>
    <w:basedOn w:val="a"/>
    <w:link w:val="a5"/>
    <w:uiPriority w:val="99"/>
    <w:rsid w:val="00CA410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uiPriority w:val="9"/>
    <w:semiHidden/>
    <w:rsid w:val="00CA4104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FontStyle13">
    <w:name w:val="Font Style13"/>
    <w:rsid w:val="00CA4104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rsid w:val="00DE10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E10E8"/>
    <w:rPr>
      <w:rFonts w:ascii="Segoe UI" w:eastAsia="SimSun" w:hAnsi="Segoe UI" w:cs="Segoe UI"/>
      <w:sz w:val="18"/>
      <w:szCs w:val="18"/>
    </w:rPr>
  </w:style>
  <w:style w:type="paragraph" w:styleId="a8">
    <w:name w:val="No Spacing"/>
    <w:uiPriority w:val="1"/>
    <w:qFormat/>
    <w:rsid w:val="00220EB3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231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5062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Grid">
    <w:name w:val="TableGrid"/>
    <w:rsid w:val="0050629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Гипертекстовая ссылка"/>
    <w:uiPriority w:val="99"/>
    <w:rsid w:val="00610B95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323E11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23E11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23E11"/>
    <w:rPr>
      <w:rFonts w:ascii="Calibri" w:hAnsi="Calibri"/>
      <w:b/>
      <w:bCs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23E11"/>
    <w:rPr>
      <w:rFonts w:ascii="Calibri" w:eastAsia="SimSun" w:hAnsi="Calibri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23E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23E11"/>
    <w:rPr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323E1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Times New Roman" w:eastAsia="Times New Roman" w:hAnsi="Times New Roman"/>
    </w:rPr>
  </w:style>
  <w:style w:type="character" w:customStyle="1" w:styleId="ae">
    <w:name w:val="Основной текст Знак"/>
    <w:link w:val="ad"/>
    <w:uiPriority w:val="99"/>
    <w:rsid w:val="00323E11"/>
    <w:rPr>
      <w:sz w:val="24"/>
      <w:szCs w:val="24"/>
    </w:rPr>
  </w:style>
  <w:style w:type="paragraph" w:styleId="af">
    <w:name w:val="Subtitle"/>
    <w:basedOn w:val="a"/>
    <w:next w:val="ad"/>
    <w:link w:val="af0"/>
    <w:qFormat/>
    <w:rsid w:val="00323E11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0">
    <w:name w:val="Подзаголовок Знак"/>
    <w:link w:val="af"/>
    <w:rsid w:val="00323E11"/>
    <w:rPr>
      <w:b/>
      <w:sz w:val="28"/>
      <w:lang w:eastAsia="ar-SA"/>
    </w:rPr>
  </w:style>
  <w:style w:type="paragraph" w:customStyle="1" w:styleId="af1">
    <w:name w:val="Внимание"/>
    <w:basedOn w:val="a"/>
    <w:next w:val="a"/>
    <w:uiPriority w:val="99"/>
    <w:rsid w:val="00323E1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Times New Roman" w:eastAsia="Times New Roman" w:hAnsi="Times New Roman"/>
    </w:rPr>
  </w:style>
  <w:style w:type="paragraph" w:customStyle="1" w:styleId="af2">
    <w:name w:val="Внимание: криминал!!"/>
    <w:basedOn w:val="af1"/>
    <w:next w:val="a"/>
    <w:uiPriority w:val="99"/>
    <w:rsid w:val="00323E11"/>
  </w:style>
  <w:style w:type="paragraph" w:customStyle="1" w:styleId="af3">
    <w:name w:val="Внимание: недобросовестность!"/>
    <w:basedOn w:val="af1"/>
    <w:next w:val="a"/>
    <w:uiPriority w:val="99"/>
    <w:rsid w:val="00323E11"/>
  </w:style>
  <w:style w:type="paragraph" w:customStyle="1" w:styleId="af4">
    <w:name w:val="Дочерний элемент списка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left="240" w:right="300"/>
      <w:jc w:val="both"/>
    </w:pPr>
    <w:rPr>
      <w:rFonts w:ascii="Times New Roman" w:eastAsia="Times New Roman" w:hAnsi="Times New Roman"/>
      <w:color w:val="868381"/>
      <w:sz w:val="20"/>
      <w:szCs w:val="20"/>
    </w:rPr>
  </w:style>
  <w:style w:type="paragraph" w:customStyle="1" w:styleId="af5">
    <w:name w:val="Основное меню (преемственное)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5"/>
    <w:next w:val="a"/>
    <w:uiPriority w:val="99"/>
    <w:rsid w:val="00323E11"/>
    <w:pPr>
      <w:shd w:val="clear" w:color="auto" w:fill="F0F0F0"/>
    </w:pPr>
    <w:rPr>
      <w:b/>
      <w:bCs/>
      <w:color w:val="0058A9"/>
    </w:rPr>
  </w:style>
  <w:style w:type="paragraph" w:customStyle="1" w:styleId="af6">
    <w:name w:val="Заголовок группы контролов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b/>
      <w:bCs/>
      <w:color w:val="000000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323E11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sz w:val="18"/>
      <w:szCs w:val="18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i/>
      <w:iCs/>
      <w:color w:val="000080"/>
      <w:sz w:val="22"/>
      <w:szCs w:val="22"/>
    </w:rPr>
  </w:style>
  <w:style w:type="paragraph" w:customStyle="1" w:styleId="af9">
    <w:name w:val="Заголовок статьи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" w:eastAsia="Times New Roman" w:hAnsi="Times New Roman"/>
    </w:rPr>
  </w:style>
  <w:style w:type="paragraph" w:customStyle="1" w:styleId="afa">
    <w:name w:val="Заголовок ЭР (левое окно)"/>
    <w:basedOn w:val="a"/>
    <w:next w:val="a"/>
    <w:uiPriority w:val="99"/>
    <w:rsid w:val="00323E1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Times New Roman" w:eastAsia="Times New Roman" w:hAnsi="Times New Roman"/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323E11"/>
    <w:pPr>
      <w:spacing w:after="0"/>
      <w:jc w:val="left"/>
    </w:pPr>
  </w:style>
  <w:style w:type="paragraph" w:customStyle="1" w:styleId="afc">
    <w:name w:val="Интерактивный заголовок"/>
    <w:basedOn w:val="11"/>
    <w:next w:val="a"/>
    <w:uiPriority w:val="99"/>
    <w:rsid w:val="00323E11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323E11"/>
    <w:pPr>
      <w:shd w:val="clear" w:color="auto" w:fill="EAEFED"/>
      <w:spacing w:before="180"/>
      <w:ind w:left="360" w:right="360" w:firstLine="0"/>
    </w:pPr>
  </w:style>
  <w:style w:type="paragraph" w:customStyle="1" w:styleId="aff">
    <w:name w:val="Текст (справка)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left="170" w:right="170"/>
    </w:pPr>
    <w:rPr>
      <w:rFonts w:ascii="Times New Roman" w:eastAsia="Times New Roman" w:hAnsi="Times New Roman"/>
    </w:rPr>
  </w:style>
  <w:style w:type="paragraph" w:customStyle="1" w:styleId="aff0">
    <w:name w:val="Комментарий"/>
    <w:basedOn w:val="aff"/>
    <w:next w:val="a"/>
    <w:uiPriority w:val="99"/>
    <w:rsid w:val="00323E1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323E11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323E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ff3">
    <w:name w:val="Колонтитул (левый)"/>
    <w:basedOn w:val="aff2"/>
    <w:next w:val="a"/>
    <w:uiPriority w:val="99"/>
    <w:rsid w:val="00323E11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323E11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</w:rPr>
  </w:style>
  <w:style w:type="paragraph" w:customStyle="1" w:styleId="aff5">
    <w:name w:val="Колонтитул (правый)"/>
    <w:basedOn w:val="aff4"/>
    <w:next w:val="a"/>
    <w:uiPriority w:val="99"/>
    <w:rsid w:val="00323E11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323E11"/>
    <w:pPr>
      <w:shd w:val="clear" w:color="auto" w:fill="FFDFE0"/>
      <w:jc w:val="left"/>
    </w:pPr>
  </w:style>
  <w:style w:type="paragraph" w:customStyle="1" w:styleId="aff7">
    <w:name w:val="Куда обратиться?"/>
    <w:basedOn w:val="af1"/>
    <w:next w:val="a"/>
    <w:uiPriority w:val="99"/>
    <w:rsid w:val="00323E11"/>
  </w:style>
  <w:style w:type="paragraph" w:customStyle="1" w:styleId="aff8">
    <w:name w:val="Моноширинный"/>
    <w:basedOn w:val="a"/>
    <w:next w:val="a"/>
    <w:uiPriority w:val="99"/>
    <w:rsid w:val="00323E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9">
    <w:name w:val="Напишите нам"/>
    <w:basedOn w:val="a"/>
    <w:next w:val="a"/>
    <w:uiPriority w:val="99"/>
    <w:rsid w:val="00323E11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affa">
    <w:name w:val="Необходимые документы"/>
    <w:basedOn w:val="af1"/>
    <w:next w:val="a"/>
    <w:uiPriority w:val="99"/>
    <w:rsid w:val="00323E11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323E1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paragraph" w:customStyle="1" w:styleId="affc">
    <w:name w:val="Таблицы (моноширинный)"/>
    <w:basedOn w:val="a"/>
    <w:next w:val="a"/>
    <w:uiPriority w:val="99"/>
    <w:rsid w:val="00323E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d">
    <w:name w:val="Оглавление"/>
    <w:basedOn w:val="affc"/>
    <w:next w:val="a"/>
    <w:uiPriority w:val="99"/>
    <w:rsid w:val="00323E11"/>
    <w:pPr>
      <w:ind w:left="140"/>
    </w:pPr>
  </w:style>
  <w:style w:type="paragraph" w:customStyle="1" w:styleId="affe">
    <w:name w:val="Переменная часть"/>
    <w:basedOn w:val="af5"/>
    <w:next w:val="a"/>
    <w:uiPriority w:val="99"/>
    <w:rsid w:val="00323E11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323E1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d"/>
    <w:next w:val="a"/>
    <w:uiPriority w:val="99"/>
    <w:rsid w:val="00323E11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323E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</w:style>
  <w:style w:type="paragraph" w:customStyle="1" w:styleId="afff2">
    <w:name w:val="Постоянная часть"/>
    <w:basedOn w:val="af5"/>
    <w:next w:val="a"/>
    <w:uiPriority w:val="99"/>
    <w:rsid w:val="00323E11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323E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fff4">
    <w:name w:val="Пример."/>
    <w:basedOn w:val="af1"/>
    <w:next w:val="a"/>
    <w:uiPriority w:val="99"/>
    <w:rsid w:val="00323E11"/>
  </w:style>
  <w:style w:type="paragraph" w:customStyle="1" w:styleId="afff5">
    <w:name w:val="Примечание."/>
    <w:basedOn w:val="af1"/>
    <w:next w:val="a"/>
    <w:uiPriority w:val="99"/>
    <w:rsid w:val="00323E11"/>
  </w:style>
  <w:style w:type="paragraph" w:customStyle="1" w:styleId="afff6">
    <w:name w:val="Словарная статья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right="118"/>
      <w:jc w:val="both"/>
    </w:pPr>
    <w:rPr>
      <w:rFonts w:ascii="Times New Roman" w:eastAsia="Times New Roman" w:hAnsi="Times New Roman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</w:style>
  <w:style w:type="paragraph" w:customStyle="1" w:styleId="afff8">
    <w:name w:val="Текст в таблице"/>
    <w:basedOn w:val="affb"/>
    <w:next w:val="a"/>
    <w:uiPriority w:val="99"/>
    <w:rsid w:val="00323E11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323E11"/>
    <w:pPr>
      <w:widowControl w:val="0"/>
      <w:autoSpaceDE w:val="0"/>
      <w:autoSpaceDN w:val="0"/>
      <w:adjustRightInd w:val="0"/>
      <w:spacing w:before="200"/>
    </w:pPr>
    <w:rPr>
      <w:rFonts w:ascii="Times New Roman" w:eastAsia="Times New Roman" w:hAnsi="Times New Roman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323E11"/>
    <w:pPr>
      <w:widowControl w:val="0"/>
      <w:shd w:val="clear" w:color="auto" w:fill="FFFFA6"/>
      <w:autoSpaceDE w:val="0"/>
      <w:autoSpaceDN w:val="0"/>
      <w:adjustRightInd w:val="0"/>
    </w:pPr>
    <w:rPr>
      <w:rFonts w:ascii="Times New Roman" w:eastAsia="Times New Roman" w:hAnsi="Times New Roman"/>
      <w:color w:val="463F31"/>
    </w:rPr>
  </w:style>
  <w:style w:type="paragraph" w:customStyle="1" w:styleId="afffb">
    <w:name w:val="Формула"/>
    <w:basedOn w:val="a"/>
    <w:next w:val="a"/>
    <w:uiPriority w:val="99"/>
    <w:rsid w:val="00323E1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Times New Roman" w:eastAsia="Times New Roman" w:hAnsi="Times New Roman"/>
    </w:rPr>
  </w:style>
  <w:style w:type="paragraph" w:customStyle="1" w:styleId="afffc">
    <w:name w:val="Центрированный (таблица)"/>
    <w:basedOn w:val="affb"/>
    <w:next w:val="a"/>
    <w:uiPriority w:val="99"/>
    <w:rsid w:val="00323E1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3E11"/>
    <w:pPr>
      <w:widowControl w:val="0"/>
      <w:autoSpaceDE w:val="0"/>
      <w:autoSpaceDN w:val="0"/>
      <w:adjustRightInd w:val="0"/>
      <w:spacing w:before="300"/>
    </w:pPr>
    <w:rPr>
      <w:rFonts w:ascii="Times New Roman" w:eastAsia="Times New Roman" w:hAnsi="Times New Roman"/>
    </w:rPr>
  </w:style>
  <w:style w:type="character" w:customStyle="1" w:styleId="afffd">
    <w:name w:val="Цветовое выделение"/>
    <w:uiPriority w:val="99"/>
    <w:rsid w:val="00323E11"/>
    <w:rPr>
      <w:b/>
      <w:bCs/>
      <w:color w:val="26282F"/>
    </w:rPr>
  </w:style>
  <w:style w:type="character" w:customStyle="1" w:styleId="afffe">
    <w:name w:val="Активная гипертекстовая ссылка"/>
    <w:uiPriority w:val="99"/>
    <w:rsid w:val="00323E11"/>
    <w:rPr>
      <w:b w:val="0"/>
      <w:bCs w:val="0"/>
      <w:color w:val="106BBE"/>
      <w:u w:val="single"/>
    </w:rPr>
  </w:style>
  <w:style w:type="character" w:customStyle="1" w:styleId="affff">
    <w:name w:val="Выделение для Базового Поиска"/>
    <w:uiPriority w:val="99"/>
    <w:rsid w:val="00323E11"/>
    <w:rPr>
      <w:b/>
      <w:bCs/>
      <w:color w:val="0058A9"/>
    </w:rPr>
  </w:style>
  <w:style w:type="character" w:customStyle="1" w:styleId="affff0">
    <w:name w:val="Выделение для Базового Поиска (курсив)"/>
    <w:uiPriority w:val="99"/>
    <w:rsid w:val="00323E11"/>
    <w:rPr>
      <w:b/>
      <w:bCs/>
      <w:i/>
      <w:iCs/>
      <w:color w:val="0058A9"/>
    </w:rPr>
  </w:style>
  <w:style w:type="character" w:customStyle="1" w:styleId="affff1">
    <w:name w:val="Заголовок своего сообщения"/>
    <w:uiPriority w:val="99"/>
    <w:rsid w:val="00323E11"/>
  </w:style>
  <w:style w:type="character" w:customStyle="1" w:styleId="affff2">
    <w:name w:val="Заголовок чужого сообщения"/>
    <w:uiPriority w:val="99"/>
    <w:rsid w:val="00323E11"/>
    <w:rPr>
      <w:b/>
      <w:bCs/>
      <w:color w:val="FF0000"/>
    </w:rPr>
  </w:style>
  <w:style w:type="character" w:customStyle="1" w:styleId="affff3">
    <w:name w:val="Найденные слова"/>
    <w:uiPriority w:val="99"/>
    <w:rsid w:val="00323E11"/>
    <w:rPr>
      <w:b w:val="0"/>
      <w:bCs w:val="0"/>
      <w:color w:val="26282F"/>
      <w:shd w:val="clear" w:color="auto" w:fill="FFF580"/>
    </w:rPr>
  </w:style>
  <w:style w:type="character" w:customStyle="1" w:styleId="affff4">
    <w:name w:val="Не вступил в силу"/>
    <w:uiPriority w:val="99"/>
    <w:rsid w:val="00323E11"/>
    <w:rPr>
      <w:b w:val="0"/>
      <w:bCs w:val="0"/>
      <w:color w:val="000000"/>
      <w:shd w:val="clear" w:color="auto" w:fill="D8EDE8"/>
    </w:rPr>
  </w:style>
  <w:style w:type="character" w:customStyle="1" w:styleId="affff5">
    <w:name w:val="Опечатки"/>
    <w:uiPriority w:val="99"/>
    <w:rsid w:val="00323E11"/>
    <w:rPr>
      <w:color w:val="FF0000"/>
    </w:rPr>
  </w:style>
  <w:style w:type="character" w:customStyle="1" w:styleId="affff6">
    <w:name w:val="Продолжение ссылки"/>
    <w:uiPriority w:val="99"/>
    <w:rsid w:val="00323E11"/>
  </w:style>
  <w:style w:type="character" w:customStyle="1" w:styleId="affff7">
    <w:name w:val="Сравнение редакций"/>
    <w:uiPriority w:val="99"/>
    <w:rsid w:val="00323E11"/>
    <w:rPr>
      <w:b w:val="0"/>
      <w:bCs w:val="0"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323E11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323E11"/>
    <w:rPr>
      <w:color w:val="000000"/>
      <w:shd w:val="clear" w:color="auto" w:fill="C4C413"/>
    </w:rPr>
  </w:style>
  <w:style w:type="character" w:customStyle="1" w:styleId="affffa">
    <w:name w:val="Ссылка на утративший силу документ"/>
    <w:uiPriority w:val="99"/>
    <w:rsid w:val="00323E11"/>
    <w:rPr>
      <w:b w:val="0"/>
      <w:bCs w:val="0"/>
      <w:color w:val="749232"/>
    </w:rPr>
  </w:style>
  <w:style w:type="character" w:customStyle="1" w:styleId="affffb">
    <w:name w:val="Утратил силу"/>
    <w:uiPriority w:val="99"/>
    <w:rsid w:val="00323E11"/>
    <w:rPr>
      <w:b w:val="0"/>
      <w:bCs w:val="0"/>
      <w:strike/>
      <w:color w:val="666600"/>
    </w:rPr>
  </w:style>
  <w:style w:type="character" w:styleId="affffc">
    <w:name w:val="Hyperlink"/>
    <w:uiPriority w:val="99"/>
    <w:unhideWhenUsed/>
    <w:rsid w:val="00323E11"/>
    <w:rPr>
      <w:color w:val="0000FF"/>
      <w:u w:val="single"/>
    </w:rPr>
  </w:style>
  <w:style w:type="character" w:styleId="affffd">
    <w:name w:val="FollowedHyperlink"/>
    <w:uiPriority w:val="99"/>
    <w:unhideWhenUsed/>
    <w:rsid w:val="00323E11"/>
    <w:rPr>
      <w:color w:val="800080"/>
      <w:u w:val="single"/>
    </w:rPr>
  </w:style>
  <w:style w:type="paragraph" w:styleId="affffe">
    <w:name w:val="List Paragraph"/>
    <w:basedOn w:val="a"/>
    <w:uiPriority w:val="34"/>
    <w:qFormat/>
    <w:rsid w:val="007E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2023-01-12T08:55:00Z</cp:lastPrinted>
  <dcterms:created xsi:type="dcterms:W3CDTF">2024-07-31T11:05:00Z</dcterms:created>
  <dcterms:modified xsi:type="dcterms:W3CDTF">2024-08-02T06:51:00Z</dcterms:modified>
</cp:coreProperties>
</file>