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2" w:rsidRPr="00D13310" w:rsidRDefault="00ED6862" w:rsidP="00ED6862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25145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62" w:rsidRPr="00263343" w:rsidRDefault="00ED6862" w:rsidP="00ED6862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АДМИНИСТРАЦИЯ ВОЗНЕСЕНСКОГО СЕЛЬСКОГО ПОСЕЛЕНИЯ</w:t>
      </w:r>
    </w:p>
    <w:p w:rsidR="00ED6862" w:rsidRPr="00263343" w:rsidRDefault="00ED6862" w:rsidP="00ED6862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ЛАБИНСКОГО РАЙОНА</w:t>
      </w:r>
    </w:p>
    <w:p w:rsidR="00ED6862" w:rsidRPr="00263343" w:rsidRDefault="00ED6862" w:rsidP="00ED6862">
      <w:pPr>
        <w:autoSpaceDN w:val="0"/>
        <w:adjustRightInd w:val="0"/>
        <w:jc w:val="center"/>
        <w:rPr>
          <w:b/>
          <w:sz w:val="36"/>
          <w:szCs w:val="36"/>
        </w:rPr>
      </w:pPr>
      <w:r w:rsidRPr="00263343">
        <w:rPr>
          <w:b/>
          <w:sz w:val="36"/>
          <w:szCs w:val="36"/>
        </w:rPr>
        <w:t>ПОСТАНОВЛЕНИЕ</w:t>
      </w:r>
    </w:p>
    <w:p w:rsidR="00ED6862" w:rsidRPr="00D13310" w:rsidRDefault="00ED6862" w:rsidP="00ED6862">
      <w:pPr>
        <w:jc w:val="center"/>
        <w:rPr>
          <w:b/>
          <w:szCs w:val="28"/>
        </w:rPr>
      </w:pPr>
    </w:p>
    <w:p w:rsidR="00ED6862" w:rsidRPr="00263343" w:rsidRDefault="00ED6862" w:rsidP="00ED6862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 xml:space="preserve">от </w:t>
      </w:r>
      <w:r w:rsidR="007E266E">
        <w:rPr>
          <w:sz w:val="28"/>
          <w:szCs w:val="28"/>
        </w:rPr>
        <w:t>20.04.2018</w:t>
      </w:r>
      <w:r w:rsidRPr="00263343">
        <w:rPr>
          <w:sz w:val="28"/>
          <w:szCs w:val="28"/>
        </w:rPr>
        <w:t xml:space="preserve">                                                                                       № </w:t>
      </w:r>
      <w:r w:rsidR="007E266E">
        <w:rPr>
          <w:sz w:val="28"/>
          <w:szCs w:val="28"/>
        </w:rPr>
        <w:t>68</w:t>
      </w:r>
    </w:p>
    <w:p w:rsidR="00ED6862" w:rsidRPr="00D13310" w:rsidRDefault="00ED6862" w:rsidP="00ED6862">
      <w:pPr>
        <w:jc w:val="center"/>
        <w:rPr>
          <w:b/>
          <w:szCs w:val="28"/>
        </w:rPr>
      </w:pPr>
    </w:p>
    <w:p w:rsidR="00ED6862" w:rsidRPr="00263343" w:rsidRDefault="00ED6862" w:rsidP="00ED6862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>станица Вознесенская</w:t>
      </w:r>
    </w:p>
    <w:p w:rsidR="00ED6862" w:rsidRPr="00AD7B4F" w:rsidRDefault="00ED6862" w:rsidP="00466361">
      <w:pPr>
        <w:jc w:val="both"/>
        <w:rPr>
          <w:sz w:val="28"/>
          <w:szCs w:val="28"/>
        </w:rPr>
      </w:pPr>
    </w:p>
    <w:p w:rsidR="00466361" w:rsidRPr="00B7125D" w:rsidRDefault="00466361" w:rsidP="0046636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утверждении р</w:t>
      </w:r>
      <w:r w:rsidRPr="004D1E63">
        <w:rPr>
          <w:b/>
          <w:sz w:val="28"/>
          <w:szCs w:val="28"/>
        </w:rPr>
        <w:t>уководств по соб</w:t>
      </w:r>
      <w:r>
        <w:rPr>
          <w:b/>
          <w:sz w:val="28"/>
          <w:szCs w:val="28"/>
        </w:rPr>
        <w:t xml:space="preserve">людению обязательных требований </w:t>
      </w:r>
      <w:r w:rsidRPr="00362256">
        <w:rPr>
          <w:b/>
          <w:sz w:val="28"/>
          <w:szCs w:val="28"/>
        </w:rPr>
        <w:t>в сфере муниципального контр</w:t>
      </w:r>
      <w:r>
        <w:rPr>
          <w:b/>
          <w:sz w:val="28"/>
          <w:szCs w:val="28"/>
        </w:rPr>
        <w:t xml:space="preserve">оля, осуществляемого на территории </w:t>
      </w:r>
      <w:r w:rsidR="00ED6862">
        <w:rPr>
          <w:b/>
          <w:sz w:val="28"/>
          <w:szCs w:val="28"/>
        </w:rPr>
        <w:t>Вознесенского</w:t>
      </w:r>
      <w:r w:rsidRPr="00362256">
        <w:rPr>
          <w:b/>
          <w:sz w:val="28"/>
          <w:szCs w:val="28"/>
        </w:rPr>
        <w:t xml:space="preserve"> сельского поселения Лабинского района</w:t>
      </w:r>
    </w:p>
    <w:p w:rsidR="00466361" w:rsidRPr="00AD7B4F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4D1E63">
        <w:rPr>
          <w:bCs/>
          <w:sz w:val="28"/>
          <w:szCs w:val="28"/>
        </w:rPr>
        <w:t xml:space="preserve">В соответствии с частью </w:t>
      </w:r>
      <w:r>
        <w:rPr>
          <w:bCs/>
          <w:sz w:val="28"/>
          <w:szCs w:val="28"/>
        </w:rPr>
        <w:t>2</w:t>
      </w:r>
      <w:r w:rsidRPr="004D1E63">
        <w:rPr>
          <w:bCs/>
          <w:sz w:val="28"/>
          <w:szCs w:val="28"/>
        </w:rPr>
        <w:t xml:space="preserve">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D6862">
        <w:rPr>
          <w:bCs/>
          <w:sz w:val="28"/>
          <w:szCs w:val="28"/>
        </w:rPr>
        <w:t xml:space="preserve"> </w:t>
      </w:r>
      <w:proofErr w:type="gramStart"/>
      <w:r w:rsidR="00ED6862">
        <w:rPr>
          <w:bCs/>
          <w:sz w:val="28"/>
          <w:szCs w:val="28"/>
        </w:rPr>
        <w:t>п</w:t>
      </w:r>
      <w:proofErr w:type="gramEnd"/>
      <w:r w:rsidR="00ED6862">
        <w:rPr>
          <w:bCs/>
          <w:sz w:val="28"/>
          <w:szCs w:val="28"/>
        </w:rPr>
        <w:t xml:space="preserve"> о с т а н о в л я ю:</w:t>
      </w:r>
    </w:p>
    <w:p w:rsidR="00466361" w:rsidRPr="004D1E63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611DE">
        <w:rPr>
          <w:bCs/>
          <w:sz w:val="28"/>
          <w:szCs w:val="28"/>
        </w:rPr>
        <w:t xml:space="preserve">. Утвердить руководство по соблюдению обязательных требований в сфере муниципального контроля в области торговой деятельности на территории </w:t>
      </w:r>
      <w:r w:rsidR="00ED6862">
        <w:rPr>
          <w:bCs/>
          <w:sz w:val="28"/>
          <w:szCs w:val="28"/>
        </w:rPr>
        <w:t>Вознесенского</w:t>
      </w:r>
      <w:r w:rsidRPr="002611DE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(</w:t>
      </w:r>
      <w:r w:rsidR="00ED68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1).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5CC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р</w:t>
      </w:r>
      <w:r w:rsidRPr="004D1E63">
        <w:rPr>
          <w:sz w:val="28"/>
          <w:szCs w:val="28"/>
        </w:rPr>
        <w:t>уководство по соб</w:t>
      </w:r>
      <w:r>
        <w:rPr>
          <w:sz w:val="28"/>
          <w:szCs w:val="28"/>
        </w:rPr>
        <w:t xml:space="preserve">людению обязательных требований </w:t>
      </w:r>
      <w:r w:rsidRPr="004D1E63">
        <w:rPr>
          <w:sz w:val="28"/>
          <w:szCs w:val="28"/>
        </w:rPr>
        <w:t xml:space="preserve">в сфере муниципального </w:t>
      </w:r>
      <w:proofErr w:type="gramStart"/>
      <w:r w:rsidRPr="004D1E63">
        <w:rPr>
          <w:sz w:val="28"/>
          <w:szCs w:val="28"/>
        </w:rPr>
        <w:t>контроля за</w:t>
      </w:r>
      <w:proofErr w:type="gramEnd"/>
      <w:r w:rsidRPr="004D1E6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="00ED6862">
        <w:rPr>
          <w:sz w:val="28"/>
          <w:szCs w:val="28"/>
        </w:rPr>
        <w:t>Вознесенского</w:t>
      </w:r>
      <w:r w:rsidRPr="004D1E63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</w:t>
      </w:r>
      <w:r w:rsidR="00ED6862">
        <w:rPr>
          <w:sz w:val="28"/>
          <w:szCs w:val="28"/>
        </w:rPr>
        <w:t>п</w:t>
      </w:r>
      <w:r>
        <w:rPr>
          <w:sz w:val="28"/>
          <w:szCs w:val="28"/>
        </w:rPr>
        <w:t>риложение № 2).</w:t>
      </w:r>
    </w:p>
    <w:p w:rsidR="00ED6862" w:rsidRDefault="00ED6862" w:rsidP="00ED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62B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Pr="002311F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Данскову</w:t>
      </w:r>
      <w:proofErr w:type="spellEnd"/>
      <w:r w:rsidRPr="002311F3">
        <w:rPr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2311F3">
        <w:rPr>
          <w:sz w:val="28"/>
          <w:szCs w:val="28"/>
          <w:lang w:val="en-US"/>
        </w:rPr>
        <w:t>www</w:t>
      </w:r>
      <w:r w:rsidRPr="002311F3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311F3">
        <w:rPr>
          <w:sz w:val="28"/>
          <w:szCs w:val="28"/>
          <w:lang w:val="en-US"/>
        </w:rPr>
        <w:t>spvozn</w:t>
      </w:r>
      <w:proofErr w:type="spellEnd"/>
      <w:r w:rsidRPr="002311F3">
        <w:rPr>
          <w:sz w:val="28"/>
          <w:szCs w:val="28"/>
        </w:rPr>
        <w:t>.</w:t>
      </w:r>
      <w:proofErr w:type="spellStart"/>
      <w:r w:rsidRPr="002311F3">
        <w:rPr>
          <w:sz w:val="28"/>
          <w:szCs w:val="28"/>
        </w:rPr>
        <w:t>ru</w:t>
      </w:r>
      <w:proofErr w:type="spellEnd"/>
      <w:r w:rsidRPr="002311F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6862" w:rsidRDefault="00ED6862" w:rsidP="00ED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0401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ED6862" w:rsidRPr="00D72B9C" w:rsidRDefault="00ED6862" w:rsidP="00ED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D72B9C">
        <w:rPr>
          <w:sz w:val="28"/>
          <w:szCs w:val="28"/>
        </w:rPr>
        <w:t>.</w:t>
      </w:r>
    </w:p>
    <w:p w:rsidR="00ED6862" w:rsidRPr="00D72B9C" w:rsidRDefault="00ED6862" w:rsidP="00ED6862">
      <w:pPr>
        <w:jc w:val="both"/>
        <w:rPr>
          <w:sz w:val="28"/>
          <w:szCs w:val="28"/>
        </w:rPr>
      </w:pPr>
    </w:p>
    <w:p w:rsidR="00ED6862" w:rsidRPr="004D5CF0" w:rsidRDefault="00ED6862" w:rsidP="00ED686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ED6862" w:rsidRPr="004D5CF0" w:rsidRDefault="00ED6862" w:rsidP="00ED686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Pr="004D5CF0">
        <w:rPr>
          <w:sz w:val="28"/>
          <w:szCs w:val="28"/>
        </w:rPr>
        <w:t xml:space="preserve"> сельского поселения</w:t>
      </w:r>
    </w:p>
    <w:p w:rsidR="00ED6862" w:rsidRDefault="00ED6862" w:rsidP="00ED686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</w:t>
      </w:r>
      <w:r>
        <w:rPr>
          <w:sz w:val="28"/>
          <w:szCs w:val="28"/>
        </w:rPr>
        <w:t xml:space="preserve">      </w:t>
      </w:r>
      <w:r w:rsidRPr="004D5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Коробкин</w:t>
      </w:r>
      <w:proofErr w:type="spellEnd"/>
    </w:p>
    <w:p w:rsidR="00ED6862" w:rsidRDefault="00ED6862" w:rsidP="00ED6862">
      <w:pPr>
        <w:suppressAutoHyphens/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ED6862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t xml:space="preserve"> № 1</w:t>
      </w:r>
    </w:p>
    <w:p w:rsidR="00466361" w:rsidRPr="003001D6" w:rsidRDefault="00466361" w:rsidP="00ED6862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>
        <w:rPr>
          <w:sz w:val="28"/>
          <w:szCs w:val="28"/>
          <w:lang w:eastAsia="x-none"/>
        </w:rPr>
        <w:t>О</w:t>
      </w:r>
    </w:p>
    <w:p w:rsidR="00466361" w:rsidRPr="00AF4B71" w:rsidRDefault="00ED6862" w:rsidP="00ED6862">
      <w:pPr>
        <w:widowControl w:val="0"/>
        <w:ind w:left="495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постановлением</w:t>
      </w:r>
      <w:r w:rsidR="00466361">
        <w:rPr>
          <w:sz w:val="28"/>
          <w:szCs w:val="28"/>
          <w:lang w:val="x-none" w:eastAsia="x-none"/>
        </w:rPr>
        <w:t xml:space="preserve"> </w:t>
      </w:r>
      <w:r w:rsidR="00466361" w:rsidRPr="00AF4B71">
        <w:rPr>
          <w:sz w:val="28"/>
          <w:szCs w:val="28"/>
          <w:lang w:val="x-none" w:eastAsia="x-none"/>
        </w:rPr>
        <w:t xml:space="preserve">администрации </w:t>
      </w:r>
      <w:r>
        <w:rPr>
          <w:sz w:val="28"/>
          <w:szCs w:val="28"/>
          <w:lang w:eastAsia="x-none"/>
        </w:rPr>
        <w:t>Вознесенского</w:t>
      </w:r>
      <w:r w:rsidR="00466361">
        <w:rPr>
          <w:sz w:val="28"/>
          <w:szCs w:val="28"/>
          <w:lang w:eastAsia="x-none"/>
        </w:rPr>
        <w:t xml:space="preserve"> сельского поселения</w:t>
      </w:r>
      <w:r w:rsidR="00466361" w:rsidRPr="00240E4D">
        <w:rPr>
          <w:sz w:val="28"/>
          <w:szCs w:val="28"/>
          <w:lang w:eastAsia="x-none"/>
        </w:rPr>
        <w:t xml:space="preserve"> </w:t>
      </w:r>
      <w:r w:rsidR="007E266E">
        <w:rPr>
          <w:sz w:val="28"/>
          <w:szCs w:val="28"/>
          <w:lang w:eastAsia="x-none"/>
        </w:rPr>
        <w:t xml:space="preserve"> </w:t>
      </w:r>
      <w:r w:rsidR="00466361">
        <w:rPr>
          <w:sz w:val="28"/>
          <w:szCs w:val="28"/>
          <w:lang w:eastAsia="x-none"/>
        </w:rPr>
        <w:t>Лабинского</w:t>
      </w:r>
      <w:r w:rsidR="00466361" w:rsidRPr="00AF4B71">
        <w:rPr>
          <w:sz w:val="28"/>
          <w:szCs w:val="28"/>
          <w:lang w:eastAsia="x-none"/>
        </w:rPr>
        <w:t xml:space="preserve"> район</w:t>
      </w:r>
      <w:r w:rsidR="00466361">
        <w:rPr>
          <w:sz w:val="28"/>
          <w:szCs w:val="28"/>
          <w:lang w:eastAsia="x-none"/>
        </w:rPr>
        <w:t>а</w:t>
      </w:r>
    </w:p>
    <w:p w:rsidR="00466361" w:rsidRDefault="007E266E" w:rsidP="000B607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361" w:rsidRPr="00B6527F">
        <w:rPr>
          <w:sz w:val="28"/>
          <w:szCs w:val="28"/>
        </w:rPr>
        <w:t xml:space="preserve">от </w:t>
      </w:r>
      <w:r>
        <w:rPr>
          <w:sz w:val="28"/>
          <w:szCs w:val="28"/>
        </w:rPr>
        <w:t>20.04.2018</w:t>
      </w:r>
      <w:r w:rsidR="00466361" w:rsidRPr="00B6527F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ED6862" w:rsidRDefault="00ED6862" w:rsidP="0046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</w:t>
      </w:r>
    </w:p>
    <w:p w:rsidR="00466361" w:rsidRDefault="00466361" w:rsidP="00466361">
      <w:pPr>
        <w:jc w:val="center"/>
        <w:rPr>
          <w:sz w:val="28"/>
          <w:szCs w:val="28"/>
        </w:rPr>
      </w:pPr>
      <w:r w:rsidRPr="00362256">
        <w:rPr>
          <w:b/>
          <w:bCs/>
          <w:sz w:val="28"/>
          <w:szCs w:val="28"/>
        </w:rPr>
        <w:t xml:space="preserve">по соблюдению обязательных требований в сфере муниципального контроля в области торговой деятельности на территории </w:t>
      </w:r>
      <w:r w:rsidR="00ED6862">
        <w:rPr>
          <w:b/>
          <w:bCs/>
          <w:sz w:val="28"/>
          <w:szCs w:val="28"/>
        </w:rPr>
        <w:t>Вознесенского</w:t>
      </w:r>
      <w:r w:rsidRPr="00362256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ED6862" w:rsidRDefault="00466361" w:rsidP="00466361">
      <w:pPr>
        <w:ind w:firstLine="709"/>
        <w:jc w:val="center"/>
        <w:rPr>
          <w:bCs/>
          <w:sz w:val="28"/>
          <w:szCs w:val="28"/>
        </w:rPr>
      </w:pPr>
      <w:r w:rsidRPr="00ED6862">
        <w:rPr>
          <w:bCs/>
          <w:sz w:val="28"/>
          <w:szCs w:val="28"/>
        </w:rPr>
        <w:t>1. Порядок осуществления муниципального контроля</w:t>
      </w:r>
    </w:p>
    <w:p w:rsidR="00466361" w:rsidRPr="004D1E63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ED6862">
      <w:pPr>
        <w:ind w:firstLine="709"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 w:rsidRPr="00B4089E">
        <w:rPr>
          <w:sz w:val="28"/>
          <w:szCs w:val="28"/>
        </w:rPr>
        <w:t xml:space="preserve">в области торговой деятельности на территории </w:t>
      </w:r>
      <w:r w:rsidR="00ED6862">
        <w:rPr>
          <w:sz w:val="28"/>
          <w:szCs w:val="28"/>
        </w:rPr>
        <w:t>Вознесенского</w:t>
      </w:r>
      <w:r w:rsidRPr="00B4089E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 w:rsidR="00ED6862">
        <w:rPr>
          <w:sz w:val="28"/>
          <w:szCs w:val="28"/>
        </w:rPr>
        <w:t>Вознесенского</w:t>
      </w:r>
      <w:r w:rsidRPr="001D53A1">
        <w:rPr>
          <w:sz w:val="28"/>
          <w:szCs w:val="28"/>
        </w:rPr>
        <w:t xml:space="preserve"> сельского поселения Лабинского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 xml:space="preserve">установленных федеральными законами, законами Краснодарского края и нормативными правовыми актами </w:t>
      </w:r>
      <w:r w:rsidR="00ED6862">
        <w:rPr>
          <w:sz w:val="28"/>
          <w:szCs w:val="28"/>
        </w:rPr>
        <w:t>Вознесенского</w:t>
      </w:r>
      <w:proofErr w:type="gramEnd"/>
      <w:r w:rsidRPr="00270030">
        <w:rPr>
          <w:sz w:val="28"/>
          <w:szCs w:val="28"/>
        </w:rPr>
        <w:t xml:space="preserve"> сельского поселения Лабинского района в области </w:t>
      </w:r>
      <w:r w:rsidRPr="00B4089E">
        <w:rPr>
          <w:sz w:val="28"/>
          <w:szCs w:val="28"/>
        </w:rPr>
        <w:t>торговой деятельности</w:t>
      </w:r>
      <w:r w:rsidRPr="00270030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требований.</w:t>
      </w:r>
    </w:p>
    <w:p w:rsidR="00466361" w:rsidRDefault="00466361" w:rsidP="00ED6862">
      <w:pPr>
        <w:ind w:firstLine="709"/>
        <w:jc w:val="both"/>
        <w:rPr>
          <w:sz w:val="28"/>
          <w:szCs w:val="28"/>
        </w:rPr>
      </w:pPr>
      <w:r w:rsidRPr="004D1E63">
        <w:rPr>
          <w:sz w:val="28"/>
          <w:szCs w:val="28"/>
        </w:rPr>
        <w:t xml:space="preserve">Муниципальный контроль осуществляется в соответствии с </w:t>
      </w:r>
      <w:r w:rsidRPr="001D53A1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1D53A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1D53A1">
        <w:rPr>
          <w:sz w:val="28"/>
          <w:szCs w:val="28"/>
        </w:rPr>
        <w:t xml:space="preserve"> исполнения муниципальной функции «</w:t>
      </w:r>
      <w:r w:rsidRPr="00B4089E">
        <w:rPr>
          <w:sz w:val="28"/>
          <w:szCs w:val="28"/>
        </w:rPr>
        <w:t xml:space="preserve">Осуществление муниципального контроля в области торговой деятельности на территории </w:t>
      </w:r>
      <w:r w:rsidR="00ED6862">
        <w:rPr>
          <w:sz w:val="28"/>
          <w:szCs w:val="28"/>
        </w:rPr>
        <w:t>Вознесенского</w:t>
      </w:r>
      <w:r w:rsidRPr="00B4089E">
        <w:rPr>
          <w:sz w:val="28"/>
          <w:szCs w:val="28"/>
        </w:rPr>
        <w:t xml:space="preserve"> сельского поселения Лабинского района</w:t>
      </w:r>
      <w:r w:rsidRPr="001D53A1">
        <w:rPr>
          <w:sz w:val="28"/>
          <w:szCs w:val="28"/>
        </w:rPr>
        <w:t>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Pr="004D1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D6862">
        <w:rPr>
          <w:sz w:val="28"/>
          <w:szCs w:val="28"/>
        </w:rPr>
        <w:t>Вознесенского</w:t>
      </w:r>
      <w:r w:rsidRPr="001D53A1">
        <w:rPr>
          <w:sz w:val="28"/>
          <w:szCs w:val="28"/>
        </w:rPr>
        <w:t xml:space="preserve"> сельского поселения Лабинского района </w:t>
      </w:r>
      <w:r w:rsidR="00ED6862">
        <w:rPr>
          <w:sz w:val="28"/>
          <w:szCs w:val="28"/>
        </w:rPr>
        <w:t>от</w:t>
      </w:r>
      <w:r w:rsidR="00ED6862" w:rsidRPr="00964D5A">
        <w:rPr>
          <w:sz w:val="28"/>
          <w:szCs w:val="28"/>
        </w:rPr>
        <w:t xml:space="preserve"> </w:t>
      </w:r>
      <w:r w:rsidR="00ED6862">
        <w:rPr>
          <w:sz w:val="28"/>
          <w:szCs w:val="28"/>
        </w:rPr>
        <w:t>04.05.2017</w:t>
      </w:r>
      <w:r w:rsidR="00ED6862" w:rsidRPr="00964D5A">
        <w:rPr>
          <w:sz w:val="28"/>
          <w:szCs w:val="28"/>
        </w:rPr>
        <w:t xml:space="preserve">                                              </w:t>
      </w:r>
      <w:r w:rsidR="00ED6862">
        <w:rPr>
          <w:sz w:val="28"/>
          <w:szCs w:val="28"/>
        </w:rPr>
        <w:t xml:space="preserve">     </w:t>
      </w:r>
      <w:r w:rsidR="00ED6862" w:rsidRPr="00964D5A">
        <w:rPr>
          <w:sz w:val="28"/>
          <w:szCs w:val="28"/>
        </w:rPr>
        <w:t xml:space="preserve">    </w:t>
      </w:r>
      <w:r w:rsidR="00ED6862">
        <w:rPr>
          <w:sz w:val="28"/>
          <w:szCs w:val="28"/>
        </w:rPr>
        <w:t xml:space="preserve">     </w:t>
      </w:r>
      <w:r w:rsidR="00ED6862" w:rsidRPr="00964D5A">
        <w:rPr>
          <w:sz w:val="28"/>
          <w:szCs w:val="28"/>
        </w:rPr>
        <w:t xml:space="preserve">       </w:t>
      </w:r>
      <w:r w:rsidR="00ED6862">
        <w:rPr>
          <w:sz w:val="28"/>
          <w:szCs w:val="28"/>
        </w:rPr>
        <w:t xml:space="preserve">                              </w:t>
      </w:r>
      <w:r w:rsidR="00ED6862" w:rsidRPr="00964D5A">
        <w:rPr>
          <w:sz w:val="28"/>
          <w:szCs w:val="28"/>
        </w:rPr>
        <w:t xml:space="preserve">№ </w:t>
      </w:r>
      <w:r w:rsidR="00ED6862">
        <w:rPr>
          <w:sz w:val="28"/>
          <w:szCs w:val="28"/>
        </w:rPr>
        <w:t>64</w:t>
      </w:r>
      <w:r>
        <w:rPr>
          <w:sz w:val="28"/>
          <w:szCs w:val="28"/>
        </w:rPr>
        <w:t>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466361" w:rsidRPr="00ED6862" w:rsidRDefault="00466361" w:rsidP="00466361">
      <w:pPr>
        <w:jc w:val="both"/>
        <w:rPr>
          <w:sz w:val="28"/>
          <w:szCs w:val="28"/>
        </w:rPr>
      </w:pPr>
    </w:p>
    <w:p w:rsidR="00466361" w:rsidRPr="00ED6862" w:rsidRDefault="00466361" w:rsidP="00466361">
      <w:pPr>
        <w:jc w:val="center"/>
        <w:rPr>
          <w:bCs/>
          <w:sz w:val="28"/>
          <w:szCs w:val="28"/>
        </w:rPr>
      </w:pPr>
      <w:r w:rsidRPr="00ED6862">
        <w:rPr>
          <w:sz w:val="28"/>
          <w:szCs w:val="28"/>
        </w:rPr>
        <w:t>2. Нормативные правовые акты, содержащие обязательные требования, соблюдение которых оценивается при проведении мероприятий по муниципальному контролю</w:t>
      </w:r>
    </w:p>
    <w:p w:rsidR="00466361" w:rsidRPr="00ED6862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D53A1">
        <w:rPr>
          <w:sz w:val="28"/>
          <w:szCs w:val="28"/>
        </w:rPr>
        <w:t>бязательные требования, соблюдение которых оценивается при проведении мероприятий по муниципальному контролю</w:t>
      </w:r>
      <w:r>
        <w:rPr>
          <w:sz w:val="28"/>
          <w:szCs w:val="28"/>
        </w:rPr>
        <w:t>, содержатся в следующих нормативных правовых актах: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1D53A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Федеральный закон от 30.12.2006 № 271-ФЗ «О розничных рынках и о внесении изменений в Трудо</w:t>
      </w:r>
      <w:r>
        <w:rPr>
          <w:sz w:val="28"/>
          <w:szCs w:val="28"/>
        </w:rPr>
        <w:t>вой Кодекс Российской Федерации</w:t>
      </w:r>
      <w:r w:rsidRPr="00F7197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Правительства Российской Федерации от 29.09.2010 № 772 </w:t>
      </w:r>
      <w:r>
        <w:t>«</w:t>
      </w:r>
      <w:r w:rsidRPr="00AD30D6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Закон Краснодарского края от 31.05.2005 № 879-КЗ «О государственной политике Краснодарского края в сфере торговой деятельности»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Закон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администрации муниципального образования Лабинский район от 30.12.2016 № 1579 </w:t>
      </w:r>
      <w:r>
        <w:rPr>
          <w:sz w:val="28"/>
          <w:szCs w:val="28"/>
        </w:rPr>
        <w:t>«</w:t>
      </w:r>
      <w:r w:rsidRPr="00AD30D6">
        <w:rPr>
          <w:bCs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образования Лабинский район</w:t>
      </w:r>
      <w:r>
        <w:rPr>
          <w:bCs/>
          <w:sz w:val="28"/>
          <w:szCs w:val="28"/>
        </w:rPr>
        <w:t>»;</w:t>
      </w:r>
    </w:p>
    <w:p w:rsidR="00466361" w:rsidRDefault="00466361" w:rsidP="00ED6862">
      <w:pPr>
        <w:ind w:firstLine="709"/>
        <w:jc w:val="both"/>
        <w:rPr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 w:rsidR="00ED6862">
        <w:rPr>
          <w:sz w:val="28"/>
          <w:szCs w:val="28"/>
        </w:rPr>
        <w:t>Вознесенского</w:t>
      </w:r>
      <w:r w:rsidRPr="00360850">
        <w:rPr>
          <w:sz w:val="28"/>
          <w:szCs w:val="28"/>
        </w:rPr>
        <w:t xml:space="preserve"> сельского поселения Лабинского</w:t>
      </w:r>
      <w:r w:rsidR="00ED6862">
        <w:rPr>
          <w:sz w:val="28"/>
          <w:szCs w:val="28"/>
        </w:rPr>
        <w:t xml:space="preserve"> </w:t>
      </w:r>
      <w:r w:rsidRPr="00360850">
        <w:rPr>
          <w:sz w:val="28"/>
          <w:szCs w:val="28"/>
        </w:rPr>
        <w:t>района от</w:t>
      </w:r>
      <w:r w:rsidR="00ED6862">
        <w:rPr>
          <w:sz w:val="28"/>
          <w:szCs w:val="28"/>
        </w:rPr>
        <w:t xml:space="preserve"> 15.03.2016</w:t>
      </w:r>
      <w:r w:rsidR="00ED6862" w:rsidRPr="00032C6F">
        <w:rPr>
          <w:sz w:val="28"/>
          <w:szCs w:val="28"/>
        </w:rPr>
        <w:t xml:space="preserve">                                                        </w:t>
      </w:r>
      <w:r w:rsidR="00ED6862">
        <w:rPr>
          <w:sz w:val="28"/>
          <w:szCs w:val="28"/>
        </w:rPr>
        <w:t xml:space="preserve">                           </w:t>
      </w:r>
      <w:r w:rsidR="00ED6862" w:rsidRPr="00032C6F">
        <w:rPr>
          <w:sz w:val="28"/>
          <w:szCs w:val="28"/>
        </w:rPr>
        <w:t xml:space="preserve">№ </w:t>
      </w:r>
      <w:r w:rsidR="00ED6862">
        <w:rPr>
          <w:sz w:val="28"/>
          <w:szCs w:val="28"/>
        </w:rPr>
        <w:t>104</w:t>
      </w:r>
      <w:r w:rsidR="00ED6862">
        <w:t xml:space="preserve"> </w:t>
      </w:r>
      <w:r>
        <w:t>«</w:t>
      </w:r>
      <w:r w:rsidRPr="0036085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30D6">
        <w:rPr>
          <w:sz w:val="28"/>
          <w:szCs w:val="28"/>
        </w:rPr>
        <w:t>Выдача разрешения на право организации розничного рынка</w:t>
      </w:r>
      <w:r w:rsidRPr="003608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администрации </w:t>
      </w:r>
      <w:r w:rsidR="00ED6862">
        <w:rPr>
          <w:sz w:val="28"/>
          <w:szCs w:val="28"/>
        </w:rPr>
        <w:t>Вознесенского</w:t>
      </w:r>
      <w:r w:rsidRPr="00AD30D6">
        <w:rPr>
          <w:sz w:val="28"/>
          <w:szCs w:val="28"/>
        </w:rPr>
        <w:t xml:space="preserve"> сельского поселения Лабинского района от </w:t>
      </w:r>
      <w:r w:rsidR="00ED6862" w:rsidRPr="00ED6862">
        <w:rPr>
          <w:sz w:val="28"/>
          <w:szCs w:val="28"/>
        </w:rPr>
        <w:t>02.10.2017 № 143</w:t>
      </w:r>
      <w:r w:rsidR="00ED6862">
        <w:t xml:space="preserve"> </w:t>
      </w:r>
      <w:r>
        <w:t>«</w:t>
      </w:r>
      <w:r w:rsidRPr="00AD30D6">
        <w:rPr>
          <w:sz w:val="28"/>
          <w:szCs w:val="28"/>
        </w:rPr>
        <w:t>О проведении периодичной универсальной розничной ярмарки</w:t>
      </w:r>
      <w:r>
        <w:rPr>
          <w:sz w:val="28"/>
          <w:szCs w:val="28"/>
        </w:rPr>
        <w:t>».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4D1E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акт</w:t>
      </w:r>
      <w:r>
        <w:rPr>
          <w:sz w:val="28"/>
          <w:szCs w:val="28"/>
        </w:rPr>
        <w:t>ы размещены</w:t>
      </w:r>
      <w:r w:rsidRPr="004D1E6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D1E63">
        <w:rPr>
          <w:sz w:val="28"/>
          <w:szCs w:val="28"/>
        </w:rPr>
        <w:t xml:space="preserve"> </w:t>
      </w:r>
      <w:r w:rsidR="00ED6862">
        <w:rPr>
          <w:bCs/>
          <w:sz w:val="28"/>
          <w:szCs w:val="28"/>
        </w:rPr>
        <w:t>Вознесенского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в подразделе «Муниципальный контроль»</w:t>
      </w:r>
      <w:r w:rsidRPr="004D1E63">
        <w:rPr>
          <w:sz w:val="28"/>
          <w:szCs w:val="28"/>
        </w:rPr>
        <w:t>.</w:t>
      </w:r>
    </w:p>
    <w:p w:rsidR="00466361" w:rsidRPr="00360850" w:rsidRDefault="00466361" w:rsidP="00466361">
      <w:pPr>
        <w:jc w:val="both"/>
        <w:rPr>
          <w:sz w:val="28"/>
          <w:szCs w:val="28"/>
        </w:rPr>
      </w:pPr>
    </w:p>
    <w:p w:rsidR="00466361" w:rsidRPr="00D41CC6" w:rsidRDefault="00466361" w:rsidP="00466361">
      <w:pPr>
        <w:jc w:val="center"/>
        <w:rPr>
          <w:bCs/>
          <w:sz w:val="28"/>
          <w:szCs w:val="28"/>
        </w:rPr>
      </w:pPr>
      <w:r w:rsidRPr="00D41CC6">
        <w:rPr>
          <w:bCs/>
          <w:sz w:val="28"/>
          <w:szCs w:val="28"/>
        </w:rPr>
        <w:t>3. Административная ответственность</w:t>
      </w:r>
    </w:p>
    <w:p w:rsidR="00466361" w:rsidRPr="00360850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надзора</w:t>
      </w:r>
      <w:r w:rsidRPr="00360850">
        <w:rPr>
          <w:bCs/>
          <w:sz w:val="28"/>
          <w:szCs w:val="28"/>
        </w:rPr>
        <w:t xml:space="preserve">, допустившие нарушение </w:t>
      </w:r>
      <w:r>
        <w:rPr>
          <w:bCs/>
          <w:sz w:val="28"/>
          <w:szCs w:val="28"/>
        </w:rPr>
        <w:t>обязательных требований</w:t>
      </w:r>
      <w:r w:rsidRPr="00360850">
        <w:rPr>
          <w:bCs/>
          <w:sz w:val="28"/>
          <w:szCs w:val="28"/>
        </w:rPr>
        <w:t>, необоснованно препятствующие проведению проверок, уклоняющиеся от</w:t>
      </w:r>
      <w:r>
        <w:rPr>
          <w:bCs/>
          <w:sz w:val="28"/>
          <w:szCs w:val="28"/>
        </w:rPr>
        <w:t xml:space="preserve"> проведения проверок и (или) не </w:t>
      </w:r>
      <w:r w:rsidRPr="00360850">
        <w:rPr>
          <w:bCs/>
          <w:sz w:val="28"/>
          <w:szCs w:val="28"/>
        </w:rPr>
        <w:t xml:space="preserve">исполняющие в установленный срок </w:t>
      </w:r>
      <w:r w:rsidRPr="00360850">
        <w:rPr>
          <w:bCs/>
          <w:sz w:val="28"/>
          <w:szCs w:val="28"/>
        </w:rPr>
        <w:lastRenderedPageBreak/>
        <w:t>предписани</w:t>
      </w:r>
      <w:r>
        <w:rPr>
          <w:bCs/>
          <w:sz w:val="28"/>
          <w:szCs w:val="28"/>
        </w:rPr>
        <w:t>я</w:t>
      </w:r>
      <w:r w:rsidRPr="00360850">
        <w:rPr>
          <w:bCs/>
          <w:sz w:val="28"/>
          <w:szCs w:val="28"/>
        </w:rPr>
        <w:t xml:space="preserve"> должностных лиц администрации </w:t>
      </w:r>
      <w:r w:rsidR="00ED6862">
        <w:rPr>
          <w:bCs/>
          <w:sz w:val="28"/>
          <w:szCs w:val="28"/>
        </w:rPr>
        <w:t>Вознесенского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 об устранении выявленных нарушений обязательных требований, несут </w:t>
      </w:r>
      <w:r>
        <w:rPr>
          <w:bCs/>
          <w:sz w:val="28"/>
          <w:szCs w:val="28"/>
        </w:rPr>
        <w:t xml:space="preserve">административную </w:t>
      </w:r>
      <w:r w:rsidRPr="00360850">
        <w:rPr>
          <w:bCs/>
          <w:sz w:val="28"/>
          <w:szCs w:val="28"/>
        </w:rPr>
        <w:t>ответственность в соответствии с законодательством Российской Фед</w:t>
      </w:r>
      <w:r>
        <w:rPr>
          <w:bCs/>
          <w:sz w:val="28"/>
          <w:szCs w:val="28"/>
        </w:rPr>
        <w:t xml:space="preserve">ерации. Несоблюдение </w:t>
      </w:r>
      <w:r w:rsidRPr="00360850">
        <w:rPr>
          <w:bCs/>
          <w:sz w:val="28"/>
          <w:szCs w:val="28"/>
        </w:rPr>
        <w:t>указанных требований образует составы административн</w:t>
      </w:r>
      <w:r>
        <w:rPr>
          <w:bCs/>
          <w:sz w:val="28"/>
          <w:szCs w:val="28"/>
        </w:rPr>
        <w:t>ых</w:t>
      </w:r>
      <w:r w:rsidRPr="00360850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й,</w:t>
      </w:r>
      <w:r w:rsidRPr="00360850">
        <w:rPr>
          <w:bCs/>
          <w:sz w:val="28"/>
          <w:szCs w:val="28"/>
        </w:rPr>
        <w:t xml:space="preserve"> предусмотренны</w:t>
      </w:r>
      <w:r>
        <w:rPr>
          <w:bCs/>
          <w:sz w:val="28"/>
          <w:szCs w:val="28"/>
        </w:rPr>
        <w:t>х</w:t>
      </w:r>
      <w:r w:rsidRPr="00360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статьями </w:t>
      </w:r>
      <w:r w:rsidRPr="00360850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>авы</w:t>
      </w:r>
      <w:r w:rsidRPr="00360850">
        <w:rPr>
          <w:bCs/>
          <w:sz w:val="28"/>
          <w:szCs w:val="28"/>
        </w:rPr>
        <w:t xml:space="preserve"> 19 Ко</w:t>
      </w:r>
      <w:r>
        <w:rPr>
          <w:bCs/>
          <w:sz w:val="28"/>
          <w:szCs w:val="28"/>
        </w:rPr>
        <w:t>декса</w:t>
      </w:r>
      <w:r w:rsidRPr="00B4089E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360850">
        <w:rPr>
          <w:bCs/>
          <w:sz w:val="28"/>
          <w:szCs w:val="28"/>
        </w:rPr>
        <w:t>, а именно: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 xml:space="preserve">статья 19.5. </w:t>
      </w:r>
      <w:proofErr w:type="gramStart"/>
      <w:r w:rsidRPr="00360850">
        <w:rPr>
          <w:bCs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19.7. Непредставление сведений (информации).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D41CC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D41CC6">
        <w:rPr>
          <w:sz w:val="28"/>
          <w:szCs w:val="28"/>
        </w:rPr>
        <w:t xml:space="preserve">                                                                      В.М. </w:t>
      </w:r>
      <w:proofErr w:type="spellStart"/>
      <w:r w:rsidR="00D41CC6">
        <w:rPr>
          <w:sz w:val="28"/>
          <w:szCs w:val="28"/>
        </w:rPr>
        <w:t>Коробкин</w:t>
      </w:r>
      <w:proofErr w:type="spellEnd"/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D41CC6" w:rsidRPr="004D1E63" w:rsidRDefault="00D41CC6" w:rsidP="00D41CC6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t xml:space="preserve"> № 2</w:t>
      </w:r>
    </w:p>
    <w:p w:rsidR="00D41CC6" w:rsidRPr="003001D6" w:rsidRDefault="00D41CC6" w:rsidP="00D41CC6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>
        <w:rPr>
          <w:sz w:val="28"/>
          <w:szCs w:val="28"/>
          <w:lang w:eastAsia="x-none"/>
        </w:rPr>
        <w:t>О</w:t>
      </w:r>
    </w:p>
    <w:p w:rsidR="00D41CC6" w:rsidRPr="00AF4B71" w:rsidRDefault="00D41CC6" w:rsidP="00D41CC6">
      <w:pPr>
        <w:widowControl w:val="0"/>
        <w:ind w:left="495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постановлением</w:t>
      </w:r>
      <w:r>
        <w:rPr>
          <w:sz w:val="28"/>
          <w:szCs w:val="28"/>
          <w:lang w:val="x-none" w:eastAsia="x-none"/>
        </w:rPr>
        <w:t xml:space="preserve">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>
        <w:rPr>
          <w:sz w:val="28"/>
          <w:szCs w:val="28"/>
          <w:lang w:eastAsia="x-none"/>
        </w:rPr>
        <w:t>Вознесенского сельского поселения</w:t>
      </w:r>
      <w:r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D41CC6" w:rsidRPr="004D5CF0" w:rsidRDefault="00D41CC6" w:rsidP="00D41CC6">
      <w:pPr>
        <w:ind w:left="4956"/>
        <w:jc w:val="both"/>
        <w:rPr>
          <w:sz w:val="28"/>
          <w:szCs w:val="28"/>
        </w:rPr>
      </w:pPr>
      <w:r w:rsidRPr="00B6527F">
        <w:rPr>
          <w:sz w:val="28"/>
          <w:szCs w:val="28"/>
        </w:rPr>
        <w:t xml:space="preserve">от </w:t>
      </w:r>
      <w:r w:rsidR="007E266E">
        <w:rPr>
          <w:sz w:val="28"/>
          <w:szCs w:val="28"/>
        </w:rPr>
        <w:t>20.04.2018</w:t>
      </w:r>
      <w:r w:rsidRPr="00B6527F">
        <w:rPr>
          <w:sz w:val="28"/>
          <w:szCs w:val="28"/>
        </w:rPr>
        <w:t xml:space="preserve"> № </w:t>
      </w:r>
      <w:r w:rsidR="007E266E">
        <w:rPr>
          <w:sz w:val="28"/>
          <w:szCs w:val="28"/>
        </w:rPr>
        <w:t>68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D41CC6" w:rsidRDefault="00D41CC6" w:rsidP="00D4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</w:t>
      </w:r>
    </w:p>
    <w:p w:rsidR="00466361" w:rsidRDefault="00466361" w:rsidP="00466361">
      <w:pPr>
        <w:jc w:val="center"/>
        <w:rPr>
          <w:b/>
          <w:sz w:val="28"/>
          <w:szCs w:val="28"/>
        </w:rPr>
      </w:pPr>
      <w:r w:rsidRPr="00362256">
        <w:rPr>
          <w:b/>
          <w:sz w:val="28"/>
          <w:szCs w:val="28"/>
        </w:rPr>
        <w:t xml:space="preserve">по соблюдению обязательных требований в сфере муниципального </w:t>
      </w:r>
      <w:proofErr w:type="gramStart"/>
      <w:r w:rsidRPr="00362256">
        <w:rPr>
          <w:b/>
          <w:sz w:val="28"/>
          <w:szCs w:val="28"/>
        </w:rPr>
        <w:t>контроля за</w:t>
      </w:r>
      <w:proofErr w:type="gramEnd"/>
      <w:r w:rsidRPr="00362256"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ED6862">
        <w:rPr>
          <w:b/>
          <w:sz w:val="28"/>
          <w:szCs w:val="28"/>
        </w:rPr>
        <w:t>Вознесенского</w:t>
      </w:r>
      <w:r w:rsidRPr="00362256">
        <w:rPr>
          <w:b/>
          <w:sz w:val="28"/>
          <w:szCs w:val="28"/>
        </w:rPr>
        <w:t xml:space="preserve"> сельского поселения Лабинского района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D41CC6" w:rsidRDefault="00466361" w:rsidP="00466361">
      <w:pPr>
        <w:ind w:firstLine="709"/>
        <w:jc w:val="center"/>
        <w:rPr>
          <w:bCs/>
          <w:sz w:val="28"/>
          <w:szCs w:val="28"/>
        </w:rPr>
      </w:pPr>
      <w:r w:rsidRPr="00D41CC6">
        <w:rPr>
          <w:bCs/>
          <w:sz w:val="28"/>
          <w:szCs w:val="28"/>
        </w:rPr>
        <w:t>1. Порядок осуществления муниципального контроля</w:t>
      </w:r>
    </w:p>
    <w:p w:rsidR="00466361" w:rsidRPr="004D1E63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 w:rsidRPr="00270030">
        <w:rPr>
          <w:sz w:val="28"/>
          <w:szCs w:val="28"/>
        </w:rPr>
        <w:t>за сохранностью автомобильных дорог местного значения</w:t>
      </w:r>
      <w:r w:rsidRPr="004D1E63">
        <w:rPr>
          <w:sz w:val="28"/>
          <w:szCs w:val="28"/>
        </w:rPr>
        <w:t xml:space="preserve"> </w:t>
      </w:r>
      <w:r w:rsidRPr="00270030">
        <w:rPr>
          <w:sz w:val="28"/>
          <w:szCs w:val="28"/>
        </w:rPr>
        <w:t xml:space="preserve">в границах населенных пунктов </w:t>
      </w:r>
      <w:r w:rsidR="00ED6862">
        <w:rPr>
          <w:sz w:val="28"/>
          <w:szCs w:val="28"/>
        </w:rPr>
        <w:t>Вознесенского</w:t>
      </w:r>
      <w:r w:rsidRPr="00270030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 w:rsidR="00ED6862">
        <w:rPr>
          <w:sz w:val="28"/>
          <w:szCs w:val="28"/>
        </w:rPr>
        <w:t>Вознесенского</w:t>
      </w:r>
      <w:r w:rsidRPr="001D53A1">
        <w:rPr>
          <w:sz w:val="28"/>
          <w:szCs w:val="28"/>
        </w:rPr>
        <w:t xml:space="preserve"> сельского поселения Лабинского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>установленных федеральными законами, законами Краснодарского края и</w:t>
      </w:r>
      <w:proofErr w:type="gramEnd"/>
      <w:r w:rsidRPr="00270030">
        <w:rPr>
          <w:sz w:val="28"/>
          <w:szCs w:val="28"/>
        </w:rPr>
        <w:t xml:space="preserve"> нормативными правовыми актами </w:t>
      </w:r>
      <w:r w:rsidR="00ED6862">
        <w:rPr>
          <w:sz w:val="28"/>
          <w:szCs w:val="28"/>
        </w:rPr>
        <w:t>Вознесенского</w:t>
      </w:r>
      <w:r w:rsidRPr="00270030">
        <w:rPr>
          <w:sz w:val="28"/>
          <w:szCs w:val="28"/>
        </w:rPr>
        <w:t xml:space="preserve"> сельского поселения Лабинского района в области обеспечения сохранности автомобильных дорог местного значения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требований.</w:t>
      </w:r>
    </w:p>
    <w:p w:rsidR="00466361" w:rsidRDefault="00466361" w:rsidP="000B6072">
      <w:pPr>
        <w:ind w:firstLine="709"/>
        <w:jc w:val="both"/>
        <w:rPr>
          <w:sz w:val="28"/>
          <w:szCs w:val="28"/>
        </w:rPr>
      </w:pPr>
      <w:bookmarkStart w:id="0" w:name="sub_555"/>
      <w:r w:rsidRPr="004D1E63">
        <w:rPr>
          <w:sz w:val="28"/>
          <w:szCs w:val="28"/>
        </w:rPr>
        <w:t xml:space="preserve">Муниципальный контроль осуществляется в соответствии с </w:t>
      </w:r>
      <w:r w:rsidRPr="001D53A1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1D53A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1D53A1">
        <w:rPr>
          <w:sz w:val="28"/>
          <w:szCs w:val="28"/>
        </w:rPr>
        <w:t xml:space="preserve"> исполнения муниципальной функции «Осуществление муниципального </w:t>
      </w:r>
      <w:proofErr w:type="gramStart"/>
      <w:r w:rsidRPr="001D53A1">
        <w:rPr>
          <w:sz w:val="28"/>
          <w:szCs w:val="28"/>
        </w:rPr>
        <w:t>контроля за</w:t>
      </w:r>
      <w:proofErr w:type="gramEnd"/>
      <w:r w:rsidRPr="001D53A1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ED6862">
        <w:rPr>
          <w:sz w:val="28"/>
          <w:szCs w:val="28"/>
        </w:rPr>
        <w:t>Вознесенского</w:t>
      </w:r>
      <w:r w:rsidRPr="001D53A1">
        <w:rPr>
          <w:sz w:val="28"/>
          <w:szCs w:val="28"/>
        </w:rPr>
        <w:t xml:space="preserve"> сельского поселения Лабинского района»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Pr="004D1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D6862">
        <w:rPr>
          <w:sz w:val="28"/>
          <w:szCs w:val="28"/>
        </w:rPr>
        <w:t>Вознесенского</w:t>
      </w:r>
      <w:r w:rsidRPr="001D53A1">
        <w:rPr>
          <w:sz w:val="28"/>
          <w:szCs w:val="28"/>
        </w:rPr>
        <w:t xml:space="preserve"> сельского поселения Лабинского района </w:t>
      </w:r>
      <w:r w:rsidRPr="004D1E63">
        <w:rPr>
          <w:sz w:val="28"/>
          <w:szCs w:val="28"/>
        </w:rPr>
        <w:t xml:space="preserve">от </w:t>
      </w:r>
      <w:r w:rsidR="000B6072">
        <w:rPr>
          <w:sz w:val="28"/>
          <w:szCs w:val="28"/>
        </w:rPr>
        <w:t xml:space="preserve">04.05.2017  </w:t>
      </w:r>
      <w:r w:rsidR="000B6072" w:rsidRPr="00964D5A">
        <w:rPr>
          <w:sz w:val="28"/>
          <w:szCs w:val="28"/>
        </w:rPr>
        <w:t xml:space="preserve">№ </w:t>
      </w:r>
      <w:r w:rsidR="000B6072">
        <w:rPr>
          <w:sz w:val="28"/>
          <w:szCs w:val="28"/>
        </w:rPr>
        <w:t>63</w:t>
      </w:r>
      <w:r>
        <w:rPr>
          <w:sz w:val="28"/>
          <w:szCs w:val="28"/>
        </w:rPr>
        <w:t>.</w:t>
      </w:r>
      <w:bookmarkEnd w:id="0"/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466361" w:rsidRPr="001D53A1" w:rsidRDefault="00466361" w:rsidP="00466361">
      <w:pPr>
        <w:jc w:val="both"/>
        <w:rPr>
          <w:sz w:val="28"/>
          <w:szCs w:val="28"/>
        </w:rPr>
      </w:pPr>
    </w:p>
    <w:p w:rsidR="00466361" w:rsidRPr="000B6072" w:rsidRDefault="00466361" w:rsidP="00466361">
      <w:pPr>
        <w:jc w:val="center"/>
        <w:rPr>
          <w:bCs/>
          <w:sz w:val="28"/>
          <w:szCs w:val="28"/>
        </w:rPr>
      </w:pPr>
      <w:r w:rsidRPr="000B6072">
        <w:rPr>
          <w:sz w:val="28"/>
          <w:szCs w:val="28"/>
        </w:rPr>
        <w:t>2. Нормативные правовые акты, содержащие обязательные требования, соблюдение которых оценивается при проведении мероприятий по муниципальному контролю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53A1">
        <w:rPr>
          <w:sz w:val="28"/>
          <w:szCs w:val="28"/>
        </w:rPr>
        <w:t>бязательные требования, соблюдение которых оценивается при проведении мероприятий по муниципальному контролю</w:t>
      </w:r>
      <w:r>
        <w:rPr>
          <w:sz w:val="28"/>
          <w:szCs w:val="28"/>
        </w:rPr>
        <w:t>, содержатся в следующих нормативных правовых актах: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1D53A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Постановление Правительства Российской Федерации от 15.04.2011 № 272</w:t>
      </w:r>
      <w:r w:rsidRPr="00F71977">
        <w:t xml:space="preserve"> </w:t>
      </w:r>
      <w:r>
        <w:t>«</w:t>
      </w:r>
      <w:r w:rsidRPr="00F71977">
        <w:rPr>
          <w:sz w:val="28"/>
          <w:szCs w:val="28"/>
        </w:rPr>
        <w:t>Об утверждении Правил перевозок грузов автомобильным транспортом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Приказ Министерства транспорта Российской Федерации от 24.07.2012 № 258</w:t>
      </w:r>
      <w:r w:rsidRPr="00F71977">
        <w:t xml:space="preserve"> </w:t>
      </w:r>
      <w:r>
        <w:t>«</w:t>
      </w:r>
      <w:r w:rsidRPr="00F71977">
        <w:rPr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Закон Краснодарского края от 07.06.2001 № 369-КЗ «Об автомобильных дорогах, расположенных на территории Краснодарского края»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 w:rsidR="00ED6862">
        <w:rPr>
          <w:sz w:val="28"/>
          <w:szCs w:val="28"/>
        </w:rPr>
        <w:t>Вознесенского</w:t>
      </w:r>
      <w:r w:rsidRPr="00360850">
        <w:rPr>
          <w:sz w:val="28"/>
          <w:szCs w:val="28"/>
        </w:rPr>
        <w:t xml:space="preserve"> сельского поселения Лабинского района от </w:t>
      </w:r>
      <w:r w:rsidR="000B6072" w:rsidRPr="000B6072">
        <w:rPr>
          <w:sz w:val="28"/>
          <w:szCs w:val="28"/>
        </w:rPr>
        <w:t>29 сентября 2015 года  № 199</w:t>
      </w:r>
      <w:r w:rsidR="000B6072" w:rsidRPr="00263343">
        <w:t xml:space="preserve">  </w:t>
      </w:r>
      <w:r>
        <w:rPr>
          <w:sz w:val="28"/>
          <w:szCs w:val="28"/>
        </w:rPr>
        <w:t>«</w:t>
      </w:r>
      <w:r w:rsidRPr="00360850">
        <w:rPr>
          <w:bCs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D6862">
        <w:rPr>
          <w:bCs/>
          <w:sz w:val="28"/>
          <w:szCs w:val="28"/>
        </w:rPr>
        <w:t>Вознесенского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>»;</w:t>
      </w:r>
    </w:p>
    <w:p w:rsidR="000B6072" w:rsidRPr="000B6072" w:rsidRDefault="000B6072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Вознесенского</w:t>
      </w:r>
      <w:r w:rsidRPr="00360850">
        <w:rPr>
          <w:sz w:val="28"/>
          <w:szCs w:val="28"/>
        </w:rPr>
        <w:t xml:space="preserve"> сельского поселения Лабинского района от </w:t>
      </w:r>
      <w:r w:rsidRPr="000B6072">
        <w:rPr>
          <w:sz w:val="28"/>
          <w:szCs w:val="28"/>
        </w:rPr>
        <w:t>29 сентября 2015 года  № 200</w:t>
      </w:r>
      <w:r>
        <w:rPr>
          <w:sz w:val="28"/>
          <w:szCs w:val="28"/>
        </w:rPr>
        <w:t xml:space="preserve"> «</w:t>
      </w:r>
      <w:r w:rsidRPr="000B6072">
        <w:rPr>
          <w:sz w:val="28"/>
          <w:szCs w:val="28"/>
        </w:rPr>
        <w:t>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Вознесенского сельского поселения Лабинского района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 w:rsidR="00ED6862">
        <w:rPr>
          <w:sz w:val="28"/>
          <w:szCs w:val="28"/>
        </w:rPr>
        <w:t>Вознесенского</w:t>
      </w:r>
      <w:r w:rsidRPr="00360850">
        <w:rPr>
          <w:sz w:val="28"/>
          <w:szCs w:val="28"/>
        </w:rPr>
        <w:t xml:space="preserve"> сельского поселения Лабинского района от </w:t>
      </w:r>
      <w:r w:rsidR="000B6072" w:rsidRPr="000B6072">
        <w:rPr>
          <w:sz w:val="28"/>
          <w:szCs w:val="28"/>
        </w:rPr>
        <w:t>4 февраля 2016 №</w:t>
      </w:r>
      <w:r w:rsidR="000B6072" w:rsidRPr="00263343">
        <w:t xml:space="preserve"> </w:t>
      </w:r>
      <w:r w:rsidR="000B6072" w:rsidRPr="000B6072">
        <w:rPr>
          <w:sz w:val="28"/>
          <w:szCs w:val="28"/>
        </w:rPr>
        <w:t>37</w:t>
      </w:r>
      <w:r w:rsidR="000B6072" w:rsidRPr="00263343">
        <w:t xml:space="preserve"> </w:t>
      </w:r>
      <w:r>
        <w:t>«</w:t>
      </w:r>
      <w:r w:rsidRPr="00360850">
        <w:rPr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0B6072">
        <w:rPr>
          <w:sz w:val="28"/>
          <w:szCs w:val="28"/>
        </w:rPr>
        <w:t>;</w:t>
      </w:r>
    </w:p>
    <w:p w:rsidR="000B6072" w:rsidRPr="000B6072" w:rsidRDefault="000B6072" w:rsidP="00466361">
      <w:pPr>
        <w:ind w:firstLine="709"/>
        <w:jc w:val="both"/>
        <w:rPr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Вознесенского</w:t>
      </w:r>
      <w:r w:rsidRPr="00360850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от </w:t>
      </w:r>
      <w:r w:rsidRPr="000B6072">
        <w:rPr>
          <w:sz w:val="28"/>
          <w:szCs w:val="28"/>
        </w:rPr>
        <w:t xml:space="preserve">29 сентября 2015 № 198 </w:t>
      </w:r>
      <w:r>
        <w:rPr>
          <w:sz w:val="28"/>
          <w:szCs w:val="28"/>
        </w:rPr>
        <w:t>«</w:t>
      </w:r>
      <w:r w:rsidRPr="000B6072">
        <w:rPr>
          <w:sz w:val="28"/>
          <w:szCs w:val="28"/>
        </w:rPr>
        <w:t xml:space="preserve">Об утверждении порядка содержания и </w:t>
      </w:r>
      <w:proofErr w:type="gramStart"/>
      <w:r w:rsidRPr="000B6072">
        <w:rPr>
          <w:sz w:val="28"/>
          <w:szCs w:val="28"/>
        </w:rPr>
        <w:t>ремонта</w:t>
      </w:r>
      <w:proofErr w:type="gramEnd"/>
      <w:r w:rsidRPr="000B6072">
        <w:rPr>
          <w:sz w:val="28"/>
          <w:szCs w:val="28"/>
        </w:rPr>
        <w:t xml:space="preserve"> автомобильных дорог общего пользования местного </w:t>
      </w:r>
      <w:r w:rsidRPr="000B6072">
        <w:rPr>
          <w:sz w:val="28"/>
          <w:szCs w:val="28"/>
        </w:rPr>
        <w:lastRenderedPageBreak/>
        <w:t>значения в границах Вознесенского сельского поселения Лабинского района и об отмене муниципального правового актах</w:t>
      </w:r>
      <w:r>
        <w:rPr>
          <w:sz w:val="28"/>
          <w:szCs w:val="28"/>
        </w:rPr>
        <w:t>».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4D1E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акт</w:t>
      </w:r>
      <w:r>
        <w:rPr>
          <w:sz w:val="28"/>
          <w:szCs w:val="28"/>
        </w:rPr>
        <w:t>ы размещены</w:t>
      </w:r>
      <w:r w:rsidRPr="004D1E6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D1E63">
        <w:rPr>
          <w:sz w:val="28"/>
          <w:szCs w:val="28"/>
        </w:rPr>
        <w:t xml:space="preserve"> </w:t>
      </w:r>
      <w:r w:rsidR="00ED6862">
        <w:rPr>
          <w:bCs/>
          <w:sz w:val="28"/>
          <w:szCs w:val="28"/>
        </w:rPr>
        <w:t>Вознесенского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в подразделе «Муниципальный контроль»</w:t>
      </w:r>
      <w:r w:rsidRPr="004D1E63">
        <w:rPr>
          <w:sz w:val="28"/>
          <w:szCs w:val="28"/>
        </w:rPr>
        <w:t>.</w:t>
      </w:r>
    </w:p>
    <w:p w:rsidR="00466361" w:rsidRPr="00360850" w:rsidRDefault="00466361" w:rsidP="00466361">
      <w:pPr>
        <w:jc w:val="both"/>
        <w:rPr>
          <w:sz w:val="28"/>
          <w:szCs w:val="28"/>
        </w:rPr>
      </w:pPr>
    </w:p>
    <w:p w:rsidR="00466361" w:rsidRPr="000B6072" w:rsidRDefault="00466361" w:rsidP="00466361">
      <w:pPr>
        <w:jc w:val="center"/>
        <w:rPr>
          <w:bCs/>
          <w:sz w:val="28"/>
          <w:szCs w:val="28"/>
        </w:rPr>
      </w:pPr>
      <w:r w:rsidRPr="000B6072">
        <w:rPr>
          <w:bCs/>
          <w:sz w:val="28"/>
          <w:szCs w:val="28"/>
        </w:rPr>
        <w:t>3. Административная ответственность</w:t>
      </w:r>
    </w:p>
    <w:p w:rsidR="00466361" w:rsidRPr="00360850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надзора</w:t>
      </w:r>
      <w:r w:rsidRPr="00360850">
        <w:rPr>
          <w:bCs/>
          <w:sz w:val="28"/>
          <w:szCs w:val="28"/>
        </w:rPr>
        <w:t xml:space="preserve">, допустившие нарушение </w:t>
      </w:r>
      <w:r>
        <w:rPr>
          <w:bCs/>
          <w:sz w:val="28"/>
          <w:szCs w:val="28"/>
        </w:rPr>
        <w:t>обязательных требований</w:t>
      </w:r>
      <w:r w:rsidRPr="00360850">
        <w:rPr>
          <w:bCs/>
          <w:sz w:val="28"/>
          <w:szCs w:val="28"/>
        </w:rPr>
        <w:t>, необоснованно препятствующие проведению проверок, уклоняющиеся от</w:t>
      </w:r>
      <w:r>
        <w:rPr>
          <w:bCs/>
          <w:sz w:val="28"/>
          <w:szCs w:val="28"/>
        </w:rPr>
        <w:t xml:space="preserve"> проведения проверок и (или) не </w:t>
      </w:r>
      <w:r w:rsidRPr="00360850">
        <w:rPr>
          <w:bCs/>
          <w:sz w:val="28"/>
          <w:szCs w:val="28"/>
        </w:rPr>
        <w:t>исполняющие в установленный срок предписани</w:t>
      </w:r>
      <w:r>
        <w:rPr>
          <w:bCs/>
          <w:sz w:val="28"/>
          <w:szCs w:val="28"/>
        </w:rPr>
        <w:t>я</w:t>
      </w:r>
      <w:r w:rsidRPr="00360850">
        <w:rPr>
          <w:bCs/>
          <w:sz w:val="28"/>
          <w:szCs w:val="28"/>
        </w:rPr>
        <w:t xml:space="preserve"> должностных лиц администрации </w:t>
      </w:r>
      <w:r w:rsidR="00ED6862">
        <w:rPr>
          <w:bCs/>
          <w:sz w:val="28"/>
          <w:szCs w:val="28"/>
        </w:rPr>
        <w:t>Вознесенского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 об устранении выявленных нарушений обязательных требований, несут </w:t>
      </w:r>
      <w:r>
        <w:rPr>
          <w:bCs/>
          <w:sz w:val="28"/>
          <w:szCs w:val="28"/>
        </w:rPr>
        <w:t xml:space="preserve">административную </w:t>
      </w:r>
      <w:r w:rsidRPr="00360850">
        <w:rPr>
          <w:bCs/>
          <w:sz w:val="28"/>
          <w:szCs w:val="28"/>
        </w:rPr>
        <w:t>ответственность в соответствии с законодательством Российской Фед</w:t>
      </w:r>
      <w:r>
        <w:rPr>
          <w:bCs/>
          <w:sz w:val="28"/>
          <w:szCs w:val="28"/>
        </w:rPr>
        <w:t xml:space="preserve">ерации. Несоблюдение </w:t>
      </w:r>
      <w:r w:rsidRPr="00360850">
        <w:rPr>
          <w:bCs/>
          <w:sz w:val="28"/>
          <w:szCs w:val="28"/>
        </w:rPr>
        <w:t>указанных требований образует составы административн</w:t>
      </w:r>
      <w:r>
        <w:rPr>
          <w:bCs/>
          <w:sz w:val="28"/>
          <w:szCs w:val="28"/>
        </w:rPr>
        <w:t>ых</w:t>
      </w:r>
      <w:r w:rsidRPr="00360850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й,</w:t>
      </w:r>
      <w:r w:rsidRPr="00360850">
        <w:rPr>
          <w:bCs/>
          <w:sz w:val="28"/>
          <w:szCs w:val="28"/>
        </w:rPr>
        <w:t xml:space="preserve"> предусмотренны</w:t>
      </w:r>
      <w:r>
        <w:rPr>
          <w:bCs/>
          <w:sz w:val="28"/>
          <w:szCs w:val="28"/>
        </w:rPr>
        <w:t>х</w:t>
      </w:r>
      <w:r w:rsidRPr="00360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статьями </w:t>
      </w:r>
      <w:r w:rsidRPr="00360850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>авы</w:t>
      </w:r>
      <w:r w:rsidRPr="00360850">
        <w:rPr>
          <w:bCs/>
          <w:sz w:val="28"/>
          <w:szCs w:val="28"/>
        </w:rPr>
        <w:t xml:space="preserve"> 19 Ко</w:t>
      </w:r>
      <w:r>
        <w:rPr>
          <w:bCs/>
          <w:sz w:val="28"/>
          <w:szCs w:val="28"/>
        </w:rPr>
        <w:t>декса</w:t>
      </w:r>
      <w:r w:rsidRPr="00B4089E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360850">
        <w:rPr>
          <w:bCs/>
          <w:sz w:val="28"/>
          <w:szCs w:val="28"/>
        </w:rPr>
        <w:t>, а именно: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 xml:space="preserve">статья 19.5. </w:t>
      </w:r>
      <w:proofErr w:type="gramStart"/>
      <w:r w:rsidRPr="00360850">
        <w:rPr>
          <w:bCs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19.7. Непредставление сведений (информации).</w:t>
      </w:r>
    </w:p>
    <w:p w:rsidR="00466361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jc w:val="both"/>
        <w:rPr>
          <w:bCs/>
          <w:sz w:val="28"/>
          <w:szCs w:val="28"/>
        </w:rPr>
      </w:pPr>
    </w:p>
    <w:p w:rsidR="000B6072" w:rsidRDefault="000B6072" w:rsidP="000B607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В.М. </w:t>
      </w:r>
      <w:proofErr w:type="spellStart"/>
      <w:r>
        <w:rPr>
          <w:sz w:val="28"/>
          <w:szCs w:val="28"/>
        </w:rPr>
        <w:t>Коробкин</w:t>
      </w:r>
      <w:proofErr w:type="spellEnd"/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304463" w:rsidRDefault="00304463" w:rsidP="000B6072">
      <w:pPr>
        <w:rPr>
          <w:sz w:val="28"/>
          <w:szCs w:val="28"/>
        </w:rPr>
      </w:pPr>
    </w:p>
    <w:p w:rsidR="007C1390" w:rsidRPr="00466361" w:rsidRDefault="007C1390" w:rsidP="000B6072">
      <w:pPr>
        <w:rPr>
          <w:sz w:val="28"/>
          <w:szCs w:val="28"/>
        </w:rPr>
      </w:pPr>
      <w:bookmarkStart w:id="1" w:name="_GoBack"/>
      <w:bookmarkEnd w:id="1"/>
    </w:p>
    <w:sectPr w:rsidR="007C1390" w:rsidRPr="00466361" w:rsidSect="00ED6862">
      <w:headerReference w:type="even" r:id="rId10"/>
      <w:headerReference w:type="default" r:id="rId11"/>
      <w:pgSz w:w="11906" w:h="16838" w:code="9"/>
      <w:pgMar w:top="1134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65" w:rsidRDefault="00C70B65" w:rsidP="00C546F5">
      <w:r>
        <w:separator/>
      </w:r>
    </w:p>
  </w:endnote>
  <w:endnote w:type="continuationSeparator" w:id="0">
    <w:p w:rsidR="00C70B65" w:rsidRDefault="00C70B65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65" w:rsidRDefault="00C70B65" w:rsidP="00C546F5">
      <w:r>
        <w:separator/>
      </w:r>
    </w:p>
  </w:footnote>
  <w:footnote w:type="continuationSeparator" w:id="0">
    <w:p w:rsidR="00C70B65" w:rsidRDefault="00C70B65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B6072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4E0"/>
    <w:rsid w:val="002D49C1"/>
    <w:rsid w:val="002D5D6E"/>
    <w:rsid w:val="002D6EDD"/>
    <w:rsid w:val="002E6ABF"/>
    <w:rsid w:val="002F2E98"/>
    <w:rsid w:val="002F4411"/>
    <w:rsid w:val="003001D6"/>
    <w:rsid w:val="00303691"/>
    <w:rsid w:val="00304463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5907"/>
    <w:rsid w:val="003F631F"/>
    <w:rsid w:val="0040191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6361"/>
    <w:rsid w:val="00467272"/>
    <w:rsid w:val="00467952"/>
    <w:rsid w:val="00467AF6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61EC"/>
    <w:rsid w:val="004E65C4"/>
    <w:rsid w:val="004F0D4A"/>
    <w:rsid w:val="00502A2E"/>
    <w:rsid w:val="00503979"/>
    <w:rsid w:val="00504D9E"/>
    <w:rsid w:val="0051226E"/>
    <w:rsid w:val="00512FD6"/>
    <w:rsid w:val="005140DE"/>
    <w:rsid w:val="005560F6"/>
    <w:rsid w:val="00556570"/>
    <w:rsid w:val="00557B9A"/>
    <w:rsid w:val="005606FF"/>
    <w:rsid w:val="00567AA6"/>
    <w:rsid w:val="00573A34"/>
    <w:rsid w:val="005821A1"/>
    <w:rsid w:val="00590D79"/>
    <w:rsid w:val="005954B7"/>
    <w:rsid w:val="005958C9"/>
    <w:rsid w:val="00597004"/>
    <w:rsid w:val="005A03AE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69BD"/>
    <w:rsid w:val="0079280E"/>
    <w:rsid w:val="007A772C"/>
    <w:rsid w:val="007B54AF"/>
    <w:rsid w:val="007C1390"/>
    <w:rsid w:val="007C7E84"/>
    <w:rsid w:val="007D126C"/>
    <w:rsid w:val="007D2B21"/>
    <w:rsid w:val="007D68BB"/>
    <w:rsid w:val="007E266E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009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30DC5"/>
    <w:rsid w:val="00A31ED6"/>
    <w:rsid w:val="00A363C6"/>
    <w:rsid w:val="00A37822"/>
    <w:rsid w:val="00A43E52"/>
    <w:rsid w:val="00A534EC"/>
    <w:rsid w:val="00A541F4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0B65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1CC6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D6862"/>
    <w:rsid w:val="00EE0134"/>
    <w:rsid w:val="00EE44B0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446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44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887E-A697-47FD-A51E-02A4EE1C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Nadejda</cp:lastModifiedBy>
  <cp:revision>4</cp:revision>
  <cp:lastPrinted>2018-04-23T10:28:00Z</cp:lastPrinted>
  <dcterms:created xsi:type="dcterms:W3CDTF">2018-04-23T10:31:00Z</dcterms:created>
  <dcterms:modified xsi:type="dcterms:W3CDTF">2018-04-23T12:42:00Z</dcterms:modified>
</cp:coreProperties>
</file>