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2CC" w:rsidRPr="00982F5B" w:rsidRDefault="002822CC" w:rsidP="002822CC">
      <w:pPr>
        <w:jc w:val="center"/>
        <w:rPr>
          <w:b/>
          <w:sz w:val="28"/>
          <w:szCs w:val="28"/>
        </w:rPr>
      </w:pPr>
      <w:r>
        <w:rPr>
          <w:noProof/>
        </w:rPr>
        <w:drawing>
          <wp:inline distT="0" distB="0" distL="0" distR="0" wp14:anchorId="73F09229" wp14:editId="6F242F9F">
            <wp:extent cx="525145" cy="660400"/>
            <wp:effectExtent l="0" t="0" r="8255"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145" cy="660400"/>
                    </a:xfrm>
                    <a:prstGeom prst="rect">
                      <a:avLst/>
                    </a:prstGeom>
                    <a:solidFill>
                      <a:srgbClr val="FFFFFF"/>
                    </a:solidFill>
                    <a:ln>
                      <a:noFill/>
                    </a:ln>
                  </pic:spPr>
                </pic:pic>
              </a:graphicData>
            </a:graphic>
          </wp:inline>
        </w:drawing>
      </w:r>
    </w:p>
    <w:p w:rsidR="002822CC" w:rsidRPr="00982F5B" w:rsidRDefault="002822CC" w:rsidP="002822CC">
      <w:pPr>
        <w:jc w:val="center"/>
        <w:rPr>
          <w:b/>
          <w:sz w:val="28"/>
          <w:szCs w:val="28"/>
        </w:rPr>
      </w:pPr>
      <w:r w:rsidRPr="00982F5B">
        <w:rPr>
          <w:b/>
          <w:sz w:val="28"/>
          <w:szCs w:val="28"/>
        </w:rPr>
        <w:t>АДМИНИСТРАЦИЯ ВОЗНЕСЕНСКОГО СЕЛЬСКОГО ПОСЕЛЕНИЯ</w:t>
      </w:r>
    </w:p>
    <w:p w:rsidR="002822CC" w:rsidRPr="00982F5B" w:rsidRDefault="002822CC" w:rsidP="002822CC">
      <w:pPr>
        <w:jc w:val="center"/>
        <w:rPr>
          <w:b/>
          <w:sz w:val="28"/>
          <w:szCs w:val="28"/>
        </w:rPr>
      </w:pPr>
      <w:r w:rsidRPr="00982F5B">
        <w:rPr>
          <w:b/>
          <w:sz w:val="28"/>
          <w:szCs w:val="28"/>
        </w:rPr>
        <w:t>ЛАБИНСКОГО РАЙОНА</w:t>
      </w:r>
    </w:p>
    <w:p w:rsidR="002822CC" w:rsidRPr="00982F5B" w:rsidRDefault="002822CC" w:rsidP="002822CC">
      <w:pPr>
        <w:autoSpaceDN w:val="0"/>
        <w:adjustRightInd w:val="0"/>
        <w:jc w:val="center"/>
        <w:rPr>
          <w:b/>
        </w:rPr>
      </w:pPr>
      <w:r w:rsidRPr="00982F5B">
        <w:rPr>
          <w:b/>
          <w:sz w:val="36"/>
          <w:szCs w:val="36"/>
        </w:rPr>
        <w:t>ПОСТАНОВЛЕНИЕ</w:t>
      </w:r>
    </w:p>
    <w:p w:rsidR="002822CC" w:rsidRPr="00982F5B" w:rsidRDefault="002822CC" w:rsidP="002822CC">
      <w:pPr>
        <w:jc w:val="center"/>
        <w:rPr>
          <w:b/>
          <w:sz w:val="28"/>
          <w:szCs w:val="28"/>
        </w:rPr>
      </w:pPr>
    </w:p>
    <w:p w:rsidR="002822CC" w:rsidRPr="00032C6F" w:rsidRDefault="002822CC" w:rsidP="002822CC">
      <w:pPr>
        <w:jc w:val="center"/>
        <w:rPr>
          <w:sz w:val="28"/>
          <w:szCs w:val="28"/>
        </w:rPr>
      </w:pPr>
      <w:r w:rsidRPr="00032C6F">
        <w:rPr>
          <w:sz w:val="28"/>
          <w:szCs w:val="28"/>
        </w:rPr>
        <w:t xml:space="preserve">от </w:t>
      </w:r>
      <w:r w:rsidR="00464959">
        <w:rPr>
          <w:sz w:val="28"/>
          <w:szCs w:val="28"/>
        </w:rPr>
        <w:t>23.04.2018</w:t>
      </w:r>
      <w:bookmarkStart w:id="0" w:name="_GoBack"/>
      <w:bookmarkEnd w:id="0"/>
      <w:r w:rsidRPr="00032C6F">
        <w:rPr>
          <w:sz w:val="28"/>
          <w:szCs w:val="28"/>
        </w:rPr>
        <w:t xml:space="preserve">                                                                                       №</w:t>
      </w:r>
      <w:r w:rsidR="00464959">
        <w:rPr>
          <w:sz w:val="28"/>
          <w:szCs w:val="28"/>
        </w:rPr>
        <w:t>76</w:t>
      </w:r>
    </w:p>
    <w:p w:rsidR="002822CC" w:rsidRPr="00982F5B" w:rsidRDefault="002822CC" w:rsidP="002822CC">
      <w:pPr>
        <w:jc w:val="center"/>
        <w:rPr>
          <w:b/>
          <w:sz w:val="28"/>
          <w:szCs w:val="28"/>
        </w:rPr>
      </w:pPr>
    </w:p>
    <w:p w:rsidR="002822CC" w:rsidRPr="00982F5B" w:rsidRDefault="002822CC" w:rsidP="002822CC">
      <w:pPr>
        <w:jc w:val="center"/>
        <w:rPr>
          <w:sz w:val="28"/>
          <w:szCs w:val="28"/>
        </w:rPr>
      </w:pPr>
      <w:r w:rsidRPr="00982F5B">
        <w:rPr>
          <w:sz w:val="28"/>
          <w:szCs w:val="28"/>
        </w:rPr>
        <w:t>станица Вознесенская</w:t>
      </w:r>
    </w:p>
    <w:p w:rsidR="00E060E0" w:rsidRPr="00DA0118" w:rsidRDefault="00E060E0" w:rsidP="0081557E">
      <w:pPr>
        <w:jc w:val="both"/>
        <w:rPr>
          <w:bCs/>
          <w:sz w:val="28"/>
          <w:szCs w:val="28"/>
        </w:rPr>
      </w:pPr>
    </w:p>
    <w:p w:rsidR="00A05CC8" w:rsidRPr="00C90A3D" w:rsidRDefault="00B15ADB" w:rsidP="002822CC">
      <w:pPr>
        <w:jc w:val="center"/>
        <w:rPr>
          <w:b/>
          <w:bCs/>
          <w:sz w:val="28"/>
          <w:szCs w:val="28"/>
        </w:rPr>
      </w:pPr>
      <w:r w:rsidRPr="00866728">
        <w:rPr>
          <w:b/>
          <w:bCs/>
          <w:sz w:val="28"/>
          <w:szCs w:val="28"/>
        </w:rPr>
        <w:t>Об утверждении Административного регламента</w:t>
      </w:r>
      <w:r w:rsidR="002822CC">
        <w:rPr>
          <w:b/>
          <w:bCs/>
          <w:sz w:val="28"/>
          <w:szCs w:val="28"/>
        </w:rPr>
        <w:t xml:space="preserve"> </w:t>
      </w:r>
      <w:r w:rsidRPr="00866728">
        <w:rPr>
          <w:b/>
          <w:bCs/>
          <w:sz w:val="28"/>
          <w:szCs w:val="28"/>
        </w:rPr>
        <w:t>предоставления муниципальной услуги</w:t>
      </w:r>
      <w:r w:rsidR="002822CC">
        <w:rPr>
          <w:b/>
          <w:bCs/>
          <w:sz w:val="28"/>
          <w:szCs w:val="28"/>
        </w:rPr>
        <w:t xml:space="preserve"> </w:t>
      </w:r>
      <w:r w:rsidR="00A05CC8" w:rsidRPr="00C90A3D">
        <w:rPr>
          <w:b/>
          <w:bCs/>
          <w:sz w:val="28"/>
          <w:szCs w:val="28"/>
        </w:rPr>
        <w:t>«</w:t>
      </w:r>
      <w:r w:rsidR="00A05CC8" w:rsidRPr="00D7252D">
        <w:rPr>
          <w:b/>
          <w:bCs/>
          <w:sz w:val="28"/>
          <w:szCs w:val="28"/>
        </w:rPr>
        <w:t>Выдача разрешения на использование земель или земельного участка,</w:t>
      </w:r>
      <w:r w:rsidR="00A05CC8">
        <w:rPr>
          <w:b/>
          <w:bCs/>
          <w:sz w:val="28"/>
          <w:szCs w:val="28"/>
        </w:rPr>
        <w:t xml:space="preserve"> находящихся в муниципальной собственности, </w:t>
      </w:r>
      <w:r w:rsidR="00A05CC8" w:rsidRPr="00D7252D">
        <w:rPr>
          <w:b/>
          <w:bCs/>
          <w:sz w:val="28"/>
          <w:szCs w:val="28"/>
        </w:rPr>
        <w:t>без предоставления земельн</w:t>
      </w:r>
      <w:r w:rsidR="009D1333">
        <w:rPr>
          <w:b/>
          <w:bCs/>
          <w:sz w:val="28"/>
          <w:szCs w:val="28"/>
        </w:rPr>
        <w:t>ых</w:t>
      </w:r>
      <w:r w:rsidR="00A05CC8" w:rsidRPr="00D7252D">
        <w:rPr>
          <w:b/>
          <w:bCs/>
          <w:sz w:val="28"/>
          <w:szCs w:val="28"/>
        </w:rPr>
        <w:t xml:space="preserve"> участк</w:t>
      </w:r>
      <w:r w:rsidR="009D1333">
        <w:rPr>
          <w:b/>
          <w:bCs/>
          <w:sz w:val="28"/>
          <w:szCs w:val="28"/>
        </w:rPr>
        <w:t>ов</w:t>
      </w:r>
      <w:r w:rsidR="00A05CC8" w:rsidRPr="00D7252D">
        <w:rPr>
          <w:b/>
          <w:bCs/>
          <w:sz w:val="28"/>
          <w:szCs w:val="28"/>
        </w:rPr>
        <w:t xml:space="preserve"> и установления сервитут</w:t>
      </w:r>
      <w:r w:rsidR="009D1333">
        <w:rPr>
          <w:b/>
          <w:bCs/>
          <w:sz w:val="28"/>
          <w:szCs w:val="28"/>
        </w:rPr>
        <w:t>ов</w:t>
      </w:r>
      <w:r w:rsidR="00A05CC8" w:rsidRPr="00C90A3D">
        <w:rPr>
          <w:b/>
          <w:bCs/>
          <w:sz w:val="28"/>
          <w:szCs w:val="28"/>
        </w:rPr>
        <w:t>»</w:t>
      </w:r>
    </w:p>
    <w:p w:rsidR="00E060E0" w:rsidRDefault="00E060E0" w:rsidP="0081557E">
      <w:pPr>
        <w:jc w:val="both"/>
        <w:rPr>
          <w:sz w:val="28"/>
          <w:szCs w:val="28"/>
        </w:rPr>
      </w:pPr>
    </w:p>
    <w:p w:rsidR="00060125" w:rsidRPr="00DA0118" w:rsidRDefault="00060125" w:rsidP="0081557E">
      <w:pPr>
        <w:jc w:val="both"/>
        <w:rPr>
          <w:sz w:val="28"/>
          <w:szCs w:val="28"/>
        </w:rPr>
      </w:pPr>
    </w:p>
    <w:p w:rsidR="00E060E0" w:rsidRPr="00DA0118" w:rsidRDefault="00E060E0" w:rsidP="0081557E">
      <w:pPr>
        <w:ind w:firstLine="709"/>
        <w:jc w:val="both"/>
        <w:rPr>
          <w:sz w:val="28"/>
          <w:szCs w:val="28"/>
        </w:rPr>
      </w:pPr>
      <w:r w:rsidRPr="00DA0118">
        <w:rPr>
          <w:sz w:val="28"/>
          <w:szCs w:val="28"/>
        </w:rPr>
        <w:t xml:space="preserve">В соответствии с Федеральным законом от 27 июня 2010 года № 210-ФЗ «Об организации предоставления государственных и муниципальных услуг», Уставом </w:t>
      </w:r>
      <w:r w:rsidR="002822CC">
        <w:rPr>
          <w:sz w:val="28"/>
          <w:szCs w:val="28"/>
        </w:rPr>
        <w:t>Вознесенского</w:t>
      </w:r>
      <w:r w:rsidRPr="00DA0118">
        <w:rPr>
          <w:sz w:val="28"/>
          <w:szCs w:val="28"/>
        </w:rPr>
        <w:t xml:space="preserve"> сельского поселения Лабинского района, в целях повышения качества и доступности предоставления муниципальных услуг для населения, </w:t>
      </w:r>
      <w:proofErr w:type="gramStart"/>
      <w:r w:rsidRPr="00DA0118">
        <w:rPr>
          <w:sz w:val="28"/>
          <w:szCs w:val="28"/>
        </w:rPr>
        <w:t>п</w:t>
      </w:r>
      <w:proofErr w:type="gramEnd"/>
      <w:r w:rsidRPr="00DA0118">
        <w:rPr>
          <w:sz w:val="28"/>
          <w:szCs w:val="28"/>
        </w:rPr>
        <w:t xml:space="preserve"> о с т а н о в л я ю:</w:t>
      </w:r>
    </w:p>
    <w:p w:rsidR="00B15ADB" w:rsidRPr="001A2872" w:rsidRDefault="00B15ADB" w:rsidP="0081557E">
      <w:pPr>
        <w:ind w:firstLine="709"/>
        <w:jc w:val="both"/>
        <w:rPr>
          <w:bCs/>
          <w:sz w:val="28"/>
          <w:szCs w:val="28"/>
        </w:rPr>
      </w:pPr>
      <w:r w:rsidRPr="001A2872">
        <w:rPr>
          <w:sz w:val="28"/>
          <w:szCs w:val="28"/>
        </w:rPr>
        <w:t xml:space="preserve">1. Утвердить Административный регламент предоставления муниципальной услуги </w:t>
      </w:r>
      <w:r w:rsidRPr="001A2872">
        <w:rPr>
          <w:bCs/>
          <w:sz w:val="28"/>
          <w:szCs w:val="28"/>
        </w:rPr>
        <w:t>«</w:t>
      </w:r>
      <w:r w:rsidR="00A05CC8" w:rsidRPr="00A05CC8">
        <w:rPr>
          <w:bCs/>
          <w:sz w:val="28"/>
          <w:szCs w:val="28"/>
        </w:rPr>
        <w:t xml:space="preserve">Выдача разрешения на использование земель или земельного участка, находящихся в муниципальной собственности, без предоставления </w:t>
      </w:r>
      <w:r w:rsidR="009D1333" w:rsidRPr="009D1333">
        <w:rPr>
          <w:bCs/>
          <w:sz w:val="28"/>
          <w:szCs w:val="28"/>
        </w:rPr>
        <w:t>земельных участков и установления сервитутов</w:t>
      </w:r>
      <w:r w:rsidRPr="001A2872">
        <w:rPr>
          <w:bCs/>
          <w:sz w:val="28"/>
          <w:szCs w:val="28"/>
        </w:rPr>
        <w:t>» (прилагается).</w:t>
      </w:r>
    </w:p>
    <w:p w:rsidR="002822CC" w:rsidRPr="00BA5233" w:rsidRDefault="002822CC" w:rsidP="002822CC">
      <w:pPr>
        <w:ind w:firstLine="709"/>
        <w:jc w:val="both"/>
        <w:rPr>
          <w:color w:val="000000"/>
          <w:sz w:val="28"/>
          <w:szCs w:val="28"/>
        </w:rPr>
      </w:pPr>
      <w:r>
        <w:rPr>
          <w:sz w:val="28"/>
          <w:szCs w:val="28"/>
        </w:rPr>
        <w:t>2</w:t>
      </w:r>
      <w:r w:rsidRPr="00BA5233">
        <w:rPr>
          <w:sz w:val="28"/>
          <w:szCs w:val="28"/>
        </w:rPr>
        <w:t>.</w:t>
      </w:r>
      <w:r>
        <w:rPr>
          <w:sz w:val="28"/>
          <w:szCs w:val="28"/>
        </w:rPr>
        <w:t xml:space="preserve"> С</w:t>
      </w:r>
      <w:r w:rsidRPr="002311F3">
        <w:rPr>
          <w:sz w:val="28"/>
          <w:szCs w:val="28"/>
        </w:rPr>
        <w:t>пециалисту</w:t>
      </w:r>
      <w:r>
        <w:rPr>
          <w:sz w:val="28"/>
          <w:szCs w:val="28"/>
        </w:rPr>
        <w:t xml:space="preserve"> 1 категории </w:t>
      </w:r>
      <w:r w:rsidRPr="002311F3">
        <w:rPr>
          <w:sz w:val="28"/>
          <w:szCs w:val="28"/>
        </w:rPr>
        <w:t xml:space="preserve"> администрации </w:t>
      </w:r>
      <w:r>
        <w:rPr>
          <w:sz w:val="28"/>
          <w:szCs w:val="28"/>
        </w:rPr>
        <w:t xml:space="preserve">А.А. </w:t>
      </w:r>
      <w:proofErr w:type="spellStart"/>
      <w:r>
        <w:rPr>
          <w:sz w:val="28"/>
          <w:szCs w:val="28"/>
        </w:rPr>
        <w:t>Данскову</w:t>
      </w:r>
      <w:proofErr w:type="spellEnd"/>
      <w:r w:rsidRPr="002311F3">
        <w:rPr>
          <w:sz w:val="28"/>
          <w:szCs w:val="28"/>
        </w:rPr>
        <w:t xml:space="preserve">                     настоящее постановление опубликовать на сайте «Официальный интернет-портал Вознесенского сельского поселения Лабинского района» по адресу: http://</w:t>
      </w:r>
      <w:r w:rsidRPr="002311F3">
        <w:rPr>
          <w:sz w:val="28"/>
          <w:szCs w:val="28"/>
          <w:lang w:val="en-US"/>
        </w:rPr>
        <w:t>www</w:t>
      </w:r>
      <w:r w:rsidRPr="002311F3">
        <w:rPr>
          <w:sz w:val="28"/>
          <w:szCs w:val="28"/>
        </w:rPr>
        <w:t>.chto-oms.ru и разместить на официальном сайте администрации Вознесенского сельского поселения Лабинского района http://www.</w:t>
      </w:r>
      <w:proofErr w:type="spellStart"/>
      <w:r w:rsidRPr="002311F3">
        <w:rPr>
          <w:sz w:val="28"/>
          <w:szCs w:val="28"/>
          <w:lang w:val="en-US"/>
        </w:rPr>
        <w:t>spvozn</w:t>
      </w:r>
      <w:proofErr w:type="spellEnd"/>
      <w:r w:rsidRPr="002311F3">
        <w:rPr>
          <w:sz w:val="28"/>
          <w:szCs w:val="28"/>
        </w:rPr>
        <w:t>.</w:t>
      </w:r>
      <w:proofErr w:type="spellStart"/>
      <w:r w:rsidRPr="002311F3">
        <w:rPr>
          <w:sz w:val="28"/>
          <w:szCs w:val="28"/>
        </w:rPr>
        <w:t>ru</w:t>
      </w:r>
      <w:proofErr w:type="spellEnd"/>
      <w:r w:rsidRPr="002311F3">
        <w:rPr>
          <w:sz w:val="28"/>
          <w:szCs w:val="28"/>
        </w:rPr>
        <w:t xml:space="preserve"> в информационно-телек</w:t>
      </w:r>
      <w:r>
        <w:rPr>
          <w:sz w:val="28"/>
          <w:szCs w:val="28"/>
        </w:rPr>
        <w:t>оммуникационной сети «Интернет»</w:t>
      </w:r>
      <w:r w:rsidRPr="00BA5233">
        <w:rPr>
          <w:sz w:val="28"/>
          <w:szCs w:val="28"/>
        </w:rPr>
        <w:t>.</w:t>
      </w:r>
    </w:p>
    <w:p w:rsidR="002822CC" w:rsidRPr="00BA5233" w:rsidRDefault="002822CC" w:rsidP="002822CC">
      <w:pPr>
        <w:tabs>
          <w:tab w:val="left" w:pos="993"/>
        </w:tabs>
        <w:ind w:firstLine="709"/>
        <w:jc w:val="both"/>
        <w:rPr>
          <w:sz w:val="28"/>
          <w:szCs w:val="28"/>
        </w:rPr>
      </w:pPr>
      <w:r>
        <w:rPr>
          <w:sz w:val="28"/>
          <w:szCs w:val="28"/>
        </w:rPr>
        <w:t>3</w:t>
      </w:r>
      <w:r w:rsidRPr="00BA5233">
        <w:rPr>
          <w:sz w:val="28"/>
          <w:szCs w:val="28"/>
        </w:rPr>
        <w:t>.</w:t>
      </w:r>
      <w:r w:rsidRPr="00BA5233">
        <w:rPr>
          <w:sz w:val="28"/>
          <w:szCs w:val="28"/>
        </w:rPr>
        <w:tab/>
      </w:r>
      <w:r>
        <w:rPr>
          <w:sz w:val="28"/>
          <w:szCs w:val="28"/>
        </w:rPr>
        <w:t xml:space="preserve"> </w:t>
      </w:r>
      <w:proofErr w:type="gramStart"/>
      <w:r w:rsidRPr="00BA5233">
        <w:rPr>
          <w:sz w:val="28"/>
          <w:szCs w:val="28"/>
        </w:rPr>
        <w:t>Контроль за</w:t>
      </w:r>
      <w:proofErr w:type="gramEnd"/>
      <w:r w:rsidRPr="00BA5233">
        <w:rPr>
          <w:sz w:val="28"/>
          <w:szCs w:val="28"/>
        </w:rPr>
        <w:t xml:space="preserve"> выполнением настоящего постановления оставляю за собой.</w:t>
      </w:r>
    </w:p>
    <w:p w:rsidR="002822CC" w:rsidRPr="00D95E99" w:rsidRDefault="002822CC" w:rsidP="002822CC">
      <w:pPr>
        <w:ind w:firstLine="709"/>
        <w:jc w:val="both"/>
        <w:rPr>
          <w:sz w:val="28"/>
          <w:szCs w:val="28"/>
        </w:rPr>
      </w:pPr>
      <w:r>
        <w:rPr>
          <w:sz w:val="28"/>
          <w:szCs w:val="28"/>
        </w:rPr>
        <w:t>4</w:t>
      </w:r>
      <w:r w:rsidRPr="00BA5233">
        <w:rPr>
          <w:sz w:val="28"/>
          <w:szCs w:val="28"/>
        </w:rPr>
        <w:t>.</w:t>
      </w:r>
      <w:r>
        <w:rPr>
          <w:sz w:val="28"/>
          <w:szCs w:val="28"/>
        </w:rPr>
        <w:t xml:space="preserve"> </w:t>
      </w:r>
      <w:r w:rsidRPr="00D95E99">
        <w:rPr>
          <w:sz w:val="28"/>
          <w:szCs w:val="28"/>
        </w:rPr>
        <w:t>Постановление вступает в силу со дня его официального опубликования.</w:t>
      </w:r>
    </w:p>
    <w:p w:rsidR="002822CC" w:rsidRDefault="002822CC" w:rsidP="002822CC">
      <w:pPr>
        <w:autoSpaceDE w:val="0"/>
        <w:autoSpaceDN w:val="0"/>
        <w:adjustRightInd w:val="0"/>
        <w:rPr>
          <w:sz w:val="28"/>
          <w:szCs w:val="28"/>
        </w:rPr>
      </w:pPr>
    </w:p>
    <w:p w:rsidR="00060125" w:rsidRPr="00BA5233" w:rsidRDefault="00060125" w:rsidP="002822CC">
      <w:pPr>
        <w:autoSpaceDE w:val="0"/>
        <w:autoSpaceDN w:val="0"/>
        <w:adjustRightInd w:val="0"/>
        <w:rPr>
          <w:sz w:val="28"/>
          <w:szCs w:val="28"/>
        </w:rPr>
      </w:pPr>
    </w:p>
    <w:p w:rsidR="002822CC" w:rsidRPr="00BA5233" w:rsidRDefault="002822CC" w:rsidP="002822CC">
      <w:pPr>
        <w:rPr>
          <w:sz w:val="28"/>
          <w:szCs w:val="28"/>
        </w:rPr>
      </w:pPr>
      <w:r w:rsidRPr="00BA5233">
        <w:rPr>
          <w:sz w:val="28"/>
          <w:szCs w:val="28"/>
        </w:rPr>
        <w:t xml:space="preserve">Глава администрации  </w:t>
      </w:r>
    </w:p>
    <w:p w:rsidR="002822CC" w:rsidRPr="00BA5233" w:rsidRDefault="002822CC" w:rsidP="002822CC">
      <w:pPr>
        <w:rPr>
          <w:sz w:val="28"/>
          <w:szCs w:val="28"/>
        </w:rPr>
      </w:pPr>
      <w:r>
        <w:rPr>
          <w:sz w:val="28"/>
          <w:szCs w:val="28"/>
        </w:rPr>
        <w:t>Вознесенского</w:t>
      </w:r>
      <w:r w:rsidRPr="00BA5233">
        <w:rPr>
          <w:sz w:val="28"/>
          <w:szCs w:val="28"/>
        </w:rPr>
        <w:t xml:space="preserve"> сельского  поселения </w:t>
      </w:r>
    </w:p>
    <w:p w:rsidR="002822CC" w:rsidRPr="00BA5233" w:rsidRDefault="002822CC" w:rsidP="002822CC">
      <w:pPr>
        <w:rPr>
          <w:sz w:val="28"/>
          <w:szCs w:val="28"/>
        </w:rPr>
      </w:pPr>
      <w:r w:rsidRPr="00BA5233">
        <w:rPr>
          <w:sz w:val="28"/>
          <w:szCs w:val="28"/>
        </w:rPr>
        <w:t xml:space="preserve">Лабинского  района                                                                      </w:t>
      </w:r>
      <w:r>
        <w:rPr>
          <w:sz w:val="28"/>
          <w:szCs w:val="28"/>
        </w:rPr>
        <w:t xml:space="preserve">В.М. </w:t>
      </w:r>
      <w:proofErr w:type="spellStart"/>
      <w:r>
        <w:rPr>
          <w:sz w:val="28"/>
          <w:szCs w:val="28"/>
        </w:rPr>
        <w:t>Коробкин</w:t>
      </w:r>
      <w:proofErr w:type="spellEnd"/>
      <w:r w:rsidRPr="00BA5233">
        <w:rPr>
          <w:sz w:val="28"/>
          <w:szCs w:val="28"/>
        </w:rPr>
        <w:t xml:space="preserve">                            </w:t>
      </w:r>
    </w:p>
    <w:p w:rsidR="002822CC" w:rsidRPr="00BA5233" w:rsidRDefault="002822CC" w:rsidP="002822CC">
      <w:pPr>
        <w:ind w:left="5103"/>
        <w:rPr>
          <w:sz w:val="28"/>
          <w:szCs w:val="28"/>
        </w:rPr>
      </w:pPr>
    </w:p>
    <w:p w:rsidR="002822CC" w:rsidRDefault="002822CC" w:rsidP="002822CC"/>
    <w:p w:rsidR="00E060E0" w:rsidRPr="00DA0118" w:rsidRDefault="00E060E0" w:rsidP="002822CC">
      <w:pPr>
        <w:ind w:left="4956"/>
        <w:jc w:val="both"/>
        <w:rPr>
          <w:sz w:val="28"/>
          <w:szCs w:val="28"/>
          <w:lang w:eastAsia="x-none"/>
        </w:rPr>
      </w:pPr>
      <w:r w:rsidRPr="00DA0118">
        <w:rPr>
          <w:sz w:val="28"/>
          <w:szCs w:val="28"/>
          <w:lang w:val="x-none" w:eastAsia="x-none"/>
        </w:rPr>
        <w:lastRenderedPageBreak/>
        <w:t>ПРИЛОЖЕНИЕ</w:t>
      </w:r>
    </w:p>
    <w:p w:rsidR="00E060E0" w:rsidRPr="00DA0118" w:rsidRDefault="00E060E0" w:rsidP="002822CC">
      <w:pPr>
        <w:ind w:left="4956"/>
        <w:jc w:val="both"/>
        <w:rPr>
          <w:sz w:val="28"/>
          <w:szCs w:val="28"/>
          <w:lang w:eastAsia="x-none"/>
        </w:rPr>
      </w:pPr>
      <w:r w:rsidRPr="00DA0118">
        <w:rPr>
          <w:sz w:val="28"/>
          <w:szCs w:val="28"/>
          <w:lang w:val="x-none" w:eastAsia="x-none"/>
        </w:rPr>
        <w:t>УТВЕРЖДЕН</w:t>
      </w:r>
    </w:p>
    <w:p w:rsidR="00E060E0" w:rsidRPr="00DA0118" w:rsidRDefault="00E060E0" w:rsidP="002822CC">
      <w:pPr>
        <w:ind w:left="4956"/>
        <w:jc w:val="both"/>
        <w:rPr>
          <w:sz w:val="28"/>
          <w:szCs w:val="28"/>
          <w:lang w:eastAsia="x-none"/>
        </w:rPr>
      </w:pPr>
      <w:r w:rsidRPr="00DA0118">
        <w:rPr>
          <w:sz w:val="28"/>
          <w:szCs w:val="28"/>
          <w:lang w:val="x-none" w:eastAsia="x-none"/>
        </w:rPr>
        <w:t xml:space="preserve">постановлением администрации </w:t>
      </w:r>
      <w:r w:rsidR="002822CC">
        <w:rPr>
          <w:sz w:val="28"/>
          <w:szCs w:val="28"/>
          <w:lang w:eastAsia="x-none"/>
        </w:rPr>
        <w:t>Вознесенского</w:t>
      </w:r>
      <w:r w:rsidRPr="00DA0118">
        <w:rPr>
          <w:sz w:val="28"/>
          <w:szCs w:val="28"/>
          <w:lang w:eastAsia="x-none"/>
        </w:rPr>
        <w:t xml:space="preserve"> сельского поселения Лабинского района</w:t>
      </w:r>
    </w:p>
    <w:p w:rsidR="00E060E0" w:rsidRPr="002822CC" w:rsidRDefault="001D718D" w:rsidP="002822CC">
      <w:pPr>
        <w:ind w:left="4956"/>
        <w:jc w:val="both"/>
        <w:rPr>
          <w:sz w:val="28"/>
          <w:szCs w:val="28"/>
        </w:rPr>
      </w:pPr>
      <w:r w:rsidRPr="004D5CF0">
        <w:rPr>
          <w:sz w:val="28"/>
          <w:szCs w:val="28"/>
        </w:rPr>
        <w:t xml:space="preserve">от </w:t>
      </w:r>
      <w:r w:rsidR="00464959">
        <w:rPr>
          <w:sz w:val="28"/>
          <w:szCs w:val="28"/>
        </w:rPr>
        <w:t>23.04.2018</w:t>
      </w:r>
      <w:r w:rsidRPr="004D5CF0">
        <w:rPr>
          <w:sz w:val="28"/>
          <w:szCs w:val="28"/>
        </w:rPr>
        <w:t xml:space="preserve"> №</w:t>
      </w:r>
      <w:r w:rsidR="002822CC">
        <w:rPr>
          <w:sz w:val="28"/>
          <w:szCs w:val="28"/>
        </w:rPr>
        <w:t xml:space="preserve"> </w:t>
      </w:r>
      <w:r w:rsidR="00464959">
        <w:rPr>
          <w:sz w:val="28"/>
          <w:szCs w:val="28"/>
        </w:rPr>
        <w:t>76</w:t>
      </w:r>
    </w:p>
    <w:p w:rsidR="00E060E0" w:rsidRPr="00DA0118" w:rsidRDefault="00E060E0" w:rsidP="0081557E">
      <w:pPr>
        <w:jc w:val="both"/>
        <w:rPr>
          <w:bCs/>
          <w:sz w:val="28"/>
          <w:szCs w:val="28"/>
        </w:rPr>
      </w:pPr>
    </w:p>
    <w:p w:rsidR="00E060E0" w:rsidRPr="002822CC" w:rsidRDefault="00E060E0" w:rsidP="0081557E">
      <w:pPr>
        <w:jc w:val="center"/>
        <w:rPr>
          <w:bCs/>
          <w:sz w:val="28"/>
          <w:szCs w:val="28"/>
        </w:rPr>
      </w:pPr>
      <w:r w:rsidRPr="002822CC">
        <w:rPr>
          <w:bCs/>
          <w:sz w:val="28"/>
          <w:szCs w:val="28"/>
        </w:rPr>
        <w:t>АДМИНИСТРАТИВНЫЙ РЕГЛАМЕНТ</w:t>
      </w:r>
    </w:p>
    <w:p w:rsidR="00E060E0" w:rsidRPr="002822CC" w:rsidRDefault="00E060E0" w:rsidP="0081557E">
      <w:pPr>
        <w:jc w:val="center"/>
        <w:rPr>
          <w:sz w:val="28"/>
          <w:szCs w:val="28"/>
        </w:rPr>
      </w:pPr>
      <w:r w:rsidRPr="002822CC">
        <w:rPr>
          <w:sz w:val="28"/>
          <w:szCs w:val="28"/>
        </w:rPr>
        <w:t>предоставления муниципальной услуги</w:t>
      </w:r>
    </w:p>
    <w:p w:rsidR="00E060E0" w:rsidRPr="002822CC" w:rsidRDefault="00E060E0" w:rsidP="0081557E">
      <w:pPr>
        <w:jc w:val="center"/>
        <w:rPr>
          <w:bCs/>
          <w:sz w:val="28"/>
          <w:szCs w:val="28"/>
        </w:rPr>
      </w:pPr>
      <w:r w:rsidRPr="002822CC">
        <w:rPr>
          <w:bCs/>
          <w:sz w:val="28"/>
          <w:szCs w:val="28"/>
        </w:rPr>
        <w:t>«</w:t>
      </w:r>
      <w:r w:rsidR="009D1333" w:rsidRPr="002822CC">
        <w:rPr>
          <w:bCs/>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2822CC">
        <w:rPr>
          <w:bCs/>
          <w:sz w:val="28"/>
          <w:szCs w:val="28"/>
        </w:rPr>
        <w:t>»</w:t>
      </w:r>
    </w:p>
    <w:p w:rsidR="00E060E0" w:rsidRPr="002822CC" w:rsidRDefault="00E060E0" w:rsidP="0081557E">
      <w:pPr>
        <w:jc w:val="both"/>
        <w:rPr>
          <w:sz w:val="28"/>
          <w:szCs w:val="28"/>
        </w:rPr>
      </w:pPr>
    </w:p>
    <w:p w:rsidR="008F28FE" w:rsidRPr="002822CC" w:rsidRDefault="008F28FE" w:rsidP="0081557E">
      <w:pPr>
        <w:jc w:val="center"/>
        <w:rPr>
          <w:sz w:val="28"/>
          <w:szCs w:val="28"/>
        </w:rPr>
      </w:pPr>
      <w:r w:rsidRPr="002822CC">
        <w:rPr>
          <w:sz w:val="28"/>
          <w:szCs w:val="28"/>
        </w:rPr>
        <w:t>1. Общие положения</w:t>
      </w:r>
    </w:p>
    <w:p w:rsidR="008F28FE" w:rsidRPr="002822CC" w:rsidRDefault="008F28FE" w:rsidP="0081557E">
      <w:pPr>
        <w:rPr>
          <w:sz w:val="28"/>
          <w:szCs w:val="28"/>
        </w:rPr>
      </w:pPr>
    </w:p>
    <w:p w:rsidR="00116895" w:rsidRPr="00CC35A2" w:rsidRDefault="00116895" w:rsidP="0081557E">
      <w:pPr>
        <w:jc w:val="center"/>
        <w:rPr>
          <w:b/>
          <w:sz w:val="28"/>
          <w:szCs w:val="28"/>
          <w:lang w:eastAsia="ar-SA"/>
        </w:rPr>
      </w:pPr>
      <w:r w:rsidRPr="002822CC">
        <w:rPr>
          <w:sz w:val="28"/>
          <w:szCs w:val="28"/>
        </w:rPr>
        <w:t xml:space="preserve">1.1. </w:t>
      </w:r>
      <w:r w:rsidRPr="002822CC">
        <w:rPr>
          <w:sz w:val="28"/>
          <w:szCs w:val="28"/>
          <w:lang w:eastAsia="ar-SA"/>
        </w:rPr>
        <w:t>Предмет регулирования Регламента</w:t>
      </w:r>
    </w:p>
    <w:p w:rsidR="008F28FE" w:rsidRPr="00172A51" w:rsidRDefault="008F28FE" w:rsidP="0081557E">
      <w:pPr>
        <w:rPr>
          <w:sz w:val="28"/>
          <w:szCs w:val="28"/>
          <w:lang w:eastAsia="ar-SA"/>
        </w:rPr>
      </w:pPr>
    </w:p>
    <w:p w:rsidR="008F28FE" w:rsidRPr="00172A51" w:rsidRDefault="008F28FE" w:rsidP="0081557E">
      <w:pPr>
        <w:ind w:firstLine="709"/>
        <w:contextualSpacing/>
        <w:jc w:val="both"/>
        <w:rPr>
          <w:rFonts w:eastAsia="Calibri"/>
          <w:sz w:val="28"/>
          <w:szCs w:val="28"/>
          <w:lang w:eastAsia="en-US"/>
        </w:rPr>
      </w:pPr>
      <w:proofErr w:type="gramStart"/>
      <w:r w:rsidRPr="00172A51">
        <w:rPr>
          <w:rFonts w:eastAsia="Calibri"/>
          <w:sz w:val="28"/>
          <w:szCs w:val="28"/>
          <w:lang w:eastAsia="en-US"/>
        </w:rPr>
        <w:t xml:space="preserve">Административный регламент предоставления муниципальной услуги </w:t>
      </w:r>
      <w:r w:rsidRPr="00415E0C">
        <w:rPr>
          <w:bCs/>
          <w:sz w:val="28"/>
          <w:szCs w:val="28"/>
        </w:rPr>
        <w:t>«</w:t>
      </w:r>
      <w:r w:rsidR="009D1333" w:rsidRPr="009D1333">
        <w:rPr>
          <w:bCs/>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415E0C">
        <w:rPr>
          <w:bCs/>
          <w:sz w:val="28"/>
          <w:szCs w:val="28"/>
        </w:rPr>
        <w:t xml:space="preserve">» </w:t>
      </w:r>
      <w:r w:rsidRPr="00172A51">
        <w:rPr>
          <w:rFonts w:eastAsia="Calibri"/>
          <w:sz w:val="28"/>
          <w:szCs w:val="28"/>
          <w:lang w:eastAsia="en-US"/>
        </w:rPr>
        <w:t>(далее – Регламент) определяет стандарты, сроки и последовательность админис</w:t>
      </w:r>
      <w:r>
        <w:rPr>
          <w:rFonts w:eastAsia="Calibri"/>
          <w:sz w:val="28"/>
          <w:szCs w:val="28"/>
          <w:lang w:eastAsia="en-US"/>
        </w:rPr>
        <w:t>тративных процедур (действий) при предоставлении</w:t>
      </w:r>
      <w:r w:rsidRPr="00172A51">
        <w:rPr>
          <w:rFonts w:eastAsia="Calibri"/>
          <w:sz w:val="28"/>
          <w:szCs w:val="28"/>
          <w:lang w:eastAsia="en-US"/>
        </w:rPr>
        <w:t xml:space="preserve"> администрацией </w:t>
      </w:r>
      <w:r w:rsidR="002822CC">
        <w:rPr>
          <w:rFonts w:eastAsia="Calibri"/>
          <w:sz w:val="28"/>
          <w:szCs w:val="28"/>
          <w:lang w:eastAsia="en-US"/>
        </w:rPr>
        <w:t>Вознесенского</w:t>
      </w:r>
      <w:r>
        <w:rPr>
          <w:rFonts w:eastAsia="Calibri"/>
          <w:sz w:val="28"/>
          <w:szCs w:val="28"/>
          <w:lang w:eastAsia="en-US"/>
        </w:rPr>
        <w:t xml:space="preserve"> сельского поселения Лабинского района</w:t>
      </w:r>
      <w:r w:rsidRPr="00172A51">
        <w:rPr>
          <w:rFonts w:eastAsia="Calibri"/>
          <w:sz w:val="28"/>
          <w:szCs w:val="28"/>
          <w:lang w:eastAsia="en-US"/>
        </w:rPr>
        <w:t xml:space="preserve"> муниципальной услуги </w:t>
      </w:r>
      <w:r w:rsidRPr="00415E0C">
        <w:rPr>
          <w:bCs/>
          <w:sz w:val="28"/>
          <w:szCs w:val="28"/>
        </w:rPr>
        <w:t>«</w:t>
      </w:r>
      <w:r w:rsidR="009D1333" w:rsidRPr="009D1333">
        <w:rPr>
          <w:bCs/>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w:t>
      </w:r>
      <w:proofErr w:type="gramEnd"/>
      <w:r w:rsidR="009D1333" w:rsidRPr="009D1333">
        <w:rPr>
          <w:bCs/>
          <w:sz w:val="28"/>
          <w:szCs w:val="28"/>
        </w:rPr>
        <w:t xml:space="preserve"> и установления сервитутов</w:t>
      </w:r>
      <w:r>
        <w:rPr>
          <w:bCs/>
          <w:sz w:val="28"/>
          <w:szCs w:val="28"/>
        </w:rPr>
        <w:t>»</w:t>
      </w:r>
      <w:r w:rsidRPr="00172A51">
        <w:rPr>
          <w:rFonts w:eastAsia="Calibri"/>
          <w:sz w:val="28"/>
          <w:szCs w:val="28"/>
          <w:lang w:eastAsia="en-US"/>
        </w:rPr>
        <w:t xml:space="preserve"> (далее – муниципальная услуга).</w:t>
      </w:r>
    </w:p>
    <w:p w:rsidR="008F28FE" w:rsidRPr="00172A51" w:rsidRDefault="008F28FE" w:rsidP="0081557E">
      <w:pPr>
        <w:jc w:val="both"/>
        <w:rPr>
          <w:sz w:val="28"/>
          <w:szCs w:val="28"/>
        </w:rPr>
      </w:pPr>
    </w:p>
    <w:p w:rsidR="008F28FE" w:rsidRPr="00060125" w:rsidRDefault="008F28FE" w:rsidP="0081557E">
      <w:pPr>
        <w:autoSpaceDE w:val="0"/>
        <w:autoSpaceDN w:val="0"/>
        <w:adjustRightInd w:val="0"/>
        <w:jc w:val="center"/>
        <w:outlineLvl w:val="2"/>
        <w:rPr>
          <w:sz w:val="28"/>
          <w:szCs w:val="28"/>
        </w:rPr>
      </w:pPr>
      <w:r w:rsidRPr="00060125">
        <w:rPr>
          <w:sz w:val="28"/>
          <w:szCs w:val="28"/>
        </w:rPr>
        <w:t>1.2. Круг заявителей</w:t>
      </w:r>
    </w:p>
    <w:p w:rsidR="008F28FE" w:rsidRPr="00060125" w:rsidRDefault="008F28FE" w:rsidP="0081557E">
      <w:pPr>
        <w:jc w:val="both"/>
        <w:rPr>
          <w:sz w:val="28"/>
          <w:szCs w:val="28"/>
        </w:rPr>
      </w:pPr>
    </w:p>
    <w:p w:rsidR="00A05CC8" w:rsidRPr="00060125" w:rsidRDefault="00A05CC8" w:rsidP="0081557E">
      <w:pPr>
        <w:autoSpaceDE w:val="0"/>
        <w:autoSpaceDN w:val="0"/>
        <w:adjustRightInd w:val="0"/>
        <w:ind w:firstLine="720"/>
        <w:jc w:val="both"/>
        <w:rPr>
          <w:sz w:val="28"/>
          <w:szCs w:val="28"/>
        </w:rPr>
      </w:pPr>
      <w:r w:rsidRPr="00060125">
        <w:rPr>
          <w:sz w:val="28"/>
          <w:szCs w:val="28"/>
        </w:rPr>
        <w:t>Заявителями, имеющими право на получение муниципальной услуги, являются</w:t>
      </w:r>
      <w:bookmarkStart w:id="1" w:name="sub_15"/>
      <w:bookmarkStart w:id="2" w:name="sub_121"/>
      <w:r w:rsidRPr="00060125">
        <w:rPr>
          <w:sz w:val="28"/>
          <w:szCs w:val="28"/>
        </w:rPr>
        <w:t xml:space="preserve"> физические и юридические лица (далее – заявители).</w:t>
      </w:r>
    </w:p>
    <w:bookmarkEnd w:id="1"/>
    <w:bookmarkEnd w:id="2"/>
    <w:p w:rsidR="008F28FE" w:rsidRPr="00060125" w:rsidRDefault="008F28FE" w:rsidP="0081557E">
      <w:pPr>
        <w:autoSpaceDE w:val="0"/>
        <w:autoSpaceDN w:val="0"/>
        <w:adjustRightInd w:val="0"/>
        <w:ind w:firstLine="720"/>
        <w:jc w:val="both"/>
        <w:rPr>
          <w:sz w:val="28"/>
          <w:szCs w:val="28"/>
        </w:rPr>
      </w:pPr>
      <w:r w:rsidRPr="00060125">
        <w:rPr>
          <w:sz w:val="28"/>
          <w:szCs w:val="28"/>
        </w:rPr>
        <w:t>От имени заявителя с заявлением о предоставлении муниципальной услуги вправе обратиться его представитель, наделенный соответствующими полномочиями.</w:t>
      </w:r>
    </w:p>
    <w:p w:rsidR="008F28FE" w:rsidRPr="00060125" w:rsidRDefault="008F28FE" w:rsidP="0081557E">
      <w:pPr>
        <w:autoSpaceDE w:val="0"/>
        <w:autoSpaceDN w:val="0"/>
        <w:adjustRightInd w:val="0"/>
        <w:jc w:val="both"/>
        <w:rPr>
          <w:sz w:val="28"/>
          <w:szCs w:val="28"/>
        </w:rPr>
      </w:pPr>
    </w:p>
    <w:p w:rsidR="00116895" w:rsidRPr="00060125" w:rsidRDefault="00116895" w:rsidP="0081557E">
      <w:pPr>
        <w:autoSpaceDE w:val="0"/>
        <w:autoSpaceDN w:val="0"/>
        <w:adjustRightInd w:val="0"/>
        <w:jc w:val="center"/>
        <w:rPr>
          <w:sz w:val="28"/>
          <w:szCs w:val="28"/>
        </w:rPr>
      </w:pPr>
      <w:r w:rsidRPr="00060125">
        <w:rPr>
          <w:sz w:val="28"/>
          <w:szCs w:val="28"/>
        </w:rPr>
        <w:t>1.3. Требования к порядку информирования о предоставлении муниципальной услуги</w:t>
      </w:r>
    </w:p>
    <w:p w:rsidR="008F28FE" w:rsidRPr="00060125" w:rsidRDefault="008F28FE" w:rsidP="0081557E">
      <w:pPr>
        <w:rPr>
          <w:sz w:val="28"/>
          <w:szCs w:val="28"/>
        </w:rPr>
      </w:pPr>
    </w:p>
    <w:p w:rsidR="00116895" w:rsidRPr="00060125" w:rsidRDefault="00116895" w:rsidP="0081557E">
      <w:pPr>
        <w:autoSpaceDE w:val="0"/>
        <w:autoSpaceDN w:val="0"/>
        <w:adjustRightInd w:val="0"/>
        <w:ind w:firstLine="709"/>
        <w:jc w:val="both"/>
        <w:rPr>
          <w:sz w:val="28"/>
          <w:szCs w:val="28"/>
        </w:rPr>
      </w:pPr>
      <w:r w:rsidRPr="00060125">
        <w:rPr>
          <w:sz w:val="28"/>
          <w:szCs w:val="28"/>
        </w:rPr>
        <w:t>1.3.1. Информирование о предоставлении муниципальной услуги осуществляется:</w:t>
      </w:r>
    </w:p>
    <w:p w:rsidR="00116895" w:rsidRPr="00060125" w:rsidRDefault="00116895" w:rsidP="0081557E">
      <w:pPr>
        <w:autoSpaceDE w:val="0"/>
        <w:autoSpaceDN w:val="0"/>
        <w:adjustRightInd w:val="0"/>
        <w:ind w:firstLine="709"/>
        <w:jc w:val="both"/>
        <w:rPr>
          <w:sz w:val="28"/>
          <w:szCs w:val="28"/>
        </w:rPr>
      </w:pPr>
      <w:r w:rsidRPr="00060125">
        <w:rPr>
          <w:sz w:val="28"/>
          <w:szCs w:val="28"/>
        </w:rPr>
        <w:t xml:space="preserve">1) в администрации </w:t>
      </w:r>
      <w:r w:rsidR="002822CC" w:rsidRPr="00060125">
        <w:rPr>
          <w:sz w:val="28"/>
          <w:szCs w:val="28"/>
        </w:rPr>
        <w:t>Вознесенского</w:t>
      </w:r>
      <w:r w:rsidRPr="00060125">
        <w:rPr>
          <w:sz w:val="28"/>
          <w:szCs w:val="28"/>
        </w:rPr>
        <w:t xml:space="preserve"> сельского поселения Лабинского района (далее – Администрация):</w:t>
      </w:r>
    </w:p>
    <w:p w:rsidR="00116895" w:rsidRPr="00060125" w:rsidRDefault="00116895" w:rsidP="0081557E">
      <w:pPr>
        <w:autoSpaceDE w:val="0"/>
        <w:autoSpaceDN w:val="0"/>
        <w:adjustRightInd w:val="0"/>
        <w:ind w:firstLine="709"/>
        <w:jc w:val="both"/>
        <w:rPr>
          <w:sz w:val="28"/>
          <w:szCs w:val="28"/>
        </w:rPr>
      </w:pPr>
      <w:r w:rsidRPr="00060125">
        <w:rPr>
          <w:sz w:val="28"/>
          <w:szCs w:val="28"/>
        </w:rPr>
        <w:t>при личном обращении;</w:t>
      </w:r>
    </w:p>
    <w:p w:rsidR="00116895" w:rsidRPr="00060125" w:rsidRDefault="00116895" w:rsidP="0081557E">
      <w:pPr>
        <w:autoSpaceDE w:val="0"/>
        <w:autoSpaceDN w:val="0"/>
        <w:adjustRightInd w:val="0"/>
        <w:ind w:firstLine="709"/>
        <w:jc w:val="both"/>
        <w:rPr>
          <w:sz w:val="28"/>
          <w:szCs w:val="28"/>
        </w:rPr>
      </w:pPr>
      <w:r w:rsidRPr="00060125">
        <w:rPr>
          <w:sz w:val="28"/>
          <w:szCs w:val="28"/>
        </w:rPr>
        <w:t>с использованием телефонной связи;</w:t>
      </w:r>
    </w:p>
    <w:p w:rsidR="00116895" w:rsidRPr="00060125" w:rsidRDefault="00116895" w:rsidP="0081557E">
      <w:pPr>
        <w:autoSpaceDE w:val="0"/>
        <w:autoSpaceDN w:val="0"/>
        <w:adjustRightInd w:val="0"/>
        <w:ind w:firstLine="709"/>
        <w:jc w:val="both"/>
        <w:rPr>
          <w:sz w:val="28"/>
          <w:szCs w:val="28"/>
        </w:rPr>
      </w:pPr>
      <w:r w:rsidRPr="00060125">
        <w:rPr>
          <w:sz w:val="28"/>
          <w:szCs w:val="28"/>
        </w:rPr>
        <w:lastRenderedPageBreak/>
        <w:t>посредством использования электронной почты;</w:t>
      </w:r>
    </w:p>
    <w:p w:rsidR="00116895" w:rsidRPr="00060125" w:rsidRDefault="00116895" w:rsidP="0081557E">
      <w:pPr>
        <w:autoSpaceDE w:val="0"/>
        <w:autoSpaceDN w:val="0"/>
        <w:adjustRightInd w:val="0"/>
        <w:ind w:firstLine="709"/>
        <w:jc w:val="both"/>
        <w:rPr>
          <w:sz w:val="28"/>
          <w:szCs w:val="28"/>
        </w:rPr>
      </w:pPr>
      <w:r w:rsidRPr="00060125">
        <w:rPr>
          <w:sz w:val="28"/>
          <w:szCs w:val="28"/>
        </w:rPr>
        <w:t>по письменным обращениям;</w:t>
      </w:r>
    </w:p>
    <w:p w:rsidR="00116895" w:rsidRPr="00060125" w:rsidRDefault="00116895" w:rsidP="0081557E">
      <w:pPr>
        <w:autoSpaceDE w:val="0"/>
        <w:autoSpaceDN w:val="0"/>
        <w:adjustRightInd w:val="0"/>
        <w:ind w:firstLine="709"/>
        <w:jc w:val="both"/>
        <w:rPr>
          <w:sz w:val="28"/>
          <w:szCs w:val="28"/>
        </w:rPr>
      </w:pPr>
      <w:r w:rsidRPr="00060125">
        <w:rPr>
          <w:sz w:val="28"/>
          <w:szCs w:val="28"/>
        </w:rPr>
        <w:t>2) в многофункциональных центрах предоставления государственных и муниципальных услуг Краснодарского края (далее – МФЦ):</w:t>
      </w:r>
    </w:p>
    <w:p w:rsidR="00116895" w:rsidRPr="00060125" w:rsidRDefault="00116895" w:rsidP="0081557E">
      <w:pPr>
        <w:autoSpaceDE w:val="0"/>
        <w:autoSpaceDN w:val="0"/>
        <w:adjustRightInd w:val="0"/>
        <w:ind w:firstLine="709"/>
        <w:jc w:val="both"/>
        <w:rPr>
          <w:sz w:val="28"/>
          <w:szCs w:val="28"/>
        </w:rPr>
      </w:pPr>
      <w:r w:rsidRPr="00060125">
        <w:rPr>
          <w:sz w:val="28"/>
          <w:szCs w:val="28"/>
        </w:rPr>
        <w:t>при личном обращении;</w:t>
      </w:r>
    </w:p>
    <w:p w:rsidR="00116895" w:rsidRPr="00060125" w:rsidRDefault="00116895" w:rsidP="0081557E">
      <w:pPr>
        <w:autoSpaceDE w:val="0"/>
        <w:autoSpaceDN w:val="0"/>
        <w:adjustRightInd w:val="0"/>
        <w:ind w:firstLine="709"/>
        <w:jc w:val="both"/>
        <w:rPr>
          <w:sz w:val="28"/>
          <w:szCs w:val="28"/>
        </w:rPr>
      </w:pPr>
      <w:r w:rsidRPr="00060125">
        <w:rPr>
          <w:sz w:val="28"/>
          <w:szCs w:val="28"/>
        </w:rPr>
        <w:t>с использованием телефонной связи.</w:t>
      </w:r>
    </w:p>
    <w:p w:rsidR="00116895" w:rsidRPr="00060125" w:rsidRDefault="00116895" w:rsidP="0081557E">
      <w:pPr>
        <w:ind w:firstLine="709"/>
        <w:jc w:val="both"/>
        <w:rPr>
          <w:sz w:val="28"/>
          <w:szCs w:val="28"/>
        </w:rPr>
      </w:pPr>
      <w:r w:rsidRPr="00060125">
        <w:rPr>
          <w:color w:val="000000"/>
          <w:sz w:val="28"/>
          <w:szCs w:val="28"/>
        </w:rPr>
        <w:t>1.3.2. Информация о порядке предоставления муниципальной услуги размещается:</w:t>
      </w:r>
    </w:p>
    <w:p w:rsidR="00116895" w:rsidRPr="00060125" w:rsidRDefault="00116895" w:rsidP="0081557E">
      <w:pPr>
        <w:ind w:firstLine="709"/>
        <w:jc w:val="both"/>
        <w:rPr>
          <w:sz w:val="28"/>
          <w:szCs w:val="28"/>
        </w:rPr>
      </w:pPr>
      <w:r w:rsidRPr="00060125">
        <w:rPr>
          <w:color w:val="000000"/>
          <w:sz w:val="28"/>
          <w:szCs w:val="28"/>
        </w:rPr>
        <w:t>на официальном сайте Администрации</w:t>
      </w:r>
      <w:r w:rsidRPr="00060125">
        <w:rPr>
          <w:sz w:val="28"/>
          <w:szCs w:val="28"/>
        </w:rPr>
        <w:t>;</w:t>
      </w:r>
    </w:p>
    <w:p w:rsidR="00116895" w:rsidRPr="00060125" w:rsidRDefault="00116895" w:rsidP="0081557E">
      <w:pPr>
        <w:ind w:firstLine="709"/>
        <w:jc w:val="both"/>
        <w:rPr>
          <w:sz w:val="28"/>
          <w:szCs w:val="28"/>
        </w:rPr>
      </w:pPr>
      <w:r w:rsidRPr="00060125">
        <w:rPr>
          <w:sz w:val="28"/>
          <w:szCs w:val="28"/>
        </w:rPr>
        <w:t>на официальных сайтах МФЦ;</w:t>
      </w:r>
    </w:p>
    <w:p w:rsidR="00116895" w:rsidRPr="00060125" w:rsidRDefault="00116895" w:rsidP="0081557E">
      <w:pPr>
        <w:ind w:firstLine="709"/>
        <w:jc w:val="both"/>
        <w:rPr>
          <w:color w:val="000000"/>
          <w:sz w:val="28"/>
          <w:szCs w:val="28"/>
        </w:rPr>
      </w:pPr>
      <w:r w:rsidRPr="00060125">
        <w:rPr>
          <w:color w:val="000000"/>
          <w:sz w:val="28"/>
          <w:szCs w:val="28"/>
        </w:rPr>
        <w:t>на «Едином портале государственных и муниципальных услуг» (далее – Портал);</w:t>
      </w:r>
    </w:p>
    <w:p w:rsidR="00116895" w:rsidRPr="00060125" w:rsidRDefault="00116895" w:rsidP="0081557E">
      <w:pPr>
        <w:ind w:firstLine="709"/>
        <w:jc w:val="both"/>
        <w:rPr>
          <w:sz w:val="28"/>
          <w:szCs w:val="28"/>
        </w:rPr>
      </w:pPr>
      <w:r w:rsidRPr="00060125">
        <w:rPr>
          <w:color w:val="000000"/>
          <w:sz w:val="28"/>
          <w:szCs w:val="28"/>
        </w:rPr>
        <w:t xml:space="preserve">на </w:t>
      </w:r>
      <w:r w:rsidRPr="00060125">
        <w:rPr>
          <w:sz w:val="28"/>
          <w:szCs w:val="28"/>
        </w:rPr>
        <w:t>«Портале государственных и муниципальных услуг Краснодарского края» (далее – Портал);</w:t>
      </w:r>
    </w:p>
    <w:p w:rsidR="00116895" w:rsidRPr="00060125" w:rsidRDefault="00116895" w:rsidP="0081557E">
      <w:pPr>
        <w:ind w:firstLine="709"/>
        <w:jc w:val="both"/>
        <w:rPr>
          <w:sz w:val="28"/>
          <w:szCs w:val="28"/>
        </w:rPr>
      </w:pPr>
      <w:r w:rsidRPr="00060125">
        <w:rPr>
          <w:sz w:val="28"/>
          <w:szCs w:val="28"/>
        </w:rPr>
        <w:t>на информационных стендах в Администрации и МФЦ.</w:t>
      </w:r>
    </w:p>
    <w:p w:rsidR="00116895" w:rsidRPr="00060125" w:rsidRDefault="00116895" w:rsidP="0081557E">
      <w:pPr>
        <w:autoSpaceDE w:val="0"/>
        <w:autoSpaceDN w:val="0"/>
        <w:adjustRightInd w:val="0"/>
        <w:ind w:firstLine="709"/>
        <w:jc w:val="both"/>
        <w:rPr>
          <w:sz w:val="28"/>
          <w:szCs w:val="28"/>
        </w:rPr>
      </w:pPr>
      <w:r w:rsidRPr="00060125">
        <w:rPr>
          <w:sz w:val="28"/>
          <w:szCs w:val="28"/>
        </w:rPr>
        <w:t>1.3.3. Консультирование по вопросам предоставления муниципальной услуги осуществляется бесплатно.</w:t>
      </w:r>
    </w:p>
    <w:p w:rsidR="00116895" w:rsidRPr="00060125" w:rsidRDefault="00116895" w:rsidP="0081557E">
      <w:pPr>
        <w:autoSpaceDE w:val="0"/>
        <w:autoSpaceDN w:val="0"/>
        <w:adjustRightInd w:val="0"/>
        <w:ind w:firstLine="709"/>
        <w:jc w:val="both"/>
        <w:rPr>
          <w:sz w:val="28"/>
          <w:szCs w:val="28"/>
        </w:rPr>
      </w:pPr>
      <w:r w:rsidRPr="00060125">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16895" w:rsidRPr="00060125" w:rsidRDefault="00116895" w:rsidP="0081557E">
      <w:pPr>
        <w:autoSpaceDE w:val="0"/>
        <w:autoSpaceDN w:val="0"/>
        <w:adjustRightInd w:val="0"/>
        <w:ind w:firstLine="709"/>
        <w:jc w:val="both"/>
        <w:rPr>
          <w:sz w:val="28"/>
          <w:szCs w:val="28"/>
        </w:rPr>
      </w:pPr>
      <w:proofErr w:type="gramStart"/>
      <w:r w:rsidRPr="00060125">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116895" w:rsidRPr="00060125" w:rsidRDefault="00116895" w:rsidP="0081557E">
      <w:pPr>
        <w:autoSpaceDE w:val="0"/>
        <w:autoSpaceDN w:val="0"/>
        <w:adjustRightInd w:val="0"/>
        <w:ind w:firstLine="709"/>
        <w:jc w:val="both"/>
        <w:rPr>
          <w:sz w:val="28"/>
          <w:szCs w:val="28"/>
        </w:rPr>
      </w:pPr>
      <w:r w:rsidRPr="00060125">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16895" w:rsidRPr="00060125" w:rsidRDefault="00116895" w:rsidP="0081557E">
      <w:pPr>
        <w:autoSpaceDE w:val="0"/>
        <w:autoSpaceDN w:val="0"/>
        <w:adjustRightInd w:val="0"/>
        <w:ind w:firstLine="709"/>
        <w:jc w:val="both"/>
        <w:rPr>
          <w:sz w:val="28"/>
          <w:szCs w:val="28"/>
        </w:rPr>
      </w:pPr>
      <w:r w:rsidRPr="00060125">
        <w:rPr>
          <w:sz w:val="28"/>
          <w:szCs w:val="28"/>
        </w:rPr>
        <w:t>Рекомендуемое время для телефонного разговора – не более 10 минут, личного устного информирования – не более 20 минут.</w:t>
      </w:r>
    </w:p>
    <w:p w:rsidR="00116895" w:rsidRPr="00060125" w:rsidRDefault="00116895" w:rsidP="0081557E">
      <w:pPr>
        <w:autoSpaceDE w:val="0"/>
        <w:autoSpaceDN w:val="0"/>
        <w:adjustRightInd w:val="0"/>
        <w:ind w:firstLine="709"/>
        <w:jc w:val="both"/>
        <w:rPr>
          <w:sz w:val="28"/>
          <w:szCs w:val="28"/>
        </w:rPr>
      </w:pPr>
      <w:r w:rsidRPr="00060125">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116895" w:rsidRPr="00060125" w:rsidRDefault="00116895" w:rsidP="0081557E">
      <w:pPr>
        <w:autoSpaceDE w:val="0"/>
        <w:autoSpaceDN w:val="0"/>
        <w:adjustRightInd w:val="0"/>
        <w:ind w:firstLine="709"/>
        <w:jc w:val="both"/>
        <w:rPr>
          <w:sz w:val="28"/>
          <w:szCs w:val="28"/>
        </w:rPr>
      </w:pPr>
      <w:r w:rsidRPr="00060125">
        <w:rPr>
          <w:sz w:val="28"/>
          <w:szCs w:val="28"/>
        </w:rPr>
        <w:t>1.3.4. Информационные стенды, размещенные в Администрации и МФЦ, должны содержать:</w:t>
      </w:r>
    </w:p>
    <w:p w:rsidR="00116895" w:rsidRPr="00060125" w:rsidRDefault="00116895" w:rsidP="0081557E">
      <w:pPr>
        <w:autoSpaceDE w:val="0"/>
        <w:autoSpaceDN w:val="0"/>
        <w:adjustRightInd w:val="0"/>
        <w:ind w:firstLine="709"/>
        <w:jc w:val="both"/>
        <w:rPr>
          <w:sz w:val="28"/>
          <w:szCs w:val="28"/>
        </w:rPr>
      </w:pPr>
      <w:r w:rsidRPr="00060125">
        <w:rPr>
          <w:sz w:val="28"/>
          <w:szCs w:val="28"/>
        </w:rPr>
        <w:t>режим работы, адреса Администрации и МФЦ;</w:t>
      </w:r>
    </w:p>
    <w:p w:rsidR="00116895" w:rsidRPr="00060125" w:rsidRDefault="00116895" w:rsidP="0081557E">
      <w:pPr>
        <w:autoSpaceDE w:val="0"/>
        <w:autoSpaceDN w:val="0"/>
        <w:adjustRightInd w:val="0"/>
        <w:ind w:firstLine="709"/>
        <w:jc w:val="both"/>
        <w:rPr>
          <w:sz w:val="28"/>
          <w:szCs w:val="28"/>
        </w:rPr>
      </w:pPr>
      <w:r w:rsidRPr="00060125">
        <w:rPr>
          <w:sz w:val="28"/>
          <w:szCs w:val="28"/>
        </w:rPr>
        <w:t>адрес официального сайта и адрес электронной почты Администрации;</w:t>
      </w:r>
    </w:p>
    <w:p w:rsidR="00116895" w:rsidRPr="00060125" w:rsidRDefault="00116895" w:rsidP="0081557E">
      <w:pPr>
        <w:autoSpaceDE w:val="0"/>
        <w:autoSpaceDN w:val="0"/>
        <w:adjustRightInd w:val="0"/>
        <w:ind w:firstLine="709"/>
        <w:jc w:val="both"/>
        <w:rPr>
          <w:sz w:val="28"/>
          <w:szCs w:val="28"/>
        </w:rPr>
      </w:pPr>
      <w:r w:rsidRPr="00060125">
        <w:rPr>
          <w:sz w:val="28"/>
          <w:szCs w:val="28"/>
        </w:rPr>
        <w:t>почтовые адреса, телефоны, фамилии руководителей Администрации и МФЦ;</w:t>
      </w:r>
    </w:p>
    <w:p w:rsidR="00116895" w:rsidRPr="00060125" w:rsidRDefault="00116895" w:rsidP="0081557E">
      <w:pPr>
        <w:autoSpaceDE w:val="0"/>
        <w:autoSpaceDN w:val="0"/>
        <w:adjustRightInd w:val="0"/>
        <w:ind w:firstLine="709"/>
        <w:jc w:val="both"/>
        <w:rPr>
          <w:sz w:val="28"/>
          <w:szCs w:val="28"/>
        </w:rPr>
      </w:pPr>
      <w:r w:rsidRPr="00060125">
        <w:rPr>
          <w:sz w:val="28"/>
          <w:szCs w:val="28"/>
        </w:rPr>
        <w:t>порядок получения консультаций о предоставлении муниципальной услуги;</w:t>
      </w:r>
    </w:p>
    <w:p w:rsidR="00116895" w:rsidRPr="00060125" w:rsidRDefault="00116895" w:rsidP="0081557E">
      <w:pPr>
        <w:autoSpaceDE w:val="0"/>
        <w:autoSpaceDN w:val="0"/>
        <w:adjustRightInd w:val="0"/>
        <w:ind w:firstLine="709"/>
        <w:jc w:val="both"/>
        <w:rPr>
          <w:sz w:val="28"/>
          <w:szCs w:val="28"/>
        </w:rPr>
      </w:pPr>
      <w:r w:rsidRPr="00060125">
        <w:rPr>
          <w:sz w:val="28"/>
          <w:szCs w:val="28"/>
        </w:rPr>
        <w:t>порядок и сроки предоставления муниципальной услуги;</w:t>
      </w:r>
    </w:p>
    <w:p w:rsidR="00116895" w:rsidRPr="00060125" w:rsidRDefault="00116895" w:rsidP="0081557E">
      <w:pPr>
        <w:autoSpaceDE w:val="0"/>
        <w:autoSpaceDN w:val="0"/>
        <w:adjustRightInd w:val="0"/>
        <w:ind w:firstLine="709"/>
        <w:jc w:val="both"/>
        <w:rPr>
          <w:sz w:val="28"/>
          <w:szCs w:val="28"/>
        </w:rPr>
      </w:pPr>
      <w:r w:rsidRPr="00060125">
        <w:rPr>
          <w:sz w:val="28"/>
          <w:szCs w:val="28"/>
        </w:rPr>
        <w:t>образцы заявлений о предоставлении муниципальной услуги и образцы заполнения таких заявлений;</w:t>
      </w:r>
    </w:p>
    <w:p w:rsidR="00116895" w:rsidRPr="00060125" w:rsidRDefault="00116895" w:rsidP="0081557E">
      <w:pPr>
        <w:autoSpaceDE w:val="0"/>
        <w:autoSpaceDN w:val="0"/>
        <w:adjustRightInd w:val="0"/>
        <w:ind w:firstLine="709"/>
        <w:jc w:val="both"/>
        <w:rPr>
          <w:sz w:val="28"/>
          <w:szCs w:val="28"/>
        </w:rPr>
      </w:pPr>
      <w:r w:rsidRPr="00060125">
        <w:rPr>
          <w:sz w:val="28"/>
          <w:szCs w:val="28"/>
        </w:rPr>
        <w:lastRenderedPageBreak/>
        <w:t>перечень документов, необходимых для предоставления муниципальной услуги;</w:t>
      </w:r>
    </w:p>
    <w:p w:rsidR="00116895" w:rsidRPr="00060125" w:rsidRDefault="00116895" w:rsidP="0081557E">
      <w:pPr>
        <w:autoSpaceDE w:val="0"/>
        <w:autoSpaceDN w:val="0"/>
        <w:adjustRightInd w:val="0"/>
        <w:ind w:firstLine="709"/>
        <w:jc w:val="both"/>
        <w:rPr>
          <w:sz w:val="28"/>
          <w:szCs w:val="28"/>
        </w:rPr>
      </w:pPr>
      <w:r w:rsidRPr="00060125">
        <w:rPr>
          <w:sz w:val="28"/>
          <w:szCs w:val="28"/>
        </w:rPr>
        <w:t>основания для отказа в приеме документов о предоставлении муниципальной услуги;</w:t>
      </w:r>
    </w:p>
    <w:p w:rsidR="00116895" w:rsidRPr="00060125" w:rsidRDefault="00116895" w:rsidP="0081557E">
      <w:pPr>
        <w:autoSpaceDE w:val="0"/>
        <w:autoSpaceDN w:val="0"/>
        <w:adjustRightInd w:val="0"/>
        <w:ind w:firstLine="709"/>
        <w:jc w:val="both"/>
        <w:rPr>
          <w:sz w:val="28"/>
          <w:szCs w:val="28"/>
        </w:rPr>
      </w:pPr>
      <w:r w:rsidRPr="00060125">
        <w:rPr>
          <w:sz w:val="28"/>
          <w:szCs w:val="28"/>
        </w:rPr>
        <w:t>основания для отказа в предоставлении муниципальной услуги;</w:t>
      </w:r>
    </w:p>
    <w:p w:rsidR="00116895" w:rsidRPr="00060125" w:rsidRDefault="00116895" w:rsidP="0081557E">
      <w:pPr>
        <w:autoSpaceDE w:val="0"/>
        <w:autoSpaceDN w:val="0"/>
        <w:adjustRightInd w:val="0"/>
        <w:ind w:firstLine="709"/>
        <w:jc w:val="both"/>
        <w:rPr>
          <w:sz w:val="28"/>
          <w:szCs w:val="28"/>
        </w:rPr>
      </w:pPr>
      <w:r w:rsidRPr="00060125">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116895" w:rsidRPr="00060125" w:rsidRDefault="00116895" w:rsidP="0081557E">
      <w:pPr>
        <w:autoSpaceDE w:val="0"/>
        <w:autoSpaceDN w:val="0"/>
        <w:adjustRightInd w:val="0"/>
        <w:ind w:firstLine="709"/>
        <w:jc w:val="both"/>
        <w:rPr>
          <w:sz w:val="28"/>
          <w:szCs w:val="28"/>
        </w:rPr>
      </w:pPr>
      <w:r w:rsidRPr="00060125">
        <w:rPr>
          <w:sz w:val="28"/>
          <w:szCs w:val="28"/>
        </w:rPr>
        <w:t>иную информацию, необходимую для получения муниципальной услуги.</w:t>
      </w:r>
    </w:p>
    <w:p w:rsidR="00116895" w:rsidRPr="00060125" w:rsidRDefault="00116895" w:rsidP="0081557E">
      <w:pPr>
        <w:autoSpaceDE w:val="0"/>
        <w:autoSpaceDN w:val="0"/>
        <w:adjustRightInd w:val="0"/>
        <w:ind w:firstLine="709"/>
        <w:jc w:val="both"/>
        <w:rPr>
          <w:sz w:val="28"/>
          <w:szCs w:val="28"/>
        </w:rPr>
      </w:pPr>
      <w:r w:rsidRPr="00060125">
        <w:rPr>
          <w:sz w:val="28"/>
          <w:szCs w:val="28"/>
        </w:rPr>
        <w:t>Указанная информация также размещается на официальном сайте Администрации и на официальных сайтах МФЦ.</w:t>
      </w:r>
    </w:p>
    <w:p w:rsidR="002822CC" w:rsidRPr="00060125" w:rsidRDefault="00116895" w:rsidP="002822CC">
      <w:pPr>
        <w:autoSpaceDE w:val="0"/>
        <w:autoSpaceDN w:val="0"/>
        <w:adjustRightInd w:val="0"/>
        <w:ind w:firstLine="709"/>
        <w:jc w:val="both"/>
        <w:rPr>
          <w:sz w:val="28"/>
          <w:szCs w:val="28"/>
        </w:rPr>
      </w:pPr>
      <w:r w:rsidRPr="00060125">
        <w:rPr>
          <w:sz w:val="28"/>
          <w:szCs w:val="28"/>
        </w:rPr>
        <w:t xml:space="preserve">1.3.5. </w:t>
      </w:r>
      <w:r w:rsidR="002822CC" w:rsidRPr="00060125">
        <w:rPr>
          <w:sz w:val="28"/>
          <w:szCs w:val="28"/>
        </w:rPr>
        <w:t xml:space="preserve">Администрация расположена по адресу: </w:t>
      </w:r>
      <w:r w:rsidR="002822CC" w:rsidRPr="00060125">
        <w:rPr>
          <w:color w:val="000000"/>
          <w:sz w:val="28"/>
          <w:szCs w:val="28"/>
        </w:rPr>
        <w:t>352520, Краснодарский край, Лабинский район, станица Вознесенская, улица Ленина, 15.</w:t>
      </w:r>
    </w:p>
    <w:p w:rsidR="002822CC" w:rsidRPr="00060125" w:rsidRDefault="002822CC" w:rsidP="002822CC">
      <w:pPr>
        <w:autoSpaceDE w:val="0"/>
        <w:autoSpaceDN w:val="0"/>
        <w:adjustRightInd w:val="0"/>
        <w:ind w:firstLine="709"/>
        <w:jc w:val="both"/>
        <w:rPr>
          <w:sz w:val="28"/>
          <w:szCs w:val="28"/>
        </w:rPr>
      </w:pPr>
      <w:r w:rsidRPr="00060125">
        <w:rPr>
          <w:sz w:val="28"/>
          <w:szCs w:val="28"/>
        </w:rPr>
        <w:t xml:space="preserve">Справочные телефоны Администрации: </w:t>
      </w:r>
      <w:r w:rsidRPr="00060125">
        <w:rPr>
          <w:color w:val="000000"/>
          <w:sz w:val="28"/>
          <w:szCs w:val="28"/>
        </w:rPr>
        <w:t>8(86169)7-05-09, 8(86169)7-00-45</w:t>
      </w:r>
      <w:r w:rsidRPr="00060125">
        <w:rPr>
          <w:sz w:val="28"/>
          <w:szCs w:val="28"/>
        </w:rPr>
        <w:t>.</w:t>
      </w:r>
    </w:p>
    <w:p w:rsidR="002822CC" w:rsidRPr="00060125" w:rsidRDefault="002822CC" w:rsidP="002822CC">
      <w:pPr>
        <w:autoSpaceDE w:val="0"/>
        <w:autoSpaceDN w:val="0"/>
        <w:adjustRightInd w:val="0"/>
        <w:ind w:firstLine="709"/>
        <w:jc w:val="both"/>
        <w:rPr>
          <w:sz w:val="28"/>
          <w:szCs w:val="28"/>
        </w:rPr>
      </w:pPr>
      <w:r w:rsidRPr="00060125">
        <w:rPr>
          <w:sz w:val="28"/>
          <w:szCs w:val="28"/>
        </w:rPr>
        <w:t xml:space="preserve">График работы Администрации: понедельник-четверг с 08.00 до 16.00, пятница с 08.00 до 15.00, перерыв с 12.00 </w:t>
      </w:r>
      <w:proofErr w:type="gramStart"/>
      <w:r w:rsidRPr="00060125">
        <w:rPr>
          <w:sz w:val="28"/>
          <w:szCs w:val="28"/>
        </w:rPr>
        <w:t>до</w:t>
      </w:r>
      <w:proofErr w:type="gramEnd"/>
      <w:r w:rsidRPr="00060125">
        <w:rPr>
          <w:sz w:val="28"/>
          <w:szCs w:val="28"/>
        </w:rPr>
        <w:t xml:space="preserve"> 13.00, суббота и воскресенье – выходные дни.</w:t>
      </w:r>
    </w:p>
    <w:p w:rsidR="002822CC" w:rsidRPr="00060125" w:rsidRDefault="002822CC" w:rsidP="002822CC">
      <w:pPr>
        <w:autoSpaceDE w:val="0"/>
        <w:autoSpaceDN w:val="0"/>
        <w:adjustRightInd w:val="0"/>
        <w:ind w:firstLine="709"/>
        <w:jc w:val="both"/>
        <w:rPr>
          <w:sz w:val="28"/>
          <w:szCs w:val="28"/>
        </w:rPr>
      </w:pPr>
      <w:r w:rsidRPr="00060125">
        <w:rPr>
          <w:sz w:val="28"/>
          <w:szCs w:val="28"/>
        </w:rPr>
        <w:t xml:space="preserve">Адрес официального сайта Администрации: </w:t>
      </w:r>
      <w:proofErr w:type="spellStart"/>
      <w:r w:rsidRPr="00060125">
        <w:rPr>
          <w:sz w:val="28"/>
          <w:szCs w:val="28"/>
          <w:lang w:val="en-US"/>
        </w:rPr>
        <w:t>spvozn</w:t>
      </w:r>
      <w:proofErr w:type="spellEnd"/>
      <w:r w:rsidRPr="00060125">
        <w:rPr>
          <w:sz w:val="28"/>
          <w:szCs w:val="28"/>
        </w:rPr>
        <w:t>.</w:t>
      </w:r>
      <w:proofErr w:type="spellStart"/>
      <w:r w:rsidRPr="00060125">
        <w:rPr>
          <w:sz w:val="28"/>
          <w:szCs w:val="28"/>
        </w:rPr>
        <w:t>ru</w:t>
      </w:r>
      <w:proofErr w:type="spellEnd"/>
      <w:r w:rsidRPr="00060125">
        <w:rPr>
          <w:sz w:val="28"/>
          <w:szCs w:val="28"/>
        </w:rPr>
        <w:t>.</w:t>
      </w:r>
    </w:p>
    <w:p w:rsidR="002822CC" w:rsidRPr="00060125" w:rsidRDefault="002822CC" w:rsidP="002822CC">
      <w:pPr>
        <w:autoSpaceDE w:val="0"/>
        <w:autoSpaceDN w:val="0"/>
        <w:adjustRightInd w:val="0"/>
        <w:ind w:firstLine="709"/>
        <w:jc w:val="both"/>
        <w:rPr>
          <w:sz w:val="28"/>
          <w:szCs w:val="28"/>
        </w:rPr>
      </w:pPr>
      <w:r w:rsidRPr="00060125">
        <w:rPr>
          <w:sz w:val="28"/>
          <w:szCs w:val="28"/>
        </w:rPr>
        <w:t xml:space="preserve">Адрес электронной почты Администрации: </w:t>
      </w:r>
      <w:proofErr w:type="spellStart"/>
      <w:r w:rsidRPr="00060125">
        <w:rPr>
          <w:sz w:val="28"/>
          <w:szCs w:val="28"/>
          <w:lang w:val="en-US"/>
        </w:rPr>
        <w:t>adm</w:t>
      </w:r>
      <w:proofErr w:type="spellEnd"/>
      <w:r w:rsidRPr="00060125">
        <w:rPr>
          <w:sz w:val="28"/>
          <w:szCs w:val="28"/>
        </w:rPr>
        <w:t>@</w:t>
      </w:r>
      <w:proofErr w:type="spellStart"/>
      <w:r w:rsidRPr="00060125">
        <w:rPr>
          <w:sz w:val="28"/>
          <w:szCs w:val="28"/>
          <w:lang w:val="en-US"/>
        </w:rPr>
        <w:t>spvozn</w:t>
      </w:r>
      <w:proofErr w:type="spellEnd"/>
      <w:r w:rsidRPr="00060125">
        <w:rPr>
          <w:sz w:val="28"/>
          <w:szCs w:val="28"/>
        </w:rPr>
        <w:t>.</w:t>
      </w:r>
      <w:proofErr w:type="spellStart"/>
      <w:r w:rsidRPr="00060125">
        <w:rPr>
          <w:sz w:val="28"/>
          <w:szCs w:val="28"/>
        </w:rPr>
        <w:t>ru</w:t>
      </w:r>
      <w:proofErr w:type="spellEnd"/>
      <w:r w:rsidRPr="00060125">
        <w:rPr>
          <w:sz w:val="28"/>
          <w:szCs w:val="28"/>
        </w:rPr>
        <w:t>.</w:t>
      </w:r>
    </w:p>
    <w:p w:rsidR="00116895" w:rsidRPr="00060125" w:rsidRDefault="00116895" w:rsidP="002822CC">
      <w:pPr>
        <w:autoSpaceDE w:val="0"/>
        <w:autoSpaceDN w:val="0"/>
        <w:adjustRightInd w:val="0"/>
        <w:ind w:firstLine="709"/>
        <w:jc w:val="both"/>
        <w:rPr>
          <w:sz w:val="28"/>
          <w:szCs w:val="28"/>
        </w:rPr>
      </w:pPr>
      <w:r w:rsidRPr="00060125">
        <w:rPr>
          <w:sz w:val="28"/>
          <w:szCs w:val="28"/>
        </w:rPr>
        <w:t>1.3.6. Информация о местонахождении и графике работы, справочных телефонах и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w:t>
      </w:r>
    </w:p>
    <w:p w:rsidR="008F28FE" w:rsidRPr="00060125" w:rsidRDefault="008F28FE" w:rsidP="0081557E">
      <w:pPr>
        <w:rPr>
          <w:sz w:val="28"/>
          <w:szCs w:val="28"/>
        </w:rPr>
      </w:pPr>
    </w:p>
    <w:p w:rsidR="008F28FE" w:rsidRPr="00060125" w:rsidRDefault="008F28FE" w:rsidP="0081557E">
      <w:pPr>
        <w:autoSpaceDE w:val="0"/>
        <w:autoSpaceDN w:val="0"/>
        <w:adjustRightInd w:val="0"/>
        <w:jc w:val="center"/>
        <w:outlineLvl w:val="1"/>
        <w:rPr>
          <w:sz w:val="28"/>
          <w:szCs w:val="28"/>
        </w:rPr>
      </w:pPr>
      <w:r w:rsidRPr="00060125">
        <w:rPr>
          <w:sz w:val="28"/>
          <w:szCs w:val="28"/>
        </w:rPr>
        <w:t>2. Стандарт предоставления муниципальной услуги</w:t>
      </w:r>
    </w:p>
    <w:p w:rsidR="008F28FE" w:rsidRPr="00060125" w:rsidRDefault="008F28FE" w:rsidP="0081557E">
      <w:pPr>
        <w:autoSpaceDE w:val="0"/>
        <w:autoSpaceDN w:val="0"/>
        <w:adjustRightInd w:val="0"/>
        <w:jc w:val="both"/>
        <w:rPr>
          <w:sz w:val="28"/>
          <w:szCs w:val="28"/>
        </w:rPr>
      </w:pPr>
    </w:p>
    <w:p w:rsidR="008F28FE" w:rsidRPr="00060125" w:rsidRDefault="008F28FE" w:rsidP="0081557E">
      <w:pPr>
        <w:autoSpaceDE w:val="0"/>
        <w:autoSpaceDN w:val="0"/>
        <w:adjustRightInd w:val="0"/>
        <w:jc w:val="center"/>
        <w:outlineLvl w:val="2"/>
        <w:rPr>
          <w:sz w:val="28"/>
          <w:szCs w:val="28"/>
        </w:rPr>
      </w:pPr>
      <w:bookmarkStart w:id="3" w:name="Par146"/>
      <w:bookmarkEnd w:id="3"/>
      <w:r w:rsidRPr="00060125">
        <w:rPr>
          <w:sz w:val="28"/>
          <w:szCs w:val="28"/>
        </w:rPr>
        <w:t>2.1. Наименование муниципальной услуги</w:t>
      </w:r>
    </w:p>
    <w:p w:rsidR="008F28FE" w:rsidRPr="00060125" w:rsidRDefault="008F28FE" w:rsidP="0081557E">
      <w:pPr>
        <w:rPr>
          <w:sz w:val="28"/>
          <w:szCs w:val="28"/>
        </w:rPr>
      </w:pPr>
    </w:p>
    <w:p w:rsidR="008F28FE" w:rsidRPr="00060125" w:rsidRDefault="008F28FE" w:rsidP="0081557E">
      <w:pPr>
        <w:ind w:firstLine="709"/>
        <w:jc w:val="both"/>
        <w:rPr>
          <w:sz w:val="28"/>
          <w:szCs w:val="28"/>
        </w:rPr>
      </w:pPr>
      <w:r w:rsidRPr="00060125">
        <w:rPr>
          <w:sz w:val="28"/>
          <w:szCs w:val="28"/>
        </w:rPr>
        <w:t xml:space="preserve">Наименование муниципальной услуги: </w:t>
      </w:r>
      <w:r w:rsidRPr="00060125">
        <w:rPr>
          <w:bCs/>
          <w:sz w:val="28"/>
          <w:szCs w:val="28"/>
        </w:rPr>
        <w:t>«</w:t>
      </w:r>
      <w:r w:rsidR="009D1333" w:rsidRPr="00060125">
        <w:rPr>
          <w:bCs/>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060125">
        <w:rPr>
          <w:bCs/>
          <w:sz w:val="28"/>
          <w:szCs w:val="28"/>
        </w:rPr>
        <w:t>».</w:t>
      </w:r>
    </w:p>
    <w:p w:rsidR="008F28FE" w:rsidRPr="00060125" w:rsidRDefault="008F28FE" w:rsidP="0081557E">
      <w:pPr>
        <w:jc w:val="both"/>
        <w:rPr>
          <w:sz w:val="28"/>
          <w:szCs w:val="28"/>
        </w:rPr>
      </w:pPr>
    </w:p>
    <w:p w:rsidR="008F28FE" w:rsidRPr="00060125" w:rsidRDefault="008F28FE" w:rsidP="0081557E">
      <w:pPr>
        <w:autoSpaceDE w:val="0"/>
        <w:autoSpaceDN w:val="0"/>
        <w:adjustRightInd w:val="0"/>
        <w:jc w:val="center"/>
        <w:outlineLvl w:val="2"/>
        <w:rPr>
          <w:sz w:val="28"/>
          <w:szCs w:val="28"/>
        </w:rPr>
      </w:pPr>
      <w:r w:rsidRPr="00060125">
        <w:rPr>
          <w:sz w:val="28"/>
          <w:szCs w:val="28"/>
        </w:rPr>
        <w:t>2.2. Наименование органа, предоставляющего муниципальную услугу</w:t>
      </w:r>
    </w:p>
    <w:p w:rsidR="008F28FE" w:rsidRPr="00060125" w:rsidRDefault="008F28FE" w:rsidP="0081557E">
      <w:pPr>
        <w:jc w:val="both"/>
        <w:rPr>
          <w:sz w:val="28"/>
          <w:szCs w:val="28"/>
        </w:rPr>
      </w:pPr>
    </w:p>
    <w:p w:rsidR="00192DF8" w:rsidRPr="00060125" w:rsidRDefault="00192DF8" w:rsidP="0081557E">
      <w:pPr>
        <w:ind w:firstLine="709"/>
        <w:jc w:val="both"/>
        <w:rPr>
          <w:sz w:val="28"/>
          <w:szCs w:val="28"/>
        </w:rPr>
      </w:pPr>
      <w:r w:rsidRPr="00060125">
        <w:rPr>
          <w:sz w:val="28"/>
          <w:szCs w:val="28"/>
        </w:rPr>
        <w:t>2.2.1. Муниципальную услугу предоставляет Администрация.</w:t>
      </w:r>
    </w:p>
    <w:p w:rsidR="00192DF8" w:rsidRPr="00060125" w:rsidRDefault="00192DF8" w:rsidP="0081557E">
      <w:pPr>
        <w:ind w:firstLine="709"/>
        <w:jc w:val="both"/>
        <w:rPr>
          <w:sz w:val="28"/>
          <w:szCs w:val="28"/>
        </w:rPr>
      </w:pPr>
      <w:r w:rsidRPr="00060125">
        <w:rPr>
          <w:sz w:val="28"/>
          <w:szCs w:val="28"/>
        </w:rPr>
        <w:t>2.2.2. В предоставлении муниципальной услуги участвуют МФЦ.</w:t>
      </w:r>
    </w:p>
    <w:p w:rsidR="00192DF8" w:rsidRPr="00060125" w:rsidRDefault="00192DF8" w:rsidP="0081557E">
      <w:pPr>
        <w:autoSpaceDE w:val="0"/>
        <w:autoSpaceDN w:val="0"/>
        <w:adjustRightInd w:val="0"/>
        <w:ind w:firstLine="720"/>
        <w:jc w:val="both"/>
        <w:rPr>
          <w:sz w:val="28"/>
          <w:szCs w:val="28"/>
        </w:rPr>
      </w:pPr>
      <w:bookmarkStart w:id="4" w:name="sub_134"/>
      <w:r w:rsidRPr="00060125">
        <w:rPr>
          <w:sz w:val="28"/>
          <w:szCs w:val="28"/>
        </w:rPr>
        <w:t>2.2.3. При необходимости для предоставления муниципальной услуги осущест</w:t>
      </w:r>
      <w:bookmarkEnd w:id="4"/>
      <w:r w:rsidRPr="00060125">
        <w:rPr>
          <w:sz w:val="28"/>
          <w:szCs w:val="28"/>
        </w:rPr>
        <w:t>вляется взаимодействие:</w:t>
      </w:r>
    </w:p>
    <w:p w:rsidR="00192DF8" w:rsidRPr="00060125" w:rsidRDefault="00192DF8" w:rsidP="0081557E">
      <w:pPr>
        <w:autoSpaceDE w:val="0"/>
        <w:autoSpaceDN w:val="0"/>
        <w:adjustRightInd w:val="0"/>
        <w:ind w:firstLine="720"/>
        <w:jc w:val="both"/>
        <w:rPr>
          <w:sz w:val="28"/>
          <w:szCs w:val="28"/>
        </w:rPr>
      </w:pPr>
      <w:r w:rsidRPr="00060125">
        <w:rPr>
          <w:sz w:val="28"/>
          <w:szCs w:val="28"/>
        </w:rPr>
        <w:t>с территориальным подразделением Управления Федеральной службы государственной регистрации, кадастра и картографии по Краснодарскому краю в муниципальном образовании Лабинский район;</w:t>
      </w:r>
    </w:p>
    <w:p w:rsidR="00192DF8" w:rsidRPr="00060125" w:rsidRDefault="00192DF8" w:rsidP="0081557E">
      <w:pPr>
        <w:autoSpaceDE w:val="0"/>
        <w:autoSpaceDN w:val="0"/>
        <w:adjustRightInd w:val="0"/>
        <w:ind w:firstLine="720"/>
        <w:jc w:val="both"/>
        <w:rPr>
          <w:sz w:val="28"/>
          <w:szCs w:val="28"/>
        </w:rPr>
      </w:pPr>
      <w:r w:rsidRPr="00060125">
        <w:rPr>
          <w:sz w:val="28"/>
          <w:szCs w:val="28"/>
        </w:rPr>
        <w:lastRenderedPageBreak/>
        <w:t>с территориальным подразделением Федеральной налоговой службы по Краснодарскому краю в муниципальном образовании Лабинский район</w:t>
      </w:r>
      <w:r w:rsidR="006C405B" w:rsidRPr="00060125">
        <w:rPr>
          <w:sz w:val="28"/>
          <w:szCs w:val="28"/>
        </w:rPr>
        <w:t>;</w:t>
      </w:r>
    </w:p>
    <w:p w:rsidR="006C405B" w:rsidRPr="00060125" w:rsidRDefault="006C405B" w:rsidP="0081557E">
      <w:pPr>
        <w:autoSpaceDE w:val="0"/>
        <w:autoSpaceDN w:val="0"/>
        <w:adjustRightInd w:val="0"/>
        <w:ind w:firstLine="720"/>
        <w:jc w:val="both"/>
        <w:rPr>
          <w:sz w:val="28"/>
          <w:szCs w:val="28"/>
        </w:rPr>
      </w:pPr>
      <w:r w:rsidRPr="00060125">
        <w:rPr>
          <w:sz w:val="28"/>
          <w:szCs w:val="28"/>
        </w:rPr>
        <w:t>с территориальным подразделением Федерального агентства по недропользованию по Краснодарскому краю.</w:t>
      </w:r>
    </w:p>
    <w:p w:rsidR="00192DF8" w:rsidRPr="00060125" w:rsidRDefault="00192DF8" w:rsidP="0081557E">
      <w:pPr>
        <w:ind w:firstLine="708"/>
        <w:jc w:val="both"/>
        <w:rPr>
          <w:sz w:val="28"/>
          <w:szCs w:val="28"/>
        </w:rPr>
      </w:pPr>
      <w:r w:rsidRPr="00060125">
        <w:rPr>
          <w:sz w:val="28"/>
          <w:szCs w:val="28"/>
        </w:rPr>
        <w:t xml:space="preserve">2.2.4. </w:t>
      </w:r>
      <w:proofErr w:type="gramStart"/>
      <w:r w:rsidRPr="00060125">
        <w:rPr>
          <w:sz w:val="28"/>
          <w:szCs w:val="28"/>
        </w:rPr>
        <w:t xml:space="preserve">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2822CC" w:rsidRPr="00060125">
        <w:rPr>
          <w:sz w:val="28"/>
          <w:szCs w:val="28"/>
        </w:rPr>
        <w:t>Вознесенского</w:t>
      </w:r>
      <w:r w:rsidRPr="00060125">
        <w:rPr>
          <w:sz w:val="28"/>
          <w:szCs w:val="28"/>
        </w:rPr>
        <w:t xml:space="preserve"> сельского поселения Лабинского района.</w:t>
      </w:r>
      <w:proofErr w:type="gramEnd"/>
    </w:p>
    <w:p w:rsidR="008F28FE" w:rsidRPr="00060125" w:rsidRDefault="008F28FE" w:rsidP="0081557E">
      <w:pPr>
        <w:autoSpaceDE w:val="0"/>
        <w:autoSpaceDN w:val="0"/>
        <w:adjustRightInd w:val="0"/>
        <w:jc w:val="both"/>
        <w:rPr>
          <w:sz w:val="28"/>
          <w:szCs w:val="28"/>
        </w:rPr>
      </w:pPr>
    </w:p>
    <w:p w:rsidR="00116895" w:rsidRPr="00060125" w:rsidRDefault="00116895" w:rsidP="0081557E">
      <w:pPr>
        <w:jc w:val="center"/>
        <w:rPr>
          <w:sz w:val="28"/>
          <w:szCs w:val="28"/>
        </w:rPr>
      </w:pPr>
      <w:bookmarkStart w:id="5" w:name="Par159"/>
      <w:bookmarkEnd w:id="5"/>
      <w:r w:rsidRPr="00060125">
        <w:rPr>
          <w:sz w:val="28"/>
          <w:szCs w:val="28"/>
        </w:rPr>
        <w:t xml:space="preserve">2.3. </w:t>
      </w:r>
      <w:r w:rsidRPr="00060125">
        <w:rPr>
          <w:color w:val="000000"/>
          <w:sz w:val="28"/>
          <w:szCs w:val="28"/>
        </w:rPr>
        <w:t>Описание р</w:t>
      </w:r>
      <w:r w:rsidRPr="00060125">
        <w:rPr>
          <w:sz w:val="28"/>
          <w:szCs w:val="28"/>
        </w:rPr>
        <w:t>езультата предоставления муниципальной услуги</w:t>
      </w:r>
    </w:p>
    <w:p w:rsidR="008F28FE" w:rsidRPr="00060125" w:rsidRDefault="008F28FE" w:rsidP="0081557E">
      <w:pPr>
        <w:jc w:val="both"/>
        <w:rPr>
          <w:sz w:val="28"/>
          <w:szCs w:val="28"/>
        </w:rPr>
      </w:pPr>
    </w:p>
    <w:p w:rsidR="008F28FE" w:rsidRPr="00060125" w:rsidRDefault="008F28FE" w:rsidP="0081557E">
      <w:pPr>
        <w:ind w:firstLine="708"/>
        <w:jc w:val="both"/>
        <w:rPr>
          <w:sz w:val="28"/>
          <w:szCs w:val="28"/>
        </w:rPr>
      </w:pPr>
      <w:r w:rsidRPr="00060125">
        <w:rPr>
          <w:sz w:val="28"/>
          <w:szCs w:val="28"/>
        </w:rPr>
        <w:t>Результатом предоставлени</w:t>
      </w:r>
      <w:bookmarkStart w:id="6" w:name="sub_137"/>
      <w:r w:rsidR="00192DF8" w:rsidRPr="00060125">
        <w:rPr>
          <w:sz w:val="28"/>
          <w:szCs w:val="28"/>
        </w:rPr>
        <w:t xml:space="preserve">я муниципальной услуги является </w:t>
      </w:r>
      <w:r w:rsidR="006C405B" w:rsidRPr="00060125">
        <w:rPr>
          <w:sz w:val="28"/>
          <w:szCs w:val="28"/>
        </w:rPr>
        <w:t>постановление о разрешении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или уведомление об отказе в предоставлении муниципальной услуги.</w:t>
      </w:r>
    </w:p>
    <w:bookmarkEnd w:id="6"/>
    <w:p w:rsidR="008F28FE" w:rsidRPr="00060125" w:rsidRDefault="008F28FE" w:rsidP="0081557E">
      <w:pPr>
        <w:jc w:val="both"/>
        <w:rPr>
          <w:sz w:val="28"/>
          <w:szCs w:val="28"/>
        </w:rPr>
      </w:pPr>
    </w:p>
    <w:p w:rsidR="008F28FE" w:rsidRPr="00060125" w:rsidRDefault="008F28FE" w:rsidP="0081557E">
      <w:pPr>
        <w:autoSpaceDE w:val="0"/>
        <w:autoSpaceDN w:val="0"/>
        <w:adjustRightInd w:val="0"/>
        <w:jc w:val="center"/>
        <w:outlineLvl w:val="2"/>
        <w:rPr>
          <w:sz w:val="28"/>
          <w:szCs w:val="28"/>
        </w:rPr>
      </w:pPr>
      <w:r w:rsidRPr="00060125">
        <w:rPr>
          <w:sz w:val="28"/>
          <w:szCs w:val="28"/>
        </w:rPr>
        <w:t>2.4. Срок предоставления муниципальной услуги</w:t>
      </w:r>
    </w:p>
    <w:p w:rsidR="008F28FE" w:rsidRPr="00060125" w:rsidRDefault="008F28FE" w:rsidP="0081557E">
      <w:pPr>
        <w:jc w:val="both"/>
        <w:rPr>
          <w:sz w:val="28"/>
          <w:szCs w:val="28"/>
        </w:rPr>
      </w:pPr>
    </w:p>
    <w:p w:rsidR="00192DF8" w:rsidRPr="00060125" w:rsidRDefault="00AB77FD" w:rsidP="0081557E">
      <w:pPr>
        <w:ind w:firstLine="708"/>
        <w:jc w:val="both"/>
        <w:rPr>
          <w:sz w:val="28"/>
          <w:szCs w:val="28"/>
        </w:rPr>
      </w:pPr>
      <w:r w:rsidRPr="00060125">
        <w:rPr>
          <w:sz w:val="28"/>
          <w:szCs w:val="28"/>
        </w:rPr>
        <w:t xml:space="preserve">Срок предоставления муниципальной услуги не должен превышать </w:t>
      </w:r>
      <w:r w:rsidR="00022FBC" w:rsidRPr="00060125">
        <w:rPr>
          <w:sz w:val="28"/>
          <w:szCs w:val="28"/>
        </w:rPr>
        <w:t>25</w:t>
      </w:r>
      <w:r w:rsidRPr="00060125">
        <w:rPr>
          <w:sz w:val="28"/>
          <w:szCs w:val="28"/>
        </w:rPr>
        <w:t xml:space="preserve"> дней со дня принятия заявления </w:t>
      </w:r>
      <w:r w:rsidR="006C405B" w:rsidRPr="00060125">
        <w:rPr>
          <w:sz w:val="28"/>
          <w:szCs w:val="28"/>
        </w:rPr>
        <w:t xml:space="preserve">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w:t>
      </w:r>
      <w:r w:rsidRPr="00060125">
        <w:rPr>
          <w:sz w:val="28"/>
          <w:szCs w:val="28"/>
        </w:rPr>
        <w:t>и прилагаемых к нему документов Администрацией.</w:t>
      </w:r>
    </w:p>
    <w:p w:rsidR="008F28FE" w:rsidRPr="00060125" w:rsidRDefault="008F28FE" w:rsidP="0081557E">
      <w:pPr>
        <w:rPr>
          <w:sz w:val="28"/>
          <w:szCs w:val="28"/>
        </w:rPr>
      </w:pPr>
    </w:p>
    <w:p w:rsidR="00116895" w:rsidRPr="00060125" w:rsidRDefault="00116895" w:rsidP="0081557E">
      <w:pPr>
        <w:autoSpaceDE w:val="0"/>
        <w:autoSpaceDN w:val="0"/>
        <w:adjustRightInd w:val="0"/>
        <w:jc w:val="center"/>
        <w:rPr>
          <w:sz w:val="28"/>
          <w:szCs w:val="28"/>
        </w:rPr>
      </w:pPr>
      <w:r w:rsidRPr="00060125">
        <w:rPr>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F28FE" w:rsidRPr="00060125" w:rsidRDefault="008F28FE" w:rsidP="0081557E">
      <w:pPr>
        <w:rPr>
          <w:sz w:val="28"/>
          <w:szCs w:val="28"/>
        </w:rPr>
      </w:pPr>
    </w:p>
    <w:p w:rsidR="008F28FE" w:rsidRPr="00060125" w:rsidRDefault="008F28FE" w:rsidP="0081557E">
      <w:pPr>
        <w:ind w:firstLine="709"/>
        <w:jc w:val="both"/>
        <w:rPr>
          <w:color w:val="000000"/>
          <w:sz w:val="28"/>
          <w:szCs w:val="28"/>
        </w:rPr>
      </w:pPr>
      <w:r w:rsidRPr="00060125">
        <w:rPr>
          <w:color w:val="000000"/>
          <w:sz w:val="28"/>
          <w:szCs w:val="28"/>
        </w:rPr>
        <w:t>Предоставление муниципальной услуги осуществляется на основании следующих нормативных правовых актов:</w:t>
      </w:r>
    </w:p>
    <w:p w:rsidR="008F28FE" w:rsidRPr="00060125" w:rsidRDefault="008F28FE" w:rsidP="0081557E">
      <w:pPr>
        <w:ind w:firstLine="709"/>
        <w:jc w:val="both"/>
        <w:rPr>
          <w:color w:val="000000"/>
          <w:sz w:val="28"/>
          <w:szCs w:val="28"/>
        </w:rPr>
      </w:pPr>
      <w:r w:rsidRPr="00060125">
        <w:rPr>
          <w:color w:val="000000" w:themeColor="text1"/>
          <w:sz w:val="28"/>
          <w:szCs w:val="28"/>
        </w:rPr>
        <w:t>Гражданский кодекс Российской Федерации (часть первая) от 30 ноября 1994 года № 51-ФЗ («Собрание законодательства Российской Федерации» от 5 декабря 1994 года, № 32, ст. 3301; «Российская газета», № 238-239 от 8 декабря 1994 года);</w:t>
      </w:r>
    </w:p>
    <w:p w:rsidR="008F28FE" w:rsidRPr="00060125" w:rsidRDefault="008F28FE" w:rsidP="0081557E">
      <w:pPr>
        <w:autoSpaceDE w:val="0"/>
        <w:autoSpaceDN w:val="0"/>
        <w:adjustRightInd w:val="0"/>
        <w:ind w:firstLine="709"/>
        <w:jc w:val="both"/>
        <w:rPr>
          <w:color w:val="000000" w:themeColor="text1"/>
          <w:sz w:val="28"/>
          <w:szCs w:val="28"/>
        </w:rPr>
      </w:pPr>
      <w:r w:rsidRPr="00060125">
        <w:rPr>
          <w:color w:val="000000" w:themeColor="text1"/>
          <w:sz w:val="28"/>
          <w:szCs w:val="28"/>
        </w:rPr>
        <w:t>Гражданский кодекс Российской Федерации (часть вторая) от 26 января 1996 года № 14-ФЗ («Собрание законодательства Российской Федерации» от 29 января 1996 года, № 5, ст. 410; «Российская газета», № 23 от 6 февраля 1996 года, № 24 от 7 февраля 1996 года, № 25 от 8 февраля 1996 года, № 27 от 10 февраля 1996 года);</w:t>
      </w:r>
    </w:p>
    <w:p w:rsidR="008F28FE" w:rsidRPr="00060125" w:rsidRDefault="008F28FE" w:rsidP="0081557E">
      <w:pPr>
        <w:ind w:firstLine="709"/>
        <w:jc w:val="both"/>
        <w:rPr>
          <w:rFonts w:eastAsia="WenQuanYi Micro Hei"/>
          <w:kern w:val="1"/>
          <w:sz w:val="28"/>
          <w:szCs w:val="28"/>
          <w:lang w:eastAsia="hi-IN" w:bidi="hi-IN"/>
        </w:rPr>
      </w:pPr>
      <w:r w:rsidRPr="00060125">
        <w:rPr>
          <w:rFonts w:eastAsia="WenQuanYi Micro Hei"/>
          <w:kern w:val="1"/>
          <w:sz w:val="28"/>
          <w:szCs w:val="28"/>
          <w:lang w:eastAsia="hi-IN" w:bidi="hi-IN"/>
        </w:rPr>
        <w:t xml:space="preserve">Земельный кодекс Российской Федерации от 25 октября 2001 года № 136-ФЗ («Собрание законодательства Российской Федерации» от 29 октября </w:t>
      </w:r>
      <w:r w:rsidRPr="00060125">
        <w:rPr>
          <w:rFonts w:eastAsia="WenQuanYi Micro Hei"/>
          <w:kern w:val="1"/>
          <w:sz w:val="28"/>
          <w:szCs w:val="28"/>
          <w:lang w:eastAsia="hi-IN" w:bidi="hi-IN"/>
        </w:rPr>
        <w:lastRenderedPageBreak/>
        <w:t>2001 года, № 44, ст. 4147; «Парламентская газета», № 204-205 от 30 октября 2001 года; «Российская газета», № 211-212 от 30 октября 2001 года);</w:t>
      </w:r>
    </w:p>
    <w:p w:rsidR="008F28FE" w:rsidRPr="00060125" w:rsidRDefault="008F28FE" w:rsidP="0081557E">
      <w:pPr>
        <w:ind w:firstLine="709"/>
        <w:jc w:val="both"/>
        <w:rPr>
          <w:rFonts w:eastAsia="WenQuanYi Micro Hei"/>
          <w:kern w:val="1"/>
          <w:sz w:val="28"/>
          <w:szCs w:val="28"/>
          <w:lang w:eastAsia="hi-IN" w:bidi="hi-IN"/>
        </w:rPr>
      </w:pPr>
      <w:r w:rsidRPr="00060125">
        <w:rPr>
          <w:rFonts w:eastAsia="WenQuanYi Micro Hei"/>
          <w:kern w:val="1"/>
          <w:sz w:val="28"/>
          <w:szCs w:val="28"/>
          <w:lang w:eastAsia="hi-IN" w:bidi="hi-IN"/>
        </w:rPr>
        <w:t>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от 29 октября 2001 года, № 44, ст. 4148, «Парламентская газета», № 204-205 от 30 октября 2001 года, «Российская газета», № 211-212 от 30 октября 2001 года);</w:t>
      </w:r>
    </w:p>
    <w:p w:rsidR="008F28FE" w:rsidRPr="00060125" w:rsidRDefault="008F28FE" w:rsidP="0081557E">
      <w:pPr>
        <w:ind w:firstLine="709"/>
        <w:jc w:val="both"/>
        <w:rPr>
          <w:rFonts w:eastAsia="WenQuanYi Micro Hei"/>
          <w:kern w:val="1"/>
          <w:sz w:val="28"/>
          <w:szCs w:val="28"/>
          <w:lang w:eastAsia="hi-IN" w:bidi="hi-IN"/>
        </w:rPr>
      </w:pPr>
      <w:r w:rsidRPr="00060125">
        <w:rPr>
          <w:rFonts w:eastAsia="WenQuanYi Micro Hei"/>
          <w:kern w:val="1"/>
          <w:sz w:val="28"/>
          <w:szCs w:val="28"/>
          <w:lang w:eastAsia="hi-IN" w:bidi="hi-IN"/>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от 6 октября 2003 года, № 40, ст. 3822, «Парламентская газета», № 186 от 8 октября 2003 года, «Российская газета», № 202 от 8 октября 2003 года);</w:t>
      </w:r>
    </w:p>
    <w:p w:rsidR="008F28FE" w:rsidRPr="00060125" w:rsidRDefault="008F28FE" w:rsidP="0081557E">
      <w:pPr>
        <w:ind w:firstLine="709"/>
        <w:jc w:val="both"/>
        <w:rPr>
          <w:rFonts w:eastAsia="WenQuanYi Micro Hei"/>
          <w:kern w:val="1"/>
          <w:sz w:val="28"/>
          <w:szCs w:val="28"/>
          <w:lang w:eastAsia="hi-IN" w:bidi="hi-IN"/>
        </w:rPr>
      </w:pPr>
      <w:r w:rsidRPr="00060125">
        <w:rPr>
          <w:rFonts w:eastAsia="WenQuanYi Micro Hei"/>
          <w:kern w:val="1"/>
          <w:sz w:val="28"/>
          <w:szCs w:val="28"/>
          <w:lang w:eastAsia="hi-IN" w:bidi="hi-IN"/>
        </w:rPr>
        <w:t>Федеральный закон от 24 июля 2007 года № 221-ФЗ «О государственном кадастре недвижимости» («Собрание законодательства Российской Федерации» от 30 июля 2007 года, № 31, ст. 4017, «Российская газета», № 165 от 1 августа 2007 года, «Парламентская газета», № 99-101 от 9 августа 2007 года);</w:t>
      </w:r>
    </w:p>
    <w:p w:rsidR="008F28FE" w:rsidRPr="00060125" w:rsidRDefault="008F28FE" w:rsidP="0081557E">
      <w:pPr>
        <w:ind w:firstLine="709"/>
        <w:jc w:val="both"/>
        <w:rPr>
          <w:rFonts w:eastAsia="WenQuanYi Micro Hei"/>
          <w:kern w:val="1"/>
          <w:sz w:val="28"/>
          <w:szCs w:val="28"/>
          <w:lang w:eastAsia="hi-IN" w:bidi="hi-IN"/>
        </w:rPr>
      </w:pPr>
      <w:r w:rsidRPr="00060125">
        <w:rPr>
          <w:rFonts w:eastAsia="WenQuanYi Micro Hei"/>
          <w:kern w:val="1"/>
          <w:sz w:val="28"/>
          <w:szCs w:val="28"/>
          <w:lang w:eastAsia="hi-IN" w:bidi="hi-IN"/>
        </w:rPr>
        <w:t>Федеральный закон от 27 июля 2010 года № 210-ФЗ «Об организации предоставления государственных и муниципальных услуг» («Российская газета», № 168 от 30 июля 2010 года, «Собрание законодательства Российской Федерации» от 2 августа 2010 года, № 31, ст. 4179);</w:t>
      </w:r>
    </w:p>
    <w:p w:rsidR="008F28FE" w:rsidRPr="00060125" w:rsidRDefault="008F28FE" w:rsidP="0081557E">
      <w:pPr>
        <w:ind w:firstLine="709"/>
        <w:jc w:val="both"/>
        <w:rPr>
          <w:rFonts w:eastAsia="WenQuanYi Micro Hei"/>
          <w:kern w:val="1"/>
          <w:sz w:val="28"/>
          <w:szCs w:val="28"/>
          <w:lang w:eastAsia="hi-IN" w:bidi="hi-IN"/>
        </w:rPr>
      </w:pPr>
      <w:r w:rsidRPr="00060125">
        <w:rPr>
          <w:rFonts w:eastAsia="WenQuanYi Micro Hei"/>
          <w:kern w:val="1"/>
          <w:sz w:val="28"/>
          <w:szCs w:val="28"/>
          <w:lang w:eastAsia="hi-IN" w:bidi="hi-IN"/>
        </w:rPr>
        <w:t>Федеральный закон от 6 апреля 2011 года № 63-ФЗ «Об электронной подписи» («Парламентская газета», № 17, от 8-14 апреля 2011 года, «Российская газета», № 75 от 8 апреля 2011 года, «Собрание законодательства Российской Федерации» от 11 апреля 2011 года, № 15, ст. 2036);</w:t>
      </w:r>
    </w:p>
    <w:p w:rsidR="003237B5" w:rsidRPr="00060125" w:rsidRDefault="003237B5" w:rsidP="0081557E">
      <w:pPr>
        <w:ind w:firstLine="709"/>
        <w:jc w:val="both"/>
        <w:rPr>
          <w:rFonts w:eastAsia="WenQuanYi Micro Hei"/>
          <w:kern w:val="1"/>
          <w:sz w:val="28"/>
          <w:szCs w:val="28"/>
          <w:lang w:eastAsia="hi-IN" w:bidi="hi-IN"/>
        </w:rPr>
      </w:pPr>
      <w:r w:rsidRPr="00060125">
        <w:rPr>
          <w:rFonts w:eastAsia="WenQuanYi Micro Hei"/>
          <w:kern w:val="1"/>
          <w:sz w:val="28"/>
          <w:szCs w:val="28"/>
          <w:lang w:eastAsia="hi-IN" w:bidi="hi-IN"/>
        </w:rPr>
        <w:t xml:space="preserve">Федеральный закон от 13 июля 2015 года № 218-ФЗ «О государственной регистрации недвижимости» («Официальный интернет-портал правовой информации» – </w:t>
      </w:r>
      <w:r w:rsidRPr="00060125">
        <w:rPr>
          <w:rFonts w:eastAsia="WenQuanYi Micro Hei"/>
          <w:bCs/>
          <w:kern w:val="1"/>
          <w:sz w:val="28"/>
          <w:szCs w:val="28"/>
          <w:lang w:eastAsia="hi-IN" w:bidi="hi-IN"/>
        </w:rPr>
        <w:t>www.pravo.gov.ru,</w:t>
      </w:r>
      <w:r w:rsidRPr="00060125">
        <w:rPr>
          <w:rFonts w:eastAsia="WenQuanYi Micro Hei"/>
          <w:kern w:val="1"/>
          <w:sz w:val="28"/>
          <w:szCs w:val="28"/>
          <w:lang w:eastAsia="hi-IN" w:bidi="hi-IN"/>
        </w:rPr>
        <w:t xml:space="preserve"> 14 июля 2015 года, «Российская газета», № 156 от 17 июля 2015 года, «Собрание законодательства Российской Федерации» от 20 июля 2015 года, № 29 (часть I), ст. 4344);</w:t>
      </w:r>
    </w:p>
    <w:p w:rsidR="00E77961" w:rsidRPr="00060125" w:rsidRDefault="00E77961" w:rsidP="0081557E">
      <w:pPr>
        <w:ind w:firstLine="709"/>
        <w:jc w:val="both"/>
        <w:rPr>
          <w:rFonts w:eastAsia="WenQuanYi Micro Hei"/>
          <w:bCs/>
          <w:kern w:val="1"/>
          <w:sz w:val="28"/>
          <w:szCs w:val="28"/>
          <w:lang w:eastAsia="hi-IN" w:bidi="ru-RU"/>
        </w:rPr>
      </w:pPr>
      <w:proofErr w:type="gramStart"/>
      <w:r w:rsidRPr="00060125">
        <w:rPr>
          <w:rFonts w:eastAsia="WenQuanYi Micro Hei"/>
          <w:kern w:val="1"/>
          <w:sz w:val="28"/>
          <w:szCs w:val="28"/>
          <w:lang w:eastAsia="hi-IN" w:bidi="ru-RU"/>
        </w:rPr>
        <w:t xml:space="preserve">Постановление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(«Официальный интернет-портал правовой информации» – </w:t>
      </w:r>
      <w:r w:rsidRPr="00060125">
        <w:rPr>
          <w:rFonts w:eastAsia="WenQuanYi Micro Hei"/>
          <w:bCs/>
          <w:kern w:val="1"/>
          <w:sz w:val="28"/>
          <w:szCs w:val="28"/>
          <w:lang w:eastAsia="hi-IN" w:bidi="ru-RU"/>
        </w:rPr>
        <w:t>www.pravo.gov.ru,</w:t>
      </w:r>
      <w:r w:rsidRPr="00060125">
        <w:rPr>
          <w:rFonts w:eastAsia="WenQuanYi Micro Hei"/>
          <w:kern w:val="1"/>
          <w:sz w:val="28"/>
          <w:szCs w:val="28"/>
          <w:lang w:eastAsia="hi-IN" w:bidi="ru-RU"/>
        </w:rPr>
        <w:t xml:space="preserve"> 1 декабря 2014 года, «Собрание законодательства Российской Федерации» от 8 декабря 2014 года, </w:t>
      </w:r>
      <w:r w:rsidRPr="00060125">
        <w:rPr>
          <w:rFonts w:eastAsia="WenQuanYi Micro Hei"/>
          <w:bCs/>
          <w:kern w:val="1"/>
          <w:sz w:val="28"/>
          <w:szCs w:val="28"/>
          <w:lang w:eastAsia="hi-IN" w:bidi="ru-RU"/>
        </w:rPr>
        <w:t>№ 49 (часть VI), ст. 6951);</w:t>
      </w:r>
      <w:proofErr w:type="gramEnd"/>
    </w:p>
    <w:p w:rsidR="00E77961" w:rsidRPr="00060125" w:rsidRDefault="00E77961" w:rsidP="0081557E">
      <w:pPr>
        <w:ind w:firstLine="709"/>
        <w:jc w:val="both"/>
        <w:rPr>
          <w:rFonts w:eastAsia="WenQuanYi Micro Hei"/>
          <w:bCs/>
          <w:kern w:val="1"/>
          <w:sz w:val="28"/>
          <w:szCs w:val="28"/>
          <w:lang w:eastAsia="hi-IN" w:bidi="ru-RU"/>
        </w:rPr>
      </w:pPr>
      <w:proofErr w:type="gramStart"/>
      <w:r w:rsidRPr="00060125">
        <w:rPr>
          <w:rFonts w:eastAsia="WenQuanYi Micro Hei"/>
          <w:kern w:val="1"/>
          <w:sz w:val="28"/>
          <w:szCs w:val="28"/>
          <w:lang w:eastAsia="hi-IN" w:bidi="ru-RU"/>
        </w:rPr>
        <w:t xml:space="preserve">Постановление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(«Официальный интернет-портал правовой информации» – </w:t>
      </w:r>
      <w:r w:rsidRPr="00060125">
        <w:rPr>
          <w:rFonts w:eastAsia="WenQuanYi Micro Hei"/>
          <w:bCs/>
          <w:kern w:val="1"/>
          <w:sz w:val="28"/>
          <w:szCs w:val="28"/>
          <w:lang w:eastAsia="hi-IN" w:bidi="ru-RU"/>
        </w:rPr>
        <w:t>www.pravo.gov.ru,</w:t>
      </w:r>
      <w:r w:rsidRPr="00060125">
        <w:rPr>
          <w:rFonts w:eastAsia="WenQuanYi Micro Hei"/>
          <w:kern w:val="1"/>
          <w:sz w:val="28"/>
          <w:szCs w:val="28"/>
          <w:lang w:eastAsia="hi-IN" w:bidi="ru-RU"/>
        </w:rPr>
        <w:t xml:space="preserve"> </w:t>
      </w:r>
      <w:r w:rsidRPr="00060125">
        <w:rPr>
          <w:rFonts w:eastAsia="WenQuanYi Micro Hei"/>
          <w:kern w:val="1"/>
          <w:sz w:val="28"/>
          <w:szCs w:val="28"/>
          <w:lang w:eastAsia="hi-IN" w:bidi="ru-RU"/>
        </w:rPr>
        <w:lastRenderedPageBreak/>
        <w:t xml:space="preserve">9 декабря 2014 года, «Собрание законодательства Российской Федерации» от 15 декабря 2014 года, </w:t>
      </w:r>
      <w:r w:rsidRPr="00060125">
        <w:rPr>
          <w:rFonts w:eastAsia="WenQuanYi Micro Hei"/>
          <w:bCs/>
          <w:kern w:val="1"/>
          <w:sz w:val="28"/>
          <w:szCs w:val="28"/>
          <w:lang w:eastAsia="hi-IN" w:bidi="ru-RU"/>
        </w:rPr>
        <w:t>№ 50, ст</w:t>
      </w:r>
      <w:proofErr w:type="gramEnd"/>
      <w:r w:rsidRPr="00060125">
        <w:rPr>
          <w:rFonts w:eastAsia="WenQuanYi Micro Hei"/>
          <w:bCs/>
          <w:kern w:val="1"/>
          <w:sz w:val="28"/>
          <w:szCs w:val="28"/>
          <w:lang w:eastAsia="hi-IN" w:bidi="ru-RU"/>
        </w:rPr>
        <w:t>. 7089);</w:t>
      </w:r>
    </w:p>
    <w:p w:rsidR="008F28FE" w:rsidRPr="00060125" w:rsidRDefault="008F28FE" w:rsidP="0081557E">
      <w:pPr>
        <w:ind w:firstLine="709"/>
        <w:jc w:val="both"/>
        <w:rPr>
          <w:rFonts w:eastAsia="WenQuanYi Micro Hei"/>
          <w:kern w:val="1"/>
          <w:sz w:val="28"/>
          <w:szCs w:val="28"/>
          <w:lang w:eastAsia="hi-IN" w:bidi="hi-IN"/>
        </w:rPr>
      </w:pPr>
      <w:r w:rsidRPr="00060125">
        <w:rPr>
          <w:rFonts w:eastAsia="WenQuanYi Micro Hei"/>
          <w:kern w:val="1"/>
          <w:sz w:val="28"/>
          <w:szCs w:val="28"/>
          <w:lang w:eastAsia="hi-IN" w:bidi="hi-IN"/>
        </w:rPr>
        <w:t>Закон Краснодарского края от 5 ноября 2002 года № 532-КЗ «Об основах регулирования земельных отношений в Краснодарском крае» («Кубанские новости», № 240 от 14 ноября 2002 года, «Информационный бюллетень Законодательного Собрания Краснодарского края» от 18 ноября 2002 года № 40 (70), часть 1, стр. 53);</w:t>
      </w:r>
    </w:p>
    <w:p w:rsidR="008F28FE" w:rsidRPr="00060125" w:rsidRDefault="008F28FE" w:rsidP="0081557E">
      <w:pPr>
        <w:ind w:firstLine="709"/>
        <w:jc w:val="both"/>
        <w:rPr>
          <w:rFonts w:eastAsia="WenQuanYi Micro Hei"/>
          <w:kern w:val="1"/>
          <w:sz w:val="28"/>
          <w:szCs w:val="28"/>
          <w:lang w:eastAsia="hi-IN" w:bidi="hi-IN"/>
        </w:rPr>
      </w:pPr>
      <w:r w:rsidRPr="00060125">
        <w:rPr>
          <w:rFonts w:eastAsia="WenQuanYi Micro Hei"/>
          <w:kern w:val="1"/>
          <w:sz w:val="28"/>
          <w:szCs w:val="28"/>
          <w:lang w:eastAsia="hi-IN" w:bidi="hi-IN"/>
        </w:rPr>
        <w:t xml:space="preserve">Устав </w:t>
      </w:r>
      <w:r w:rsidR="002822CC" w:rsidRPr="00060125">
        <w:rPr>
          <w:rFonts w:eastAsia="WenQuanYi Micro Hei"/>
          <w:kern w:val="1"/>
          <w:sz w:val="28"/>
          <w:szCs w:val="28"/>
          <w:lang w:eastAsia="hi-IN" w:bidi="hi-IN"/>
        </w:rPr>
        <w:t>Вознесенского</w:t>
      </w:r>
      <w:r w:rsidRPr="00060125">
        <w:rPr>
          <w:rFonts w:eastAsia="WenQuanYi Micro Hei"/>
          <w:kern w:val="1"/>
          <w:sz w:val="28"/>
          <w:szCs w:val="28"/>
          <w:lang w:eastAsia="hi-IN" w:bidi="hi-IN"/>
        </w:rPr>
        <w:t xml:space="preserve"> сельского поселения Лабинского района.</w:t>
      </w:r>
    </w:p>
    <w:p w:rsidR="008F28FE" w:rsidRPr="00060125" w:rsidRDefault="008F28FE" w:rsidP="0081557E">
      <w:pPr>
        <w:autoSpaceDE w:val="0"/>
        <w:autoSpaceDN w:val="0"/>
        <w:adjustRightInd w:val="0"/>
        <w:outlineLvl w:val="2"/>
        <w:rPr>
          <w:sz w:val="28"/>
          <w:szCs w:val="28"/>
        </w:rPr>
      </w:pPr>
    </w:p>
    <w:p w:rsidR="00594653" w:rsidRPr="00060125" w:rsidRDefault="00594653" w:rsidP="0081557E">
      <w:pPr>
        <w:autoSpaceDE w:val="0"/>
        <w:autoSpaceDN w:val="0"/>
        <w:adjustRightInd w:val="0"/>
        <w:outlineLvl w:val="2"/>
        <w:rPr>
          <w:sz w:val="28"/>
          <w:szCs w:val="28"/>
        </w:rPr>
      </w:pPr>
    </w:p>
    <w:p w:rsidR="00116895" w:rsidRPr="00060125" w:rsidRDefault="00116895" w:rsidP="0081557E">
      <w:pPr>
        <w:autoSpaceDE w:val="0"/>
        <w:autoSpaceDN w:val="0"/>
        <w:adjustRightInd w:val="0"/>
        <w:jc w:val="center"/>
        <w:rPr>
          <w:sz w:val="28"/>
          <w:szCs w:val="28"/>
        </w:rPr>
      </w:pPr>
      <w:r w:rsidRPr="00060125">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F28FE" w:rsidRPr="00060125" w:rsidRDefault="008F28FE" w:rsidP="0081557E">
      <w:pPr>
        <w:autoSpaceDE w:val="0"/>
        <w:autoSpaceDN w:val="0"/>
        <w:adjustRightInd w:val="0"/>
        <w:outlineLvl w:val="2"/>
        <w:rPr>
          <w:sz w:val="28"/>
          <w:szCs w:val="28"/>
        </w:rPr>
      </w:pPr>
    </w:p>
    <w:p w:rsidR="00116895" w:rsidRPr="00060125" w:rsidRDefault="00116895" w:rsidP="0081557E">
      <w:pPr>
        <w:autoSpaceDE w:val="0"/>
        <w:autoSpaceDN w:val="0"/>
        <w:adjustRightInd w:val="0"/>
        <w:ind w:firstLine="708"/>
        <w:jc w:val="both"/>
        <w:rPr>
          <w:sz w:val="28"/>
          <w:szCs w:val="28"/>
        </w:rPr>
      </w:pPr>
      <w:bookmarkStart w:id="7" w:name="sub_101313"/>
      <w:bookmarkStart w:id="8" w:name="sub_2243"/>
      <w:r w:rsidRPr="00060125">
        <w:rPr>
          <w:sz w:val="28"/>
          <w:szCs w:val="28"/>
        </w:rPr>
        <w:t>2.6.1. Для получения муниципальной услуги заявителем представляются следующие документы:</w:t>
      </w:r>
    </w:p>
    <w:p w:rsidR="00D30FB7" w:rsidRPr="00060125" w:rsidRDefault="00D30FB7" w:rsidP="0081557E">
      <w:pPr>
        <w:autoSpaceDE w:val="0"/>
        <w:autoSpaceDN w:val="0"/>
        <w:adjustRightInd w:val="0"/>
        <w:ind w:firstLine="720"/>
        <w:jc w:val="both"/>
        <w:rPr>
          <w:sz w:val="28"/>
          <w:szCs w:val="28"/>
        </w:rPr>
      </w:pPr>
      <w:r w:rsidRPr="00060125">
        <w:rPr>
          <w:sz w:val="28"/>
          <w:szCs w:val="28"/>
        </w:rPr>
        <w:t xml:space="preserve">заявление </w:t>
      </w:r>
      <w:r w:rsidR="00E77961" w:rsidRPr="00060125">
        <w:rPr>
          <w:sz w:val="28"/>
          <w:szCs w:val="28"/>
        </w:rPr>
        <w:t xml:space="preserve">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w:t>
      </w:r>
      <w:r w:rsidRPr="00060125">
        <w:rPr>
          <w:sz w:val="28"/>
          <w:szCs w:val="28"/>
        </w:rPr>
        <w:t>(далее – заявление о предоставлении муниципальной услуги) по форме согласно Приложению № 1 к настоящему Регламенту, заполненное по образцу в соответствии с Приложением № 2 к настоящему Регламенту;</w:t>
      </w:r>
    </w:p>
    <w:bookmarkEnd w:id="7"/>
    <w:bookmarkEnd w:id="8"/>
    <w:p w:rsidR="00ED64F7" w:rsidRPr="00060125" w:rsidRDefault="00ED64F7" w:rsidP="0081557E">
      <w:pPr>
        <w:autoSpaceDE w:val="0"/>
        <w:autoSpaceDN w:val="0"/>
        <w:adjustRightInd w:val="0"/>
        <w:ind w:firstLine="720"/>
        <w:jc w:val="both"/>
        <w:rPr>
          <w:color w:val="000000" w:themeColor="text1"/>
          <w:sz w:val="28"/>
          <w:szCs w:val="28"/>
        </w:rPr>
      </w:pPr>
      <w:r w:rsidRPr="00060125">
        <w:rPr>
          <w:color w:val="000000" w:themeColor="text1"/>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D64F7" w:rsidRPr="00060125" w:rsidRDefault="00ED64F7" w:rsidP="0081557E">
      <w:pPr>
        <w:autoSpaceDE w:val="0"/>
        <w:autoSpaceDN w:val="0"/>
        <w:adjustRightInd w:val="0"/>
        <w:ind w:firstLine="720"/>
        <w:jc w:val="both"/>
        <w:rPr>
          <w:color w:val="000000" w:themeColor="text1"/>
          <w:sz w:val="28"/>
          <w:szCs w:val="28"/>
        </w:rPr>
      </w:pPr>
      <w:r w:rsidRPr="00060125">
        <w:rPr>
          <w:color w:val="000000" w:themeColor="text1"/>
          <w:sz w:val="28"/>
          <w:szCs w:val="28"/>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ED64F7" w:rsidRPr="00060125" w:rsidRDefault="00ED64F7" w:rsidP="0081557E">
      <w:pPr>
        <w:autoSpaceDE w:val="0"/>
        <w:autoSpaceDN w:val="0"/>
        <w:adjustRightInd w:val="0"/>
        <w:ind w:firstLine="720"/>
        <w:jc w:val="both"/>
        <w:rPr>
          <w:color w:val="000000" w:themeColor="text1"/>
          <w:sz w:val="28"/>
          <w:szCs w:val="28"/>
        </w:rPr>
      </w:pPr>
      <w:r w:rsidRPr="00060125">
        <w:rPr>
          <w:color w:val="000000" w:themeColor="text1"/>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 в случае, если планируется использовать земли или часть земельного участка.</w:t>
      </w:r>
    </w:p>
    <w:p w:rsidR="00116895" w:rsidRPr="00060125" w:rsidRDefault="00116895" w:rsidP="0081557E">
      <w:pPr>
        <w:autoSpaceDE w:val="0"/>
        <w:autoSpaceDN w:val="0"/>
        <w:adjustRightInd w:val="0"/>
        <w:ind w:firstLine="720"/>
        <w:jc w:val="both"/>
        <w:rPr>
          <w:sz w:val="28"/>
          <w:szCs w:val="28"/>
        </w:rPr>
      </w:pPr>
      <w:r w:rsidRPr="00060125">
        <w:rPr>
          <w:sz w:val="28"/>
          <w:szCs w:val="28"/>
        </w:rPr>
        <w:t>2.6.2. Документы, необходимые для предоставления муниципальной услуги, представляются в Администрацию либо подаются через МФЦ.</w:t>
      </w:r>
    </w:p>
    <w:p w:rsidR="00116895" w:rsidRPr="00060125" w:rsidRDefault="00116895" w:rsidP="0081557E">
      <w:pPr>
        <w:autoSpaceDE w:val="0"/>
        <w:autoSpaceDN w:val="0"/>
        <w:adjustRightInd w:val="0"/>
        <w:ind w:firstLine="720"/>
        <w:jc w:val="both"/>
        <w:rPr>
          <w:sz w:val="28"/>
          <w:szCs w:val="28"/>
        </w:rPr>
      </w:pPr>
      <w:r w:rsidRPr="00060125">
        <w:rPr>
          <w:sz w:val="28"/>
          <w:szCs w:val="28"/>
        </w:rPr>
        <w:t>2.6.3. Документы, необходимые для предоставления муниципальной услуги, могут быть поданы и приняты в электронной форме, в том числе с использованием Портала.</w:t>
      </w:r>
    </w:p>
    <w:p w:rsidR="00116895" w:rsidRPr="00060125" w:rsidRDefault="00116895" w:rsidP="0081557E">
      <w:pPr>
        <w:jc w:val="both"/>
        <w:rPr>
          <w:color w:val="000000" w:themeColor="text1"/>
          <w:sz w:val="28"/>
          <w:szCs w:val="28"/>
        </w:rPr>
      </w:pPr>
    </w:p>
    <w:p w:rsidR="00116895" w:rsidRPr="00060125" w:rsidRDefault="00116895" w:rsidP="0081557E">
      <w:pPr>
        <w:autoSpaceDE w:val="0"/>
        <w:autoSpaceDN w:val="0"/>
        <w:adjustRightInd w:val="0"/>
        <w:jc w:val="center"/>
        <w:rPr>
          <w:bCs/>
          <w:sz w:val="28"/>
          <w:szCs w:val="28"/>
        </w:rPr>
      </w:pPr>
      <w:r w:rsidRPr="00060125">
        <w:rPr>
          <w:bCs/>
          <w:sz w:val="28"/>
          <w:szCs w:val="28"/>
        </w:rPr>
        <w:t xml:space="preserve">2.7. </w:t>
      </w:r>
      <w:proofErr w:type="gramStart"/>
      <w:r w:rsidRPr="00060125">
        <w:rPr>
          <w:bCs/>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w:t>
      </w:r>
      <w:r w:rsidRPr="00060125">
        <w:rPr>
          <w:bCs/>
          <w:sz w:val="28"/>
          <w:szCs w:val="28"/>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116895" w:rsidRPr="00060125" w:rsidRDefault="00116895" w:rsidP="0081557E">
      <w:pPr>
        <w:autoSpaceDE w:val="0"/>
        <w:autoSpaceDN w:val="0"/>
        <w:adjustRightInd w:val="0"/>
        <w:jc w:val="both"/>
        <w:rPr>
          <w:bCs/>
          <w:sz w:val="28"/>
          <w:szCs w:val="28"/>
        </w:rPr>
      </w:pPr>
    </w:p>
    <w:p w:rsidR="00ED64F7" w:rsidRPr="00060125" w:rsidRDefault="00116895" w:rsidP="0081557E">
      <w:pPr>
        <w:autoSpaceDE w:val="0"/>
        <w:autoSpaceDN w:val="0"/>
        <w:adjustRightInd w:val="0"/>
        <w:ind w:firstLine="709"/>
        <w:jc w:val="both"/>
        <w:rPr>
          <w:sz w:val="28"/>
          <w:szCs w:val="28"/>
        </w:rPr>
      </w:pPr>
      <w:r w:rsidRPr="00060125">
        <w:rPr>
          <w:sz w:val="28"/>
          <w:szCs w:val="28"/>
        </w:rPr>
        <w:t>2.7.1. Помимо обязательных для предоставления муниципальной услуги документов заявитель вправе представить следующие документы:</w:t>
      </w:r>
    </w:p>
    <w:p w:rsidR="00ED64F7" w:rsidRPr="00060125" w:rsidRDefault="00ED64F7" w:rsidP="0081557E">
      <w:pPr>
        <w:autoSpaceDE w:val="0"/>
        <w:autoSpaceDN w:val="0"/>
        <w:adjustRightInd w:val="0"/>
        <w:ind w:firstLine="709"/>
        <w:jc w:val="both"/>
        <w:rPr>
          <w:sz w:val="28"/>
          <w:szCs w:val="28"/>
        </w:rPr>
      </w:pPr>
      <w:r w:rsidRPr="00060125">
        <w:rPr>
          <w:sz w:val="28"/>
          <w:szCs w:val="28"/>
        </w:rPr>
        <w:t>кадастровая выписка о земельном участке или кадастровый паспорт земельного участка;</w:t>
      </w:r>
    </w:p>
    <w:p w:rsidR="00ED64F7" w:rsidRPr="00060125" w:rsidRDefault="00ED64F7" w:rsidP="0081557E">
      <w:pPr>
        <w:autoSpaceDE w:val="0"/>
        <w:autoSpaceDN w:val="0"/>
        <w:adjustRightInd w:val="0"/>
        <w:ind w:firstLine="709"/>
        <w:jc w:val="both"/>
        <w:rPr>
          <w:sz w:val="28"/>
          <w:szCs w:val="28"/>
        </w:rPr>
      </w:pPr>
      <w:r w:rsidRPr="00060125">
        <w:rPr>
          <w:sz w:val="28"/>
          <w:szCs w:val="28"/>
        </w:rPr>
        <w:t>выписка из Единого государственного реестра недвижимости;</w:t>
      </w:r>
    </w:p>
    <w:p w:rsidR="00ED64F7" w:rsidRPr="00060125" w:rsidRDefault="00ED64F7" w:rsidP="0081557E">
      <w:pPr>
        <w:autoSpaceDE w:val="0"/>
        <w:autoSpaceDN w:val="0"/>
        <w:adjustRightInd w:val="0"/>
        <w:ind w:firstLine="709"/>
        <w:jc w:val="both"/>
        <w:rPr>
          <w:sz w:val="28"/>
          <w:szCs w:val="28"/>
        </w:rPr>
      </w:pPr>
      <w:r w:rsidRPr="00060125">
        <w:rPr>
          <w:sz w:val="28"/>
          <w:szCs w:val="28"/>
        </w:rPr>
        <w:t>копия лицензии, удостоверяющей право проведения работ по геологическому изучению недр;</w:t>
      </w:r>
    </w:p>
    <w:p w:rsidR="00ED64F7" w:rsidRPr="00060125" w:rsidRDefault="00ED64F7" w:rsidP="0081557E">
      <w:pPr>
        <w:autoSpaceDE w:val="0"/>
        <w:autoSpaceDN w:val="0"/>
        <w:adjustRightInd w:val="0"/>
        <w:ind w:firstLine="709"/>
        <w:jc w:val="both"/>
        <w:rPr>
          <w:sz w:val="28"/>
          <w:szCs w:val="28"/>
        </w:rPr>
      </w:pPr>
      <w:r w:rsidRPr="00060125">
        <w:rPr>
          <w:sz w:val="28"/>
          <w:szCs w:val="28"/>
        </w:rPr>
        <w:t>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116895" w:rsidRPr="00060125" w:rsidRDefault="00116895" w:rsidP="0081557E">
      <w:pPr>
        <w:autoSpaceDE w:val="0"/>
        <w:autoSpaceDN w:val="0"/>
        <w:adjustRightInd w:val="0"/>
        <w:ind w:firstLine="709"/>
        <w:jc w:val="both"/>
        <w:rPr>
          <w:sz w:val="28"/>
          <w:szCs w:val="28"/>
        </w:rPr>
      </w:pPr>
      <w:r w:rsidRPr="00060125">
        <w:rPr>
          <w:sz w:val="28"/>
          <w:szCs w:val="28"/>
        </w:rPr>
        <w:t>2.7.2.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такие документы запрашиваются Администрацией в соответствующих органах.</w:t>
      </w:r>
    </w:p>
    <w:p w:rsidR="00116895" w:rsidRPr="00060125" w:rsidRDefault="00116895" w:rsidP="0081557E">
      <w:pPr>
        <w:autoSpaceDE w:val="0"/>
        <w:autoSpaceDN w:val="0"/>
        <w:adjustRightInd w:val="0"/>
        <w:ind w:firstLine="720"/>
        <w:jc w:val="both"/>
        <w:rPr>
          <w:sz w:val="28"/>
          <w:szCs w:val="28"/>
        </w:rPr>
      </w:pPr>
      <w:r w:rsidRPr="00060125">
        <w:rPr>
          <w:sz w:val="28"/>
          <w:szCs w:val="28"/>
        </w:rPr>
        <w:t xml:space="preserve">2.7.3. Документы, </w:t>
      </w:r>
      <w:r w:rsidRPr="00060125">
        <w:rPr>
          <w:bCs/>
          <w:color w:val="000000"/>
          <w:spacing w:val="10"/>
          <w:sz w:val="28"/>
          <w:szCs w:val="28"/>
        </w:rPr>
        <w:t>представляемые заявителем по собственной инициативе</w:t>
      </w:r>
      <w:r w:rsidRPr="00060125">
        <w:rPr>
          <w:sz w:val="28"/>
          <w:szCs w:val="28"/>
        </w:rPr>
        <w:t>, представляются в Администрацию либо подаются через МФЦ, а также могут быть поданы и приняты в электронной форме, в том числе с использованием Портала.</w:t>
      </w:r>
    </w:p>
    <w:p w:rsidR="008F28FE" w:rsidRPr="00060125" w:rsidRDefault="008F28FE" w:rsidP="0081557E">
      <w:pPr>
        <w:autoSpaceDE w:val="0"/>
        <w:autoSpaceDN w:val="0"/>
        <w:adjustRightInd w:val="0"/>
        <w:jc w:val="both"/>
        <w:outlineLvl w:val="1"/>
        <w:rPr>
          <w:sz w:val="28"/>
          <w:szCs w:val="28"/>
        </w:rPr>
      </w:pPr>
    </w:p>
    <w:p w:rsidR="00116895" w:rsidRPr="00060125" w:rsidRDefault="00116895" w:rsidP="0081557E">
      <w:pPr>
        <w:autoSpaceDE w:val="0"/>
        <w:autoSpaceDN w:val="0"/>
        <w:jc w:val="center"/>
        <w:rPr>
          <w:sz w:val="28"/>
          <w:szCs w:val="28"/>
        </w:rPr>
      </w:pPr>
      <w:r w:rsidRPr="00060125">
        <w:rPr>
          <w:sz w:val="28"/>
          <w:szCs w:val="28"/>
        </w:rPr>
        <w:t>2.8. Указание на запрет требовать от заявителя</w:t>
      </w:r>
    </w:p>
    <w:p w:rsidR="00116895" w:rsidRPr="00060125" w:rsidRDefault="00116895" w:rsidP="0081557E">
      <w:pPr>
        <w:autoSpaceDE w:val="0"/>
        <w:autoSpaceDN w:val="0"/>
        <w:jc w:val="both"/>
        <w:rPr>
          <w:sz w:val="28"/>
          <w:szCs w:val="28"/>
        </w:rPr>
      </w:pPr>
    </w:p>
    <w:p w:rsidR="00116895" w:rsidRPr="00060125" w:rsidRDefault="00116895" w:rsidP="0081557E">
      <w:pPr>
        <w:autoSpaceDE w:val="0"/>
        <w:autoSpaceDN w:val="0"/>
        <w:ind w:firstLine="709"/>
        <w:jc w:val="both"/>
        <w:rPr>
          <w:sz w:val="28"/>
          <w:szCs w:val="28"/>
        </w:rPr>
      </w:pPr>
      <w:r w:rsidRPr="00060125">
        <w:rPr>
          <w:sz w:val="28"/>
          <w:szCs w:val="28"/>
        </w:rPr>
        <w:t>От заявителя запрещено требовать:</w:t>
      </w:r>
    </w:p>
    <w:p w:rsidR="00116895" w:rsidRPr="00060125" w:rsidRDefault="00116895" w:rsidP="0081557E">
      <w:pPr>
        <w:autoSpaceDE w:val="0"/>
        <w:autoSpaceDN w:val="0"/>
        <w:ind w:firstLine="709"/>
        <w:jc w:val="both"/>
        <w:rPr>
          <w:sz w:val="28"/>
          <w:szCs w:val="28"/>
        </w:rPr>
      </w:pPr>
      <w:r w:rsidRPr="00060125">
        <w:rPr>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116895" w:rsidRPr="00060125" w:rsidRDefault="00116895" w:rsidP="0081557E">
      <w:pPr>
        <w:autoSpaceDE w:val="0"/>
        <w:autoSpaceDN w:val="0"/>
        <w:ind w:firstLine="709"/>
        <w:jc w:val="both"/>
        <w:rPr>
          <w:sz w:val="28"/>
          <w:szCs w:val="28"/>
        </w:rPr>
      </w:pPr>
      <w:proofErr w:type="gramStart"/>
      <w:r w:rsidRPr="00060125">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w:t>
      </w:r>
      <w:proofErr w:type="gramEnd"/>
      <w:r w:rsidRPr="00060125">
        <w:rPr>
          <w:sz w:val="28"/>
          <w:szCs w:val="28"/>
        </w:rPr>
        <w:t xml:space="preserve"> 2010 года № 210-ФЗ «Об организации предоставления государственных и муниципальных услуг».</w:t>
      </w:r>
    </w:p>
    <w:p w:rsidR="008F28FE" w:rsidRPr="00060125" w:rsidRDefault="008F28FE" w:rsidP="0081557E">
      <w:pPr>
        <w:autoSpaceDE w:val="0"/>
        <w:autoSpaceDN w:val="0"/>
        <w:adjustRightInd w:val="0"/>
        <w:outlineLvl w:val="2"/>
        <w:rPr>
          <w:sz w:val="28"/>
          <w:szCs w:val="28"/>
        </w:rPr>
      </w:pPr>
    </w:p>
    <w:p w:rsidR="00B76EA5" w:rsidRPr="00060125" w:rsidRDefault="00B76EA5" w:rsidP="0081557E">
      <w:pPr>
        <w:autoSpaceDE w:val="0"/>
        <w:autoSpaceDN w:val="0"/>
        <w:adjustRightInd w:val="0"/>
        <w:jc w:val="center"/>
        <w:rPr>
          <w:sz w:val="28"/>
          <w:szCs w:val="28"/>
        </w:rPr>
      </w:pPr>
      <w:r w:rsidRPr="00060125">
        <w:rPr>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p>
    <w:p w:rsidR="00B76EA5" w:rsidRPr="00060125" w:rsidRDefault="00B76EA5" w:rsidP="0081557E">
      <w:pPr>
        <w:autoSpaceDE w:val="0"/>
        <w:autoSpaceDN w:val="0"/>
        <w:adjustRightInd w:val="0"/>
        <w:jc w:val="both"/>
        <w:rPr>
          <w:sz w:val="28"/>
          <w:szCs w:val="28"/>
        </w:rPr>
      </w:pPr>
    </w:p>
    <w:p w:rsidR="00B76EA5" w:rsidRPr="00060125" w:rsidRDefault="00B76EA5" w:rsidP="0081557E">
      <w:pPr>
        <w:autoSpaceDE w:val="0"/>
        <w:autoSpaceDN w:val="0"/>
        <w:adjustRightInd w:val="0"/>
        <w:ind w:firstLine="709"/>
        <w:jc w:val="both"/>
        <w:rPr>
          <w:sz w:val="28"/>
          <w:szCs w:val="28"/>
        </w:rPr>
      </w:pPr>
      <w:r w:rsidRPr="00060125">
        <w:rPr>
          <w:sz w:val="28"/>
          <w:szCs w:val="28"/>
        </w:rPr>
        <w:t>2.9.1. Основаниями для отказа в приеме документов, необходимых для предоставления муниципальной услуги, являются:</w:t>
      </w:r>
    </w:p>
    <w:p w:rsidR="00B76EA5" w:rsidRPr="00060125" w:rsidRDefault="00B76EA5" w:rsidP="0081557E">
      <w:pPr>
        <w:autoSpaceDE w:val="0"/>
        <w:autoSpaceDN w:val="0"/>
        <w:adjustRightInd w:val="0"/>
        <w:ind w:firstLine="709"/>
        <w:jc w:val="both"/>
        <w:rPr>
          <w:sz w:val="28"/>
          <w:szCs w:val="28"/>
        </w:rPr>
      </w:pPr>
      <w:r w:rsidRPr="00060125">
        <w:rPr>
          <w:sz w:val="28"/>
          <w:szCs w:val="28"/>
        </w:rPr>
        <w:t>представление заявителем документов, оформленных не в соответствии с установленным порядком (наличие исправлений, отсутствие обратного адреса, отсутствие подписи, печати (при наличии);</w:t>
      </w:r>
    </w:p>
    <w:p w:rsidR="00B76EA5" w:rsidRPr="00060125" w:rsidRDefault="00B76EA5" w:rsidP="0081557E">
      <w:pPr>
        <w:ind w:firstLine="709"/>
        <w:jc w:val="both"/>
        <w:rPr>
          <w:sz w:val="28"/>
          <w:szCs w:val="28"/>
        </w:rPr>
      </w:pPr>
      <w:r w:rsidRPr="00060125">
        <w:rPr>
          <w:sz w:val="28"/>
          <w:szCs w:val="28"/>
        </w:rPr>
        <w:t>несоблюдение установленных законодательством условий признания действительности электронной подписи.</w:t>
      </w:r>
    </w:p>
    <w:p w:rsidR="00B76EA5" w:rsidRPr="00060125" w:rsidRDefault="00B76EA5" w:rsidP="0081557E">
      <w:pPr>
        <w:autoSpaceDE w:val="0"/>
        <w:autoSpaceDN w:val="0"/>
        <w:adjustRightInd w:val="0"/>
        <w:ind w:firstLine="709"/>
        <w:jc w:val="both"/>
        <w:rPr>
          <w:sz w:val="28"/>
          <w:szCs w:val="28"/>
        </w:rPr>
      </w:pPr>
      <w:r w:rsidRPr="00060125">
        <w:rPr>
          <w:sz w:val="28"/>
          <w:szCs w:val="28"/>
        </w:rPr>
        <w:t>2.9.2. Работник Администрации или МФЦ, ответственный за прием документов, информирует заявителя о наличии основания для отказа в приеме документов, объясняет заявителю содержание выявленных в представленных документах недостатков и предлагает принять меры по их устранению.</w:t>
      </w:r>
    </w:p>
    <w:p w:rsidR="00B76EA5" w:rsidRPr="00060125" w:rsidRDefault="00B76EA5" w:rsidP="0081557E">
      <w:pPr>
        <w:autoSpaceDE w:val="0"/>
        <w:autoSpaceDN w:val="0"/>
        <w:adjustRightInd w:val="0"/>
        <w:ind w:firstLine="709"/>
        <w:jc w:val="both"/>
        <w:rPr>
          <w:sz w:val="28"/>
          <w:szCs w:val="28"/>
        </w:rPr>
      </w:pPr>
      <w:r w:rsidRPr="00060125">
        <w:rPr>
          <w:sz w:val="28"/>
          <w:szCs w:val="28"/>
        </w:rPr>
        <w:t>2.9.3. По требованию заявителя уведомление об отказе в приеме документов, необходимых для предоставления муниципальной услуги, подписывается работником Администрации или МФЦ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76EA5" w:rsidRPr="00060125" w:rsidRDefault="00B76EA5" w:rsidP="0081557E">
      <w:pPr>
        <w:autoSpaceDE w:val="0"/>
        <w:autoSpaceDN w:val="0"/>
        <w:adjustRightInd w:val="0"/>
        <w:ind w:firstLine="709"/>
        <w:jc w:val="both"/>
        <w:rPr>
          <w:sz w:val="28"/>
          <w:szCs w:val="28"/>
        </w:rPr>
      </w:pPr>
      <w:r w:rsidRPr="00060125">
        <w:rPr>
          <w:sz w:val="28"/>
          <w:szCs w:val="28"/>
        </w:rPr>
        <w:t>2.9.4. Не может быть отказано заявителю в приеме дополнительных документов при наличии намерения их сдать.</w:t>
      </w:r>
    </w:p>
    <w:p w:rsidR="00B76EA5" w:rsidRPr="00060125" w:rsidRDefault="00B76EA5" w:rsidP="0081557E">
      <w:pPr>
        <w:autoSpaceDE w:val="0"/>
        <w:autoSpaceDN w:val="0"/>
        <w:adjustRightInd w:val="0"/>
        <w:ind w:firstLine="709"/>
        <w:jc w:val="both"/>
        <w:rPr>
          <w:color w:val="000000"/>
          <w:sz w:val="28"/>
          <w:szCs w:val="28"/>
        </w:rPr>
      </w:pPr>
      <w:r w:rsidRPr="00060125">
        <w:rPr>
          <w:color w:val="000000"/>
          <w:sz w:val="28"/>
          <w:szCs w:val="28"/>
        </w:rPr>
        <w:t>2.9.5.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76EA5" w:rsidRPr="00060125" w:rsidRDefault="00B76EA5" w:rsidP="0081557E">
      <w:pPr>
        <w:autoSpaceDE w:val="0"/>
        <w:autoSpaceDN w:val="0"/>
        <w:adjustRightInd w:val="0"/>
        <w:jc w:val="both"/>
        <w:rPr>
          <w:sz w:val="28"/>
          <w:szCs w:val="28"/>
        </w:rPr>
      </w:pPr>
    </w:p>
    <w:p w:rsidR="00B76EA5" w:rsidRPr="00060125" w:rsidRDefault="00B76EA5" w:rsidP="0081557E">
      <w:pPr>
        <w:autoSpaceDE w:val="0"/>
        <w:autoSpaceDN w:val="0"/>
        <w:adjustRightInd w:val="0"/>
        <w:jc w:val="center"/>
        <w:rPr>
          <w:sz w:val="28"/>
          <w:szCs w:val="28"/>
        </w:rPr>
      </w:pPr>
      <w:r w:rsidRPr="00060125">
        <w:rPr>
          <w:bCs/>
          <w:sz w:val="28"/>
          <w:szCs w:val="28"/>
        </w:rPr>
        <w:t>2.10. Исчерпывающий перечень оснований для приостановления или отказа в предоставлении муниципальной услуги</w:t>
      </w:r>
    </w:p>
    <w:p w:rsidR="00B76EA5" w:rsidRPr="00060125" w:rsidRDefault="00B76EA5" w:rsidP="0081557E">
      <w:pPr>
        <w:autoSpaceDE w:val="0"/>
        <w:autoSpaceDN w:val="0"/>
        <w:adjustRightInd w:val="0"/>
        <w:jc w:val="both"/>
        <w:rPr>
          <w:sz w:val="28"/>
          <w:szCs w:val="28"/>
        </w:rPr>
      </w:pPr>
    </w:p>
    <w:p w:rsidR="00B76EA5" w:rsidRPr="00060125" w:rsidRDefault="00B76EA5" w:rsidP="0081557E">
      <w:pPr>
        <w:autoSpaceDE w:val="0"/>
        <w:autoSpaceDN w:val="0"/>
        <w:adjustRightInd w:val="0"/>
        <w:ind w:firstLine="709"/>
        <w:jc w:val="both"/>
        <w:rPr>
          <w:sz w:val="28"/>
          <w:szCs w:val="28"/>
        </w:rPr>
      </w:pPr>
      <w:r w:rsidRPr="00060125">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DF4FF1" w:rsidRPr="00060125" w:rsidRDefault="00B76EA5" w:rsidP="0081557E">
      <w:pPr>
        <w:autoSpaceDE w:val="0"/>
        <w:autoSpaceDN w:val="0"/>
        <w:adjustRightInd w:val="0"/>
        <w:ind w:firstLine="709"/>
        <w:jc w:val="both"/>
        <w:rPr>
          <w:color w:val="000000"/>
          <w:sz w:val="28"/>
          <w:szCs w:val="28"/>
          <w:lang w:eastAsia="ar-SA"/>
        </w:rPr>
      </w:pPr>
      <w:r w:rsidRPr="00060125">
        <w:rPr>
          <w:sz w:val="28"/>
          <w:szCs w:val="28"/>
        </w:rPr>
        <w:t xml:space="preserve">2.10.2. </w:t>
      </w:r>
      <w:r w:rsidRPr="00060125">
        <w:rPr>
          <w:color w:val="000000"/>
          <w:sz w:val="28"/>
          <w:szCs w:val="28"/>
          <w:lang w:eastAsia="ar-SA"/>
        </w:rPr>
        <w:t>Основаниями для отказа в предоставлении</w:t>
      </w:r>
      <w:r w:rsidR="00DF4FF1" w:rsidRPr="00060125">
        <w:rPr>
          <w:color w:val="000000"/>
          <w:sz w:val="28"/>
          <w:szCs w:val="28"/>
          <w:lang w:eastAsia="ar-SA"/>
        </w:rPr>
        <w:t xml:space="preserve"> муниципальной услуги являются</w:t>
      </w:r>
      <w:r w:rsidR="007718DE" w:rsidRPr="00060125">
        <w:rPr>
          <w:color w:val="000000"/>
          <w:sz w:val="28"/>
          <w:szCs w:val="28"/>
          <w:lang w:eastAsia="ar-SA"/>
        </w:rPr>
        <w:t xml:space="preserve"> следующие обстоятельства</w:t>
      </w:r>
      <w:r w:rsidR="00DF4FF1" w:rsidRPr="00060125">
        <w:rPr>
          <w:color w:val="000000"/>
          <w:sz w:val="28"/>
          <w:szCs w:val="28"/>
          <w:lang w:eastAsia="ar-SA"/>
        </w:rPr>
        <w:t>:</w:t>
      </w:r>
    </w:p>
    <w:p w:rsidR="00DF4FF1" w:rsidRPr="00060125" w:rsidRDefault="00DF4FF1" w:rsidP="0081557E">
      <w:pPr>
        <w:autoSpaceDE w:val="0"/>
        <w:autoSpaceDN w:val="0"/>
        <w:adjustRightInd w:val="0"/>
        <w:ind w:firstLine="709"/>
        <w:jc w:val="both"/>
        <w:rPr>
          <w:sz w:val="28"/>
          <w:szCs w:val="28"/>
          <w:lang w:bidi="ru-RU"/>
        </w:rPr>
      </w:pPr>
      <w:r w:rsidRPr="00060125">
        <w:rPr>
          <w:sz w:val="28"/>
          <w:szCs w:val="28"/>
        </w:rPr>
        <w:t xml:space="preserve">заявление подано с нарушением требований, установленных пунктами 3 и 4 </w:t>
      </w:r>
      <w:r w:rsidRPr="00060125">
        <w:rPr>
          <w:sz w:val="28"/>
          <w:szCs w:val="28"/>
          <w:lang w:bidi="ru-RU"/>
        </w:rPr>
        <w:t>Правил выдачи разрешения на использование земель или земельного участка, находящихся в государственной или муниципальной собственности</w:t>
      </w:r>
      <w:r w:rsidRPr="00060125">
        <w:rPr>
          <w:sz w:val="28"/>
          <w:szCs w:val="28"/>
        </w:rPr>
        <w:t xml:space="preserve">, утвержденных постановлением Правительства </w:t>
      </w:r>
      <w:r w:rsidRPr="00060125">
        <w:rPr>
          <w:sz w:val="28"/>
          <w:szCs w:val="28"/>
          <w:lang w:bidi="ru-RU"/>
        </w:rPr>
        <w:t>Российской Федерации от 27 ноября 2014 года № 1244;</w:t>
      </w:r>
    </w:p>
    <w:p w:rsidR="00DF4FF1" w:rsidRPr="00060125" w:rsidRDefault="00DF4FF1" w:rsidP="0081557E">
      <w:pPr>
        <w:autoSpaceDE w:val="0"/>
        <w:autoSpaceDN w:val="0"/>
        <w:adjustRightInd w:val="0"/>
        <w:ind w:firstLine="709"/>
        <w:jc w:val="both"/>
        <w:rPr>
          <w:sz w:val="28"/>
          <w:szCs w:val="28"/>
        </w:rPr>
      </w:pPr>
      <w:r w:rsidRPr="00060125">
        <w:rPr>
          <w:sz w:val="28"/>
          <w:szCs w:val="28"/>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DF4FF1" w:rsidRPr="00060125" w:rsidRDefault="00DF4FF1" w:rsidP="0081557E">
      <w:pPr>
        <w:autoSpaceDE w:val="0"/>
        <w:autoSpaceDN w:val="0"/>
        <w:adjustRightInd w:val="0"/>
        <w:ind w:firstLine="709"/>
        <w:jc w:val="both"/>
        <w:rPr>
          <w:sz w:val="28"/>
          <w:szCs w:val="28"/>
        </w:rPr>
      </w:pPr>
      <w:r w:rsidRPr="00060125">
        <w:rPr>
          <w:sz w:val="28"/>
          <w:szCs w:val="28"/>
        </w:rPr>
        <w:t>земельный участок, на использование которого испрашивается разрешение, предоставлен физическому или юридическому лицу.</w:t>
      </w:r>
    </w:p>
    <w:p w:rsidR="00B76EA5" w:rsidRPr="00060125" w:rsidRDefault="00B76EA5" w:rsidP="0081557E">
      <w:pPr>
        <w:ind w:firstLine="709"/>
        <w:jc w:val="both"/>
        <w:rPr>
          <w:sz w:val="28"/>
          <w:szCs w:val="28"/>
        </w:rPr>
      </w:pPr>
      <w:r w:rsidRPr="00060125">
        <w:rPr>
          <w:color w:val="000000"/>
          <w:sz w:val="28"/>
          <w:szCs w:val="28"/>
          <w:lang w:eastAsia="ar-SA"/>
        </w:rPr>
        <w:lastRenderedPageBreak/>
        <w:t xml:space="preserve">2.10.3. </w:t>
      </w:r>
      <w:r w:rsidRPr="00060125">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76EA5" w:rsidRPr="00060125" w:rsidRDefault="00B76EA5" w:rsidP="0081557E">
      <w:pPr>
        <w:autoSpaceDE w:val="0"/>
        <w:autoSpaceDN w:val="0"/>
        <w:adjustRightInd w:val="0"/>
        <w:jc w:val="both"/>
        <w:rPr>
          <w:sz w:val="28"/>
          <w:szCs w:val="28"/>
        </w:rPr>
      </w:pPr>
    </w:p>
    <w:p w:rsidR="00B76EA5" w:rsidRPr="00060125" w:rsidRDefault="00B76EA5" w:rsidP="0081557E">
      <w:pPr>
        <w:autoSpaceDE w:val="0"/>
        <w:autoSpaceDN w:val="0"/>
        <w:adjustRightInd w:val="0"/>
        <w:jc w:val="center"/>
        <w:rPr>
          <w:sz w:val="28"/>
          <w:szCs w:val="28"/>
        </w:rPr>
      </w:pPr>
      <w:r w:rsidRPr="00060125">
        <w:rPr>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6EA5" w:rsidRPr="00060125" w:rsidRDefault="00B76EA5" w:rsidP="0081557E">
      <w:pPr>
        <w:autoSpaceDE w:val="0"/>
        <w:autoSpaceDN w:val="0"/>
        <w:adjustRightInd w:val="0"/>
        <w:jc w:val="both"/>
        <w:rPr>
          <w:sz w:val="28"/>
          <w:szCs w:val="28"/>
        </w:rPr>
      </w:pPr>
    </w:p>
    <w:p w:rsidR="00B76EA5" w:rsidRPr="00060125" w:rsidRDefault="00B76EA5" w:rsidP="0081557E">
      <w:pPr>
        <w:autoSpaceDE w:val="0"/>
        <w:autoSpaceDN w:val="0"/>
        <w:adjustRightInd w:val="0"/>
        <w:ind w:firstLine="709"/>
        <w:jc w:val="both"/>
        <w:rPr>
          <w:sz w:val="28"/>
          <w:szCs w:val="28"/>
        </w:rPr>
      </w:pPr>
      <w:r w:rsidRPr="00060125">
        <w:rPr>
          <w:sz w:val="28"/>
          <w:szCs w:val="28"/>
        </w:rPr>
        <w:t>Необходимых и обязательных услуг для предоставления муниципальной услуги не предусмотрено.</w:t>
      </w:r>
    </w:p>
    <w:p w:rsidR="00B76EA5" w:rsidRPr="00060125" w:rsidRDefault="00B76EA5" w:rsidP="0081557E">
      <w:pPr>
        <w:autoSpaceDE w:val="0"/>
        <w:autoSpaceDN w:val="0"/>
        <w:adjustRightInd w:val="0"/>
        <w:jc w:val="both"/>
        <w:rPr>
          <w:sz w:val="28"/>
          <w:szCs w:val="28"/>
        </w:rPr>
      </w:pPr>
    </w:p>
    <w:p w:rsidR="00B76EA5" w:rsidRPr="00060125" w:rsidRDefault="00B76EA5" w:rsidP="0081557E">
      <w:pPr>
        <w:autoSpaceDE w:val="0"/>
        <w:autoSpaceDN w:val="0"/>
        <w:adjustRightInd w:val="0"/>
        <w:jc w:val="center"/>
        <w:rPr>
          <w:sz w:val="28"/>
          <w:szCs w:val="28"/>
        </w:rPr>
      </w:pPr>
      <w:r w:rsidRPr="00060125">
        <w:rPr>
          <w:sz w:val="28"/>
          <w:szCs w:val="28"/>
        </w:rPr>
        <w:t xml:space="preserve">2.12. </w:t>
      </w:r>
      <w:r w:rsidRPr="00060125">
        <w:rPr>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76EA5" w:rsidRPr="00060125" w:rsidRDefault="00B76EA5" w:rsidP="0081557E">
      <w:pPr>
        <w:autoSpaceDE w:val="0"/>
        <w:autoSpaceDN w:val="0"/>
        <w:adjustRightInd w:val="0"/>
        <w:jc w:val="both"/>
        <w:rPr>
          <w:sz w:val="28"/>
          <w:szCs w:val="28"/>
        </w:rPr>
      </w:pPr>
    </w:p>
    <w:p w:rsidR="00B76EA5" w:rsidRPr="00060125" w:rsidRDefault="00B76EA5" w:rsidP="0081557E">
      <w:pPr>
        <w:autoSpaceDE w:val="0"/>
        <w:autoSpaceDN w:val="0"/>
        <w:adjustRightInd w:val="0"/>
        <w:ind w:firstLine="709"/>
        <w:jc w:val="both"/>
        <w:rPr>
          <w:sz w:val="28"/>
          <w:szCs w:val="28"/>
        </w:rPr>
      </w:pPr>
      <w:r w:rsidRPr="00060125">
        <w:rPr>
          <w:sz w:val="28"/>
          <w:szCs w:val="28"/>
        </w:rPr>
        <w:t>Государственная пошлина или иная плата за предоставление муниципальной услуги не взимается.</w:t>
      </w:r>
    </w:p>
    <w:p w:rsidR="00B76EA5" w:rsidRPr="00060125" w:rsidRDefault="00B76EA5" w:rsidP="0081557E">
      <w:pPr>
        <w:autoSpaceDE w:val="0"/>
        <w:autoSpaceDN w:val="0"/>
        <w:adjustRightInd w:val="0"/>
        <w:jc w:val="both"/>
        <w:rPr>
          <w:sz w:val="28"/>
          <w:szCs w:val="28"/>
        </w:rPr>
      </w:pPr>
    </w:p>
    <w:p w:rsidR="00B76EA5" w:rsidRPr="00060125" w:rsidRDefault="00B76EA5" w:rsidP="0081557E">
      <w:pPr>
        <w:autoSpaceDE w:val="0"/>
        <w:autoSpaceDN w:val="0"/>
        <w:adjustRightInd w:val="0"/>
        <w:jc w:val="center"/>
        <w:rPr>
          <w:bCs/>
          <w:sz w:val="28"/>
          <w:szCs w:val="28"/>
        </w:rPr>
      </w:pPr>
      <w:r w:rsidRPr="00060125">
        <w:rPr>
          <w:sz w:val="28"/>
          <w:szCs w:val="28"/>
        </w:rPr>
        <w:t xml:space="preserve">2.13. </w:t>
      </w:r>
      <w:r w:rsidRPr="00060125">
        <w:rPr>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76EA5" w:rsidRPr="00060125" w:rsidRDefault="00B76EA5" w:rsidP="0081557E">
      <w:pPr>
        <w:autoSpaceDE w:val="0"/>
        <w:autoSpaceDN w:val="0"/>
        <w:adjustRightInd w:val="0"/>
        <w:jc w:val="both"/>
        <w:rPr>
          <w:sz w:val="28"/>
          <w:szCs w:val="28"/>
        </w:rPr>
      </w:pPr>
    </w:p>
    <w:p w:rsidR="00B76EA5" w:rsidRPr="00060125" w:rsidRDefault="00B76EA5" w:rsidP="0081557E">
      <w:pPr>
        <w:autoSpaceDE w:val="0"/>
        <w:autoSpaceDN w:val="0"/>
        <w:adjustRightInd w:val="0"/>
        <w:ind w:firstLine="709"/>
        <w:jc w:val="both"/>
        <w:rPr>
          <w:sz w:val="28"/>
          <w:szCs w:val="28"/>
        </w:rPr>
      </w:pPr>
      <w:r w:rsidRPr="00060125">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B76EA5" w:rsidRPr="00060125" w:rsidRDefault="00B76EA5" w:rsidP="0081557E">
      <w:pPr>
        <w:autoSpaceDE w:val="0"/>
        <w:autoSpaceDN w:val="0"/>
        <w:adjustRightInd w:val="0"/>
        <w:jc w:val="both"/>
        <w:rPr>
          <w:sz w:val="28"/>
          <w:szCs w:val="28"/>
        </w:rPr>
      </w:pPr>
    </w:p>
    <w:p w:rsidR="00B76EA5" w:rsidRPr="00060125" w:rsidRDefault="00B76EA5" w:rsidP="0081557E">
      <w:pPr>
        <w:autoSpaceDE w:val="0"/>
        <w:autoSpaceDN w:val="0"/>
        <w:adjustRightInd w:val="0"/>
        <w:jc w:val="center"/>
        <w:rPr>
          <w:sz w:val="28"/>
          <w:szCs w:val="28"/>
        </w:rPr>
      </w:pPr>
      <w:r w:rsidRPr="00060125">
        <w:rPr>
          <w:sz w:val="28"/>
          <w:szCs w:val="28"/>
        </w:rPr>
        <w:t xml:space="preserve">2.14. </w:t>
      </w:r>
      <w:r w:rsidRPr="00060125">
        <w:rPr>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76EA5" w:rsidRPr="00060125" w:rsidRDefault="00B76EA5" w:rsidP="0081557E">
      <w:pPr>
        <w:autoSpaceDE w:val="0"/>
        <w:autoSpaceDN w:val="0"/>
        <w:adjustRightInd w:val="0"/>
        <w:jc w:val="both"/>
        <w:rPr>
          <w:sz w:val="28"/>
          <w:szCs w:val="28"/>
        </w:rPr>
      </w:pPr>
    </w:p>
    <w:p w:rsidR="00B76EA5" w:rsidRPr="00060125" w:rsidRDefault="00B76EA5" w:rsidP="0081557E">
      <w:pPr>
        <w:ind w:firstLine="709"/>
        <w:jc w:val="both"/>
        <w:rPr>
          <w:sz w:val="28"/>
          <w:szCs w:val="28"/>
          <w:lang w:eastAsia="ar-SA"/>
        </w:rPr>
      </w:pPr>
      <w:r w:rsidRPr="00060125">
        <w:rPr>
          <w:sz w:val="28"/>
          <w:szCs w:val="28"/>
          <w:lang w:eastAsia="ar-SA"/>
        </w:rPr>
        <w:t>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муниципальной услуги заявителем не должен превышать 15 минут.</w:t>
      </w:r>
    </w:p>
    <w:p w:rsidR="00B76EA5" w:rsidRPr="00060125" w:rsidRDefault="00B76EA5" w:rsidP="0081557E">
      <w:pPr>
        <w:autoSpaceDE w:val="0"/>
        <w:autoSpaceDN w:val="0"/>
        <w:adjustRightInd w:val="0"/>
        <w:jc w:val="both"/>
        <w:rPr>
          <w:sz w:val="28"/>
          <w:szCs w:val="28"/>
        </w:rPr>
      </w:pPr>
    </w:p>
    <w:p w:rsidR="00B76EA5" w:rsidRPr="00060125" w:rsidRDefault="00B76EA5" w:rsidP="0081557E">
      <w:pPr>
        <w:autoSpaceDE w:val="0"/>
        <w:autoSpaceDN w:val="0"/>
        <w:adjustRightInd w:val="0"/>
        <w:jc w:val="center"/>
        <w:rPr>
          <w:sz w:val="28"/>
          <w:szCs w:val="28"/>
        </w:rPr>
      </w:pPr>
      <w:r w:rsidRPr="00060125">
        <w:rPr>
          <w:sz w:val="28"/>
          <w:szCs w:val="28"/>
        </w:rPr>
        <w:t>2.15. С</w:t>
      </w:r>
      <w:r w:rsidRPr="00060125">
        <w:rPr>
          <w:bCs/>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76EA5" w:rsidRPr="00060125" w:rsidRDefault="00B76EA5" w:rsidP="0081557E">
      <w:pPr>
        <w:autoSpaceDE w:val="0"/>
        <w:autoSpaceDN w:val="0"/>
        <w:adjustRightInd w:val="0"/>
        <w:jc w:val="both"/>
        <w:rPr>
          <w:sz w:val="28"/>
          <w:szCs w:val="28"/>
        </w:rPr>
      </w:pPr>
    </w:p>
    <w:p w:rsidR="00B76EA5" w:rsidRPr="00060125" w:rsidRDefault="00B76EA5" w:rsidP="0081557E">
      <w:pPr>
        <w:autoSpaceDE w:val="0"/>
        <w:autoSpaceDN w:val="0"/>
        <w:adjustRightInd w:val="0"/>
        <w:ind w:firstLine="709"/>
        <w:jc w:val="both"/>
        <w:rPr>
          <w:sz w:val="28"/>
          <w:szCs w:val="28"/>
        </w:rPr>
      </w:pPr>
      <w:r w:rsidRPr="00060125">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w:t>
      </w:r>
      <w:r w:rsidRPr="00060125">
        <w:rPr>
          <w:sz w:val="28"/>
          <w:szCs w:val="28"/>
        </w:rPr>
        <w:lastRenderedPageBreak/>
        <w:t>предоставления муниципальной услуги, осуществляется в день их поступления.</w:t>
      </w:r>
    </w:p>
    <w:p w:rsidR="00B76EA5" w:rsidRPr="00060125" w:rsidRDefault="00B76EA5" w:rsidP="0081557E">
      <w:pPr>
        <w:autoSpaceDE w:val="0"/>
        <w:autoSpaceDN w:val="0"/>
        <w:adjustRightInd w:val="0"/>
        <w:ind w:firstLine="709"/>
        <w:jc w:val="both"/>
        <w:rPr>
          <w:sz w:val="28"/>
          <w:szCs w:val="28"/>
        </w:rPr>
      </w:pPr>
      <w:r w:rsidRPr="00060125">
        <w:rPr>
          <w:sz w:val="28"/>
          <w:szCs w:val="28"/>
        </w:rPr>
        <w:t>Регистрация заявления о предоставлении муниципальной услуги и (или) документов (содержащихся в них сведений), поступившие в выходной или праздничный день, осуществляется в первый за ним рабочий день.</w:t>
      </w:r>
    </w:p>
    <w:p w:rsidR="00B76EA5" w:rsidRPr="00060125" w:rsidRDefault="00B76EA5" w:rsidP="0081557E">
      <w:pPr>
        <w:autoSpaceDE w:val="0"/>
        <w:autoSpaceDN w:val="0"/>
        <w:adjustRightInd w:val="0"/>
        <w:ind w:firstLine="709"/>
        <w:jc w:val="both"/>
        <w:rPr>
          <w:sz w:val="28"/>
          <w:szCs w:val="28"/>
        </w:rPr>
      </w:pPr>
      <w:r w:rsidRPr="00060125">
        <w:rPr>
          <w:sz w:val="28"/>
          <w:szCs w:val="28"/>
        </w:rPr>
        <w:t>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минут.</w:t>
      </w:r>
    </w:p>
    <w:p w:rsidR="00B76EA5" w:rsidRPr="00060125" w:rsidRDefault="00B76EA5" w:rsidP="0081557E">
      <w:pPr>
        <w:autoSpaceDE w:val="0"/>
        <w:autoSpaceDN w:val="0"/>
        <w:adjustRightInd w:val="0"/>
        <w:jc w:val="both"/>
        <w:rPr>
          <w:sz w:val="28"/>
          <w:szCs w:val="28"/>
        </w:rPr>
      </w:pPr>
    </w:p>
    <w:p w:rsidR="00B76EA5" w:rsidRPr="00060125" w:rsidRDefault="00B76EA5" w:rsidP="0081557E">
      <w:pPr>
        <w:autoSpaceDE w:val="0"/>
        <w:autoSpaceDN w:val="0"/>
        <w:adjustRightInd w:val="0"/>
        <w:jc w:val="center"/>
        <w:rPr>
          <w:bCs/>
          <w:sz w:val="28"/>
          <w:szCs w:val="28"/>
        </w:rPr>
      </w:pPr>
      <w:r w:rsidRPr="00060125">
        <w:rPr>
          <w:sz w:val="28"/>
          <w:szCs w:val="28"/>
        </w:rPr>
        <w:t xml:space="preserve">2.16. </w:t>
      </w:r>
      <w:r w:rsidRPr="00060125">
        <w:rPr>
          <w:bCs/>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B76EA5" w:rsidRPr="00060125" w:rsidRDefault="00B76EA5" w:rsidP="0081557E">
      <w:pPr>
        <w:autoSpaceDE w:val="0"/>
        <w:autoSpaceDN w:val="0"/>
        <w:adjustRightInd w:val="0"/>
        <w:jc w:val="both"/>
        <w:rPr>
          <w:sz w:val="28"/>
          <w:szCs w:val="28"/>
        </w:rPr>
      </w:pPr>
    </w:p>
    <w:p w:rsidR="00B76EA5" w:rsidRPr="00060125" w:rsidRDefault="00B76EA5" w:rsidP="0081557E">
      <w:pPr>
        <w:autoSpaceDE w:val="0"/>
        <w:autoSpaceDN w:val="0"/>
        <w:adjustRightInd w:val="0"/>
        <w:ind w:firstLine="709"/>
        <w:jc w:val="both"/>
        <w:rPr>
          <w:sz w:val="28"/>
          <w:szCs w:val="28"/>
        </w:rPr>
      </w:pPr>
      <w:r w:rsidRPr="00060125">
        <w:rPr>
          <w:sz w:val="28"/>
          <w:szCs w:val="28"/>
        </w:rPr>
        <w:t>2.16.1.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76EA5" w:rsidRPr="00060125" w:rsidRDefault="00B76EA5" w:rsidP="0081557E">
      <w:pPr>
        <w:autoSpaceDE w:val="0"/>
        <w:autoSpaceDN w:val="0"/>
        <w:adjustRightInd w:val="0"/>
        <w:ind w:firstLine="709"/>
        <w:jc w:val="both"/>
        <w:rPr>
          <w:sz w:val="28"/>
          <w:szCs w:val="28"/>
        </w:rPr>
      </w:pPr>
      <w:r w:rsidRPr="00060125">
        <w:rPr>
          <w:sz w:val="28"/>
          <w:szCs w:val="28"/>
        </w:rPr>
        <w:t>Информация о графике (режиме) работы Администрации размещается при входе в здание на видном месте.</w:t>
      </w:r>
    </w:p>
    <w:p w:rsidR="00B76EA5" w:rsidRPr="00060125" w:rsidRDefault="00B76EA5" w:rsidP="0081557E">
      <w:pPr>
        <w:autoSpaceDE w:val="0"/>
        <w:autoSpaceDN w:val="0"/>
        <w:adjustRightInd w:val="0"/>
        <w:ind w:firstLine="709"/>
        <w:jc w:val="both"/>
        <w:rPr>
          <w:sz w:val="28"/>
          <w:szCs w:val="28"/>
        </w:rPr>
      </w:pPr>
      <w:r w:rsidRPr="00060125">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B76EA5" w:rsidRPr="00060125" w:rsidRDefault="00B76EA5" w:rsidP="0081557E">
      <w:pPr>
        <w:autoSpaceDE w:val="0"/>
        <w:autoSpaceDN w:val="0"/>
        <w:adjustRightInd w:val="0"/>
        <w:ind w:firstLine="709"/>
        <w:jc w:val="both"/>
        <w:rPr>
          <w:sz w:val="28"/>
          <w:szCs w:val="28"/>
        </w:rPr>
      </w:pPr>
      <w:r w:rsidRPr="00060125">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76EA5" w:rsidRPr="00060125" w:rsidRDefault="00B76EA5" w:rsidP="0081557E">
      <w:pPr>
        <w:autoSpaceDE w:val="0"/>
        <w:autoSpaceDN w:val="0"/>
        <w:adjustRightInd w:val="0"/>
        <w:ind w:firstLine="709"/>
        <w:jc w:val="both"/>
        <w:rPr>
          <w:sz w:val="28"/>
          <w:szCs w:val="28"/>
        </w:rPr>
      </w:pPr>
      <w:r w:rsidRPr="00060125">
        <w:rPr>
          <w:sz w:val="28"/>
          <w:szCs w:val="28"/>
        </w:rPr>
        <w:t>Помещения МФЦ для работы с заявителями оборудуются электронной системой управления очередью.</w:t>
      </w:r>
    </w:p>
    <w:p w:rsidR="00B76EA5" w:rsidRPr="00060125" w:rsidRDefault="00B76EA5" w:rsidP="0081557E">
      <w:pPr>
        <w:autoSpaceDE w:val="0"/>
        <w:autoSpaceDN w:val="0"/>
        <w:adjustRightInd w:val="0"/>
        <w:ind w:firstLine="709"/>
        <w:jc w:val="both"/>
        <w:rPr>
          <w:sz w:val="28"/>
          <w:szCs w:val="28"/>
        </w:rPr>
      </w:pPr>
      <w:r w:rsidRPr="00060125">
        <w:rPr>
          <w:sz w:val="28"/>
          <w:szCs w:val="28"/>
        </w:rPr>
        <w:t>Помещения, предназначенные для приема заявителей, оборудуются информационными стендами, содержащими сведения, указанные в подпункте 1.3.4 настоящего Регламента.</w:t>
      </w:r>
    </w:p>
    <w:p w:rsidR="00B76EA5" w:rsidRPr="00060125" w:rsidRDefault="00B76EA5" w:rsidP="0081557E">
      <w:pPr>
        <w:autoSpaceDE w:val="0"/>
        <w:autoSpaceDN w:val="0"/>
        <w:adjustRightInd w:val="0"/>
        <w:ind w:firstLine="709"/>
        <w:jc w:val="both"/>
        <w:rPr>
          <w:sz w:val="28"/>
          <w:szCs w:val="28"/>
        </w:rPr>
      </w:pPr>
      <w:r w:rsidRPr="00060125">
        <w:rPr>
          <w:sz w:val="28"/>
          <w:szCs w:val="28"/>
        </w:rPr>
        <w:t>Информационные стенды размещаются на видном, доступном месте.</w:t>
      </w:r>
    </w:p>
    <w:p w:rsidR="00B76EA5" w:rsidRPr="00060125" w:rsidRDefault="00B76EA5" w:rsidP="0081557E">
      <w:pPr>
        <w:autoSpaceDE w:val="0"/>
        <w:autoSpaceDN w:val="0"/>
        <w:adjustRightInd w:val="0"/>
        <w:ind w:firstLine="709"/>
        <w:jc w:val="both"/>
        <w:rPr>
          <w:sz w:val="28"/>
          <w:szCs w:val="28"/>
        </w:rPr>
      </w:pPr>
      <w:r w:rsidRPr="00060125">
        <w:rPr>
          <w:sz w:val="28"/>
          <w:szCs w:val="28"/>
        </w:rPr>
        <w:t xml:space="preserve">Оформление информационных листов осуществляется удобным для чтения шрифтом – </w:t>
      </w:r>
      <w:proofErr w:type="spellStart"/>
      <w:r w:rsidRPr="00060125">
        <w:rPr>
          <w:sz w:val="28"/>
          <w:szCs w:val="28"/>
        </w:rPr>
        <w:t>Times</w:t>
      </w:r>
      <w:proofErr w:type="spellEnd"/>
      <w:r w:rsidRPr="00060125">
        <w:rPr>
          <w:sz w:val="28"/>
          <w:szCs w:val="28"/>
        </w:rPr>
        <w:t xml:space="preserve"> </w:t>
      </w:r>
      <w:proofErr w:type="spellStart"/>
      <w:r w:rsidRPr="00060125">
        <w:rPr>
          <w:sz w:val="28"/>
          <w:szCs w:val="28"/>
        </w:rPr>
        <w:t>New</w:t>
      </w:r>
      <w:proofErr w:type="spellEnd"/>
      <w:r w:rsidRPr="00060125">
        <w:rPr>
          <w:sz w:val="28"/>
          <w:szCs w:val="28"/>
        </w:rPr>
        <w:t xml:space="preserve"> </w:t>
      </w:r>
      <w:proofErr w:type="spellStart"/>
      <w:r w:rsidRPr="00060125">
        <w:rPr>
          <w:sz w:val="28"/>
          <w:szCs w:val="28"/>
        </w:rPr>
        <w:t>Roman</w:t>
      </w:r>
      <w:proofErr w:type="spellEnd"/>
      <w:r w:rsidRPr="00060125">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о предоставлении муниципальных услуг, образцов заявлений, перечней документов требования к размеру шрифта и формату листа могут быть снижены.</w:t>
      </w:r>
    </w:p>
    <w:p w:rsidR="00B76EA5" w:rsidRPr="00060125" w:rsidRDefault="00B76EA5" w:rsidP="0081557E">
      <w:pPr>
        <w:ind w:firstLine="709"/>
        <w:jc w:val="both"/>
        <w:rPr>
          <w:sz w:val="28"/>
          <w:szCs w:val="28"/>
        </w:rPr>
      </w:pPr>
      <w:r w:rsidRPr="00060125">
        <w:rPr>
          <w:sz w:val="28"/>
          <w:szCs w:val="28"/>
        </w:rPr>
        <w:lastRenderedPageBreak/>
        <w:t>2.16.2. Места для проведения личного приема заявителей оборудуются стульями, столами, обеспечиваются канцелярскими принадлежностями.</w:t>
      </w:r>
    </w:p>
    <w:p w:rsidR="00B76EA5" w:rsidRPr="00060125" w:rsidRDefault="00B76EA5" w:rsidP="0081557E">
      <w:pPr>
        <w:autoSpaceDE w:val="0"/>
        <w:autoSpaceDN w:val="0"/>
        <w:adjustRightInd w:val="0"/>
        <w:ind w:firstLine="709"/>
        <w:jc w:val="both"/>
        <w:rPr>
          <w:sz w:val="28"/>
          <w:szCs w:val="28"/>
        </w:rPr>
      </w:pPr>
      <w:r w:rsidRPr="00060125">
        <w:rPr>
          <w:sz w:val="28"/>
          <w:szCs w:val="28"/>
        </w:rPr>
        <w:t>2.16.3.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B76EA5" w:rsidRPr="00060125" w:rsidRDefault="00B76EA5" w:rsidP="0081557E">
      <w:pPr>
        <w:autoSpaceDE w:val="0"/>
        <w:autoSpaceDN w:val="0"/>
        <w:adjustRightInd w:val="0"/>
        <w:ind w:firstLine="709"/>
        <w:jc w:val="both"/>
        <w:rPr>
          <w:sz w:val="28"/>
          <w:szCs w:val="28"/>
        </w:rPr>
      </w:pPr>
      <w:r w:rsidRPr="00060125">
        <w:rPr>
          <w:sz w:val="28"/>
          <w:szCs w:val="28"/>
        </w:rPr>
        <w:t>2.16.4.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и бланками документов. Количество мест ожидания определяется исходя из фактической нагрузки и возможности их размещения в помещении.</w:t>
      </w:r>
    </w:p>
    <w:p w:rsidR="00B76EA5" w:rsidRPr="00060125" w:rsidRDefault="00B76EA5" w:rsidP="0081557E">
      <w:pPr>
        <w:autoSpaceDE w:val="0"/>
        <w:autoSpaceDN w:val="0"/>
        <w:adjustRightInd w:val="0"/>
        <w:ind w:firstLine="709"/>
        <w:jc w:val="both"/>
        <w:rPr>
          <w:sz w:val="28"/>
          <w:szCs w:val="28"/>
        </w:rPr>
      </w:pPr>
      <w:r w:rsidRPr="00060125">
        <w:rPr>
          <w:sz w:val="28"/>
          <w:szCs w:val="28"/>
        </w:rPr>
        <w:t>2.16.5. Помещения, в которых предоставляется муниципальная услуга, места приема и ожидания заявителей, информационные стенды</w:t>
      </w:r>
      <w:r w:rsidRPr="00060125">
        <w:rPr>
          <w:color w:val="000000"/>
        </w:rPr>
        <w:t xml:space="preserve"> </w:t>
      </w:r>
      <w:r w:rsidRPr="00060125">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B76EA5" w:rsidRPr="00060125" w:rsidRDefault="00B76EA5" w:rsidP="0081557E">
      <w:pPr>
        <w:autoSpaceDE w:val="0"/>
        <w:autoSpaceDN w:val="0"/>
        <w:adjustRightInd w:val="0"/>
        <w:ind w:firstLine="709"/>
        <w:jc w:val="both"/>
        <w:rPr>
          <w:sz w:val="28"/>
          <w:szCs w:val="28"/>
        </w:rPr>
      </w:pPr>
      <w:r w:rsidRPr="00060125">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76EA5" w:rsidRPr="00060125" w:rsidRDefault="00B76EA5" w:rsidP="0081557E">
      <w:pPr>
        <w:autoSpaceDE w:val="0"/>
        <w:autoSpaceDN w:val="0"/>
        <w:adjustRightInd w:val="0"/>
        <w:ind w:firstLine="709"/>
        <w:jc w:val="both"/>
        <w:rPr>
          <w:sz w:val="28"/>
          <w:szCs w:val="28"/>
        </w:rPr>
      </w:pPr>
      <w:r w:rsidRPr="00060125">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76EA5" w:rsidRPr="00060125" w:rsidRDefault="00B76EA5" w:rsidP="0081557E">
      <w:pPr>
        <w:autoSpaceDE w:val="0"/>
        <w:autoSpaceDN w:val="0"/>
        <w:adjustRightInd w:val="0"/>
        <w:ind w:firstLine="709"/>
        <w:jc w:val="both"/>
        <w:rPr>
          <w:sz w:val="28"/>
          <w:szCs w:val="28"/>
        </w:rPr>
      </w:pPr>
      <w:r w:rsidRPr="00060125">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76EA5" w:rsidRPr="00060125" w:rsidRDefault="00B76EA5" w:rsidP="0081557E">
      <w:pPr>
        <w:autoSpaceDE w:val="0"/>
        <w:autoSpaceDN w:val="0"/>
        <w:adjustRightInd w:val="0"/>
        <w:ind w:firstLine="709"/>
        <w:jc w:val="both"/>
        <w:rPr>
          <w:sz w:val="28"/>
          <w:szCs w:val="28"/>
        </w:rPr>
      </w:pPr>
      <w:r w:rsidRPr="00060125">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76EA5" w:rsidRPr="00060125" w:rsidRDefault="00B76EA5" w:rsidP="0081557E">
      <w:pPr>
        <w:autoSpaceDE w:val="0"/>
        <w:autoSpaceDN w:val="0"/>
        <w:adjustRightInd w:val="0"/>
        <w:ind w:firstLine="709"/>
        <w:jc w:val="both"/>
        <w:rPr>
          <w:sz w:val="28"/>
          <w:szCs w:val="28"/>
        </w:rPr>
      </w:pPr>
      <w:r w:rsidRPr="00060125">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60125">
        <w:rPr>
          <w:sz w:val="28"/>
          <w:szCs w:val="28"/>
        </w:rPr>
        <w:t>сурдопереводчика</w:t>
      </w:r>
      <w:proofErr w:type="spellEnd"/>
      <w:r w:rsidRPr="00060125">
        <w:rPr>
          <w:sz w:val="28"/>
          <w:szCs w:val="28"/>
        </w:rPr>
        <w:t xml:space="preserve"> и </w:t>
      </w:r>
      <w:proofErr w:type="spellStart"/>
      <w:r w:rsidRPr="00060125">
        <w:rPr>
          <w:sz w:val="28"/>
          <w:szCs w:val="28"/>
        </w:rPr>
        <w:t>тифлосурдопереводчика</w:t>
      </w:r>
      <w:proofErr w:type="spellEnd"/>
      <w:r w:rsidRPr="00060125">
        <w:rPr>
          <w:sz w:val="28"/>
          <w:szCs w:val="28"/>
        </w:rPr>
        <w:t>;</w:t>
      </w:r>
    </w:p>
    <w:p w:rsidR="00B76EA5" w:rsidRPr="00060125" w:rsidRDefault="00B76EA5" w:rsidP="0081557E">
      <w:pPr>
        <w:autoSpaceDE w:val="0"/>
        <w:autoSpaceDN w:val="0"/>
        <w:adjustRightInd w:val="0"/>
        <w:ind w:firstLine="709"/>
        <w:jc w:val="both"/>
        <w:rPr>
          <w:sz w:val="28"/>
          <w:szCs w:val="28"/>
        </w:rPr>
      </w:pPr>
      <w:r w:rsidRPr="00060125">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B76EA5" w:rsidRPr="00060125" w:rsidRDefault="00B76EA5" w:rsidP="0081557E">
      <w:pPr>
        <w:autoSpaceDE w:val="0"/>
        <w:autoSpaceDN w:val="0"/>
        <w:adjustRightInd w:val="0"/>
        <w:ind w:firstLine="709"/>
        <w:jc w:val="both"/>
        <w:rPr>
          <w:sz w:val="28"/>
          <w:szCs w:val="28"/>
        </w:rPr>
      </w:pPr>
      <w:r w:rsidRPr="00060125">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w:t>
      </w:r>
    </w:p>
    <w:p w:rsidR="00B76EA5" w:rsidRPr="00060125" w:rsidRDefault="00B76EA5" w:rsidP="0081557E">
      <w:pPr>
        <w:autoSpaceDE w:val="0"/>
        <w:autoSpaceDN w:val="0"/>
        <w:adjustRightInd w:val="0"/>
        <w:jc w:val="both"/>
        <w:rPr>
          <w:sz w:val="28"/>
          <w:szCs w:val="28"/>
        </w:rPr>
      </w:pPr>
    </w:p>
    <w:p w:rsidR="00B76EA5" w:rsidRPr="00060125" w:rsidRDefault="00B76EA5" w:rsidP="0081557E">
      <w:pPr>
        <w:autoSpaceDE w:val="0"/>
        <w:autoSpaceDN w:val="0"/>
        <w:adjustRightInd w:val="0"/>
        <w:jc w:val="center"/>
        <w:rPr>
          <w:sz w:val="28"/>
          <w:szCs w:val="28"/>
        </w:rPr>
      </w:pPr>
      <w:r w:rsidRPr="00060125">
        <w:rPr>
          <w:sz w:val="28"/>
          <w:szCs w:val="28"/>
        </w:rPr>
        <w:t>2.17. Показатели доступности и качества муниципальной услуги</w:t>
      </w:r>
      <w:r w:rsidRPr="00060125">
        <w:rPr>
          <w:bCs/>
          <w:sz w:val="28"/>
          <w:szCs w:val="28"/>
        </w:rPr>
        <w:t xml:space="preserve">, в том числе количество взаимодействий заявителя с должностными лицами при предоставлении муниципальной услуги и их продолжительность, </w:t>
      </w:r>
      <w:r w:rsidRPr="00060125">
        <w:rPr>
          <w:bCs/>
          <w:sz w:val="28"/>
          <w:szCs w:val="28"/>
        </w:rPr>
        <w:lastRenderedPageBreak/>
        <w:t>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76EA5" w:rsidRPr="00060125" w:rsidRDefault="00B76EA5" w:rsidP="0081557E">
      <w:pPr>
        <w:autoSpaceDE w:val="0"/>
        <w:autoSpaceDN w:val="0"/>
        <w:adjustRightInd w:val="0"/>
        <w:jc w:val="both"/>
        <w:rPr>
          <w:sz w:val="28"/>
          <w:szCs w:val="28"/>
        </w:rPr>
      </w:pPr>
    </w:p>
    <w:p w:rsidR="00B76EA5" w:rsidRPr="00060125" w:rsidRDefault="00B76EA5" w:rsidP="0081557E">
      <w:pPr>
        <w:autoSpaceDE w:val="0"/>
        <w:autoSpaceDN w:val="0"/>
        <w:adjustRightInd w:val="0"/>
        <w:ind w:firstLine="709"/>
        <w:jc w:val="both"/>
        <w:rPr>
          <w:sz w:val="28"/>
          <w:szCs w:val="28"/>
        </w:rPr>
      </w:pPr>
      <w:r w:rsidRPr="00060125">
        <w:rPr>
          <w:sz w:val="28"/>
          <w:szCs w:val="28"/>
        </w:rPr>
        <w:t>Основными показателями доступности и качества муниципальной услуги являются:</w:t>
      </w:r>
    </w:p>
    <w:p w:rsidR="00B76EA5" w:rsidRPr="00060125" w:rsidRDefault="00B76EA5" w:rsidP="0081557E">
      <w:pPr>
        <w:ind w:firstLine="709"/>
        <w:jc w:val="both"/>
        <w:rPr>
          <w:sz w:val="28"/>
          <w:szCs w:val="28"/>
        </w:rPr>
      </w:pPr>
      <w:r w:rsidRPr="00060125">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B76EA5" w:rsidRPr="00060125" w:rsidRDefault="00B76EA5" w:rsidP="0081557E">
      <w:pPr>
        <w:ind w:firstLine="709"/>
        <w:jc w:val="both"/>
        <w:rPr>
          <w:sz w:val="28"/>
          <w:szCs w:val="28"/>
        </w:rPr>
      </w:pPr>
      <w:r w:rsidRPr="00060125">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76EA5" w:rsidRPr="00060125" w:rsidRDefault="00B76EA5" w:rsidP="0081557E">
      <w:pPr>
        <w:ind w:firstLine="709"/>
        <w:jc w:val="both"/>
        <w:rPr>
          <w:sz w:val="28"/>
          <w:szCs w:val="28"/>
        </w:rPr>
      </w:pPr>
      <w:r w:rsidRPr="00060125">
        <w:rPr>
          <w:sz w:val="28"/>
          <w:szCs w:val="28"/>
        </w:rPr>
        <w:t>возможность получения информации о ходе предоставления муниципальной услуги, в том числе с использованием Портала;</w:t>
      </w:r>
    </w:p>
    <w:p w:rsidR="00B76EA5" w:rsidRPr="00060125" w:rsidRDefault="00B76EA5" w:rsidP="0081557E">
      <w:pPr>
        <w:ind w:firstLine="709"/>
        <w:jc w:val="both"/>
        <w:rPr>
          <w:sz w:val="28"/>
          <w:szCs w:val="28"/>
        </w:rPr>
      </w:pPr>
      <w:r w:rsidRPr="00060125">
        <w:rPr>
          <w:sz w:val="28"/>
          <w:szCs w:val="28"/>
        </w:rPr>
        <w:t>установление должностных лиц, ответственных за предоставление муниципальной услуги;</w:t>
      </w:r>
    </w:p>
    <w:p w:rsidR="00B76EA5" w:rsidRPr="00060125" w:rsidRDefault="00B76EA5" w:rsidP="0081557E">
      <w:pPr>
        <w:ind w:firstLine="709"/>
        <w:jc w:val="both"/>
        <w:rPr>
          <w:sz w:val="28"/>
          <w:szCs w:val="28"/>
        </w:rPr>
      </w:pPr>
      <w:r w:rsidRPr="00060125">
        <w:rPr>
          <w:sz w:val="28"/>
          <w:szCs w:val="28"/>
        </w:rPr>
        <w:t>установление и соблюдение требований к помещениям, в которых предоставляется муниципальная услуга;</w:t>
      </w:r>
    </w:p>
    <w:p w:rsidR="00B76EA5" w:rsidRPr="00060125" w:rsidRDefault="00B76EA5" w:rsidP="0081557E">
      <w:pPr>
        <w:ind w:firstLine="709"/>
        <w:jc w:val="both"/>
        <w:rPr>
          <w:sz w:val="28"/>
          <w:szCs w:val="28"/>
        </w:rPr>
      </w:pPr>
      <w:r w:rsidRPr="00060125">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76EA5" w:rsidRPr="00060125" w:rsidRDefault="00B76EA5" w:rsidP="0081557E">
      <w:pPr>
        <w:ind w:firstLine="709"/>
        <w:jc w:val="both"/>
        <w:rPr>
          <w:sz w:val="28"/>
          <w:szCs w:val="28"/>
        </w:rPr>
      </w:pPr>
      <w:r w:rsidRPr="00060125">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B76EA5" w:rsidRPr="00060125" w:rsidRDefault="00B76EA5" w:rsidP="0081557E">
      <w:pPr>
        <w:jc w:val="both"/>
        <w:rPr>
          <w:sz w:val="28"/>
          <w:szCs w:val="28"/>
        </w:rPr>
      </w:pPr>
    </w:p>
    <w:p w:rsidR="00B76EA5" w:rsidRPr="00060125" w:rsidRDefault="00B76EA5" w:rsidP="0081557E">
      <w:pPr>
        <w:autoSpaceDE w:val="0"/>
        <w:autoSpaceDN w:val="0"/>
        <w:adjustRightInd w:val="0"/>
        <w:jc w:val="center"/>
        <w:rPr>
          <w:sz w:val="28"/>
          <w:szCs w:val="28"/>
        </w:rPr>
      </w:pPr>
      <w:r w:rsidRPr="00060125">
        <w:rPr>
          <w:sz w:val="28"/>
          <w:szCs w:val="2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76EA5" w:rsidRPr="00060125" w:rsidRDefault="00B76EA5" w:rsidP="0081557E">
      <w:pPr>
        <w:autoSpaceDE w:val="0"/>
        <w:autoSpaceDN w:val="0"/>
        <w:adjustRightInd w:val="0"/>
        <w:jc w:val="both"/>
        <w:rPr>
          <w:sz w:val="28"/>
          <w:szCs w:val="28"/>
          <w:highlight w:val="yellow"/>
        </w:rPr>
      </w:pPr>
    </w:p>
    <w:p w:rsidR="00B76EA5" w:rsidRPr="00060125" w:rsidRDefault="00B76EA5" w:rsidP="0081557E">
      <w:pPr>
        <w:ind w:firstLine="709"/>
        <w:jc w:val="both"/>
        <w:rPr>
          <w:sz w:val="28"/>
          <w:szCs w:val="28"/>
        </w:rPr>
      </w:pPr>
      <w:r w:rsidRPr="00060125">
        <w:rPr>
          <w:sz w:val="28"/>
          <w:szCs w:val="28"/>
        </w:rPr>
        <w:t>2.18.1.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76EA5" w:rsidRPr="00060125" w:rsidRDefault="00B76EA5" w:rsidP="0081557E">
      <w:pPr>
        <w:ind w:firstLine="709"/>
        <w:jc w:val="both"/>
        <w:rPr>
          <w:sz w:val="28"/>
          <w:szCs w:val="28"/>
        </w:rPr>
      </w:pPr>
      <w:r w:rsidRPr="00060125">
        <w:rPr>
          <w:sz w:val="28"/>
          <w:szCs w:val="28"/>
        </w:rPr>
        <w:t>2.18.2. Предоставление муниципальной услуги по экстерриториальному принципу осуществляется при условии регистрации заявителя в федеральной государственной информационной системе «Единая система идентификац</w:t>
      </w:r>
      <w:proofErr w:type="gramStart"/>
      <w:r w:rsidRPr="00060125">
        <w:rPr>
          <w:sz w:val="28"/>
          <w:szCs w:val="28"/>
        </w:rPr>
        <w:t>ии и ау</w:t>
      </w:r>
      <w:proofErr w:type="gramEnd"/>
      <w:r w:rsidRPr="00060125">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76EA5" w:rsidRPr="00060125" w:rsidRDefault="00B76EA5" w:rsidP="0081557E">
      <w:pPr>
        <w:ind w:firstLine="709"/>
        <w:jc w:val="both"/>
        <w:rPr>
          <w:color w:val="000000"/>
          <w:sz w:val="28"/>
          <w:szCs w:val="28"/>
        </w:rPr>
      </w:pPr>
      <w:r w:rsidRPr="00060125">
        <w:rPr>
          <w:color w:val="000000"/>
          <w:sz w:val="28"/>
          <w:szCs w:val="28"/>
        </w:rPr>
        <w:lastRenderedPageBreak/>
        <w:t>2.18.3. Для получения муниципальной услуги заявителю обеспечивается возможность представить заявление о предоставлении муниципальной услуги и прилагаемые к нему документы, в том числе в форме электронного документа:</w:t>
      </w:r>
    </w:p>
    <w:p w:rsidR="00B76EA5" w:rsidRPr="00060125" w:rsidRDefault="00B76EA5" w:rsidP="0081557E">
      <w:pPr>
        <w:ind w:firstLine="709"/>
        <w:jc w:val="both"/>
        <w:rPr>
          <w:color w:val="000000"/>
          <w:sz w:val="28"/>
          <w:szCs w:val="28"/>
        </w:rPr>
      </w:pPr>
      <w:r w:rsidRPr="00060125">
        <w:rPr>
          <w:color w:val="000000"/>
          <w:sz w:val="28"/>
          <w:szCs w:val="28"/>
        </w:rPr>
        <w:t>в Администрацию;</w:t>
      </w:r>
    </w:p>
    <w:p w:rsidR="00B76EA5" w:rsidRPr="00060125" w:rsidRDefault="00B76EA5" w:rsidP="0081557E">
      <w:pPr>
        <w:ind w:firstLine="709"/>
        <w:jc w:val="both"/>
        <w:rPr>
          <w:color w:val="000000"/>
          <w:sz w:val="28"/>
          <w:szCs w:val="28"/>
        </w:rPr>
      </w:pPr>
      <w:r w:rsidRPr="00060125">
        <w:rPr>
          <w:color w:val="000000"/>
          <w:sz w:val="28"/>
          <w:szCs w:val="28"/>
        </w:rPr>
        <w:t>через МФЦ в Администрацию;</w:t>
      </w:r>
    </w:p>
    <w:p w:rsidR="00B76EA5" w:rsidRPr="00060125" w:rsidRDefault="00B76EA5" w:rsidP="0081557E">
      <w:pPr>
        <w:autoSpaceDE w:val="0"/>
        <w:autoSpaceDN w:val="0"/>
        <w:adjustRightInd w:val="0"/>
        <w:ind w:firstLine="709"/>
        <w:jc w:val="both"/>
        <w:rPr>
          <w:color w:val="000000"/>
          <w:sz w:val="28"/>
          <w:szCs w:val="28"/>
        </w:rPr>
      </w:pPr>
      <w:r w:rsidRPr="00060125">
        <w:rPr>
          <w:color w:val="000000"/>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76EA5" w:rsidRPr="00060125" w:rsidRDefault="00B76EA5" w:rsidP="0081557E">
      <w:pPr>
        <w:autoSpaceDE w:val="0"/>
        <w:autoSpaceDN w:val="0"/>
        <w:adjustRightInd w:val="0"/>
        <w:ind w:firstLine="709"/>
        <w:jc w:val="both"/>
        <w:rPr>
          <w:sz w:val="28"/>
          <w:szCs w:val="28"/>
        </w:rPr>
      </w:pPr>
      <w:r w:rsidRPr="00060125">
        <w:rPr>
          <w:sz w:val="28"/>
          <w:szCs w:val="28"/>
        </w:rPr>
        <w:t>2.18.4. При направлении документов, необходимых для предоставления муниципальной услуги, в электронной форме обеспечивается возможность направления заявителю электронного сообщения, подтверждающего их прием и регистрацию.</w:t>
      </w:r>
    </w:p>
    <w:p w:rsidR="00B76EA5" w:rsidRPr="00060125" w:rsidRDefault="00B76EA5" w:rsidP="0081557E">
      <w:pPr>
        <w:autoSpaceDE w:val="0"/>
        <w:autoSpaceDN w:val="0"/>
        <w:adjustRightInd w:val="0"/>
        <w:jc w:val="both"/>
        <w:rPr>
          <w:sz w:val="28"/>
          <w:szCs w:val="28"/>
        </w:rPr>
      </w:pPr>
    </w:p>
    <w:p w:rsidR="00B76EA5" w:rsidRPr="00060125" w:rsidRDefault="00B76EA5" w:rsidP="0081557E">
      <w:pPr>
        <w:autoSpaceDE w:val="0"/>
        <w:autoSpaceDN w:val="0"/>
        <w:adjustRightInd w:val="0"/>
        <w:jc w:val="center"/>
        <w:rPr>
          <w:sz w:val="28"/>
          <w:szCs w:val="28"/>
        </w:rPr>
      </w:pPr>
      <w:r w:rsidRPr="00060125">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76EA5" w:rsidRPr="00060125" w:rsidRDefault="00B76EA5" w:rsidP="0081557E">
      <w:pPr>
        <w:autoSpaceDE w:val="0"/>
        <w:autoSpaceDN w:val="0"/>
        <w:adjustRightInd w:val="0"/>
        <w:jc w:val="both"/>
        <w:rPr>
          <w:sz w:val="28"/>
          <w:szCs w:val="28"/>
        </w:rPr>
      </w:pPr>
      <w:bookmarkStart w:id="9" w:name="Par343"/>
      <w:bookmarkEnd w:id="9"/>
    </w:p>
    <w:p w:rsidR="00B76EA5" w:rsidRPr="00060125" w:rsidRDefault="00B76EA5" w:rsidP="0081557E">
      <w:pPr>
        <w:autoSpaceDE w:val="0"/>
        <w:autoSpaceDN w:val="0"/>
        <w:adjustRightInd w:val="0"/>
        <w:jc w:val="center"/>
        <w:rPr>
          <w:sz w:val="28"/>
          <w:szCs w:val="28"/>
        </w:rPr>
      </w:pPr>
      <w:r w:rsidRPr="00060125">
        <w:rPr>
          <w:sz w:val="28"/>
          <w:szCs w:val="28"/>
        </w:rPr>
        <w:t>3.1. Состав и последовательность административных процедур</w:t>
      </w:r>
    </w:p>
    <w:p w:rsidR="00B76EA5" w:rsidRPr="00060125" w:rsidRDefault="00B76EA5" w:rsidP="0081557E">
      <w:pPr>
        <w:autoSpaceDE w:val="0"/>
        <w:autoSpaceDN w:val="0"/>
        <w:adjustRightInd w:val="0"/>
        <w:jc w:val="both"/>
        <w:rPr>
          <w:sz w:val="28"/>
          <w:szCs w:val="28"/>
        </w:rPr>
      </w:pPr>
    </w:p>
    <w:p w:rsidR="00B76EA5" w:rsidRPr="00060125" w:rsidRDefault="00B76EA5" w:rsidP="0081557E">
      <w:pPr>
        <w:autoSpaceDE w:val="0"/>
        <w:autoSpaceDN w:val="0"/>
        <w:adjustRightInd w:val="0"/>
        <w:ind w:firstLine="709"/>
        <w:jc w:val="both"/>
        <w:rPr>
          <w:color w:val="000000" w:themeColor="text1"/>
          <w:sz w:val="28"/>
          <w:szCs w:val="28"/>
        </w:rPr>
      </w:pPr>
      <w:r w:rsidRPr="00060125">
        <w:rPr>
          <w:color w:val="000000" w:themeColor="text1"/>
          <w:sz w:val="28"/>
          <w:szCs w:val="28"/>
        </w:rPr>
        <w:t>3.1.1. Предоставление муниципальной услуги включает в себя следующие административные процедуры:</w:t>
      </w:r>
    </w:p>
    <w:p w:rsidR="00B76EA5" w:rsidRPr="00060125" w:rsidRDefault="00B76EA5" w:rsidP="0081557E">
      <w:pPr>
        <w:ind w:firstLine="709"/>
        <w:jc w:val="both"/>
        <w:rPr>
          <w:sz w:val="28"/>
          <w:szCs w:val="28"/>
        </w:rPr>
      </w:pPr>
      <w:r w:rsidRPr="00060125">
        <w:rPr>
          <w:sz w:val="28"/>
          <w:szCs w:val="28"/>
        </w:rPr>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r w:rsidRPr="00060125">
        <w:rPr>
          <w:color w:val="000000" w:themeColor="text1"/>
          <w:sz w:val="28"/>
          <w:szCs w:val="28"/>
        </w:rPr>
        <w:t>;</w:t>
      </w:r>
    </w:p>
    <w:p w:rsidR="00B76EA5" w:rsidRPr="00060125" w:rsidRDefault="00B76EA5" w:rsidP="0081557E">
      <w:pPr>
        <w:autoSpaceDE w:val="0"/>
        <w:autoSpaceDN w:val="0"/>
        <w:adjustRightInd w:val="0"/>
        <w:ind w:firstLine="709"/>
        <w:jc w:val="both"/>
        <w:rPr>
          <w:sz w:val="28"/>
          <w:szCs w:val="28"/>
        </w:rPr>
      </w:pPr>
      <w:r w:rsidRPr="00060125">
        <w:rPr>
          <w:sz w:val="28"/>
          <w:szCs w:val="28"/>
        </w:rPr>
        <w:t>передача пакета документов из МФЦ в Администрацию;</w:t>
      </w:r>
    </w:p>
    <w:p w:rsidR="00B76EA5" w:rsidRPr="00060125" w:rsidRDefault="00B76EA5" w:rsidP="0081557E">
      <w:pPr>
        <w:autoSpaceDE w:val="0"/>
        <w:autoSpaceDN w:val="0"/>
        <w:adjustRightInd w:val="0"/>
        <w:ind w:firstLine="709"/>
        <w:jc w:val="both"/>
        <w:rPr>
          <w:color w:val="000000" w:themeColor="text1"/>
          <w:sz w:val="28"/>
          <w:szCs w:val="28"/>
        </w:rPr>
      </w:pPr>
      <w:r w:rsidRPr="00060125">
        <w:rPr>
          <w:color w:val="000000" w:themeColor="text1"/>
          <w:sz w:val="28"/>
          <w:szCs w:val="28"/>
        </w:rPr>
        <w:t>рассмотрение документов в Администрации, принятие решения о предоставлении муниципальной услуги или об отказе в предоставлении муниципальной услуги;</w:t>
      </w:r>
    </w:p>
    <w:p w:rsidR="00B76EA5" w:rsidRPr="00060125" w:rsidRDefault="00B76EA5" w:rsidP="0081557E">
      <w:pPr>
        <w:autoSpaceDE w:val="0"/>
        <w:autoSpaceDN w:val="0"/>
        <w:adjustRightInd w:val="0"/>
        <w:ind w:firstLine="709"/>
        <w:jc w:val="both"/>
        <w:rPr>
          <w:color w:val="000000" w:themeColor="text1"/>
          <w:sz w:val="28"/>
          <w:szCs w:val="28"/>
        </w:rPr>
      </w:pPr>
      <w:r w:rsidRPr="00060125">
        <w:rPr>
          <w:color w:val="000000" w:themeColor="text1"/>
          <w:sz w:val="28"/>
          <w:szCs w:val="28"/>
        </w:rPr>
        <w:t>оформление результата предоставления муниципальной услуги;</w:t>
      </w:r>
    </w:p>
    <w:p w:rsidR="00B76EA5" w:rsidRPr="00060125" w:rsidRDefault="00B76EA5" w:rsidP="0081557E">
      <w:pPr>
        <w:autoSpaceDE w:val="0"/>
        <w:autoSpaceDN w:val="0"/>
        <w:adjustRightInd w:val="0"/>
        <w:ind w:firstLine="709"/>
        <w:jc w:val="both"/>
        <w:rPr>
          <w:color w:val="000000" w:themeColor="text1"/>
          <w:sz w:val="28"/>
          <w:szCs w:val="28"/>
        </w:rPr>
      </w:pPr>
      <w:r w:rsidRPr="00060125">
        <w:rPr>
          <w:color w:val="000000" w:themeColor="text1"/>
          <w:sz w:val="28"/>
          <w:szCs w:val="28"/>
        </w:rPr>
        <w:t>выдача (направление) заявителю результата предоставления муниципальной услуги.</w:t>
      </w:r>
    </w:p>
    <w:p w:rsidR="00B76EA5" w:rsidRPr="00060125" w:rsidRDefault="00B76EA5" w:rsidP="0081557E">
      <w:pPr>
        <w:autoSpaceDE w:val="0"/>
        <w:autoSpaceDN w:val="0"/>
        <w:adjustRightInd w:val="0"/>
        <w:ind w:firstLine="709"/>
        <w:jc w:val="both"/>
        <w:rPr>
          <w:sz w:val="28"/>
          <w:szCs w:val="28"/>
        </w:rPr>
      </w:pPr>
      <w:r w:rsidRPr="00060125">
        <w:rPr>
          <w:sz w:val="28"/>
          <w:szCs w:val="28"/>
        </w:rPr>
        <w:t>3.1.2. Блок-схема предоставления муниципальной услуги приводится в Приложении № 3 к настоящему Регламенту.</w:t>
      </w:r>
    </w:p>
    <w:p w:rsidR="00B76EA5" w:rsidRPr="00060125" w:rsidRDefault="00B76EA5" w:rsidP="0081557E">
      <w:pPr>
        <w:autoSpaceDE w:val="0"/>
        <w:autoSpaceDN w:val="0"/>
        <w:adjustRightInd w:val="0"/>
        <w:ind w:firstLine="709"/>
        <w:jc w:val="both"/>
        <w:rPr>
          <w:sz w:val="28"/>
          <w:szCs w:val="28"/>
        </w:rPr>
      </w:pPr>
      <w:r w:rsidRPr="00060125">
        <w:rPr>
          <w:sz w:val="28"/>
          <w:szCs w:val="28"/>
        </w:rPr>
        <w:t>3.1.3. Заявитель вправе на любой стадии предоставления муниципальной услуги обратиться с заявлением о прекращении ее предоставления.</w:t>
      </w:r>
    </w:p>
    <w:p w:rsidR="00B76EA5" w:rsidRPr="00060125" w:rsidRDefault="00B76EA5" w:rsidP="0081557E">
      <w:pPr>
        <w:jc w:val="both"/>
        <w:rPr>
          <w:sz w:val="28"/>
          <w:szCs w:val="28"/>
        </w:rPr>
      </w:pPr>
    </w:p>
    <w:p w:rsidR="00B76EA5" w:rsidRPr="00060125" w:rsidRDefault="00B76EA5" w:rsidP="0081557E">
      <w:pPr>
        <w:autoSpaceDE w:val="0"/>
        <w:autoSpaceDN w:val="0"/>
        <w:adjustRightInd w:val="0"/>
        <w:jc w:val="center"/>
        <w:rPr>
          <w:sz w:val="28"/>
          <w:szCs w:val="28"/>
        </w:rPr>
      </w:pPr>
      <w:r w:rsidRPr="00060125">
        <w:rPr>
          <w:sz w:val="28"/>
          <w:szCs w:val="28"/>
        </w:rPr>
        <w:lastRenderedPageBreak/>
        <w:t>3.2.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B76EA5" w:rsidRPr="00060125" w:rsidRDefault="00B76EA5" w:rsidP="0081557E">
      <w:pPr>
        <w:autoSpaceDE w:val="0"/>
        <w:autoSpaceDN w:val="0"/>
        <w:adjustRightInd w:val="0"/>
        <w:jc w:val="both"/>
        <w:rPr>
          <w:sz w:val="28"/>
          <w:szCs w:val="28"/>
        </w:rPr>
      </w:pPr>
    </w:p>
    <w:p w:rsidR="00B76EA5" w:rsidRPr="00060125" w:rsidRDefault="00B76EA5" w:rsidP="0081557E">
      <w:pPr>
        <w:autoSpaceDE w:val="0"/>
        <w:autoSpaceDN w:val="0"/>
        <w:adjustRightInd w:val="0"/>
        <w:ind w:firstLine="709"/>
        <w:jc w:val="both"/>
        <w:rPr>
          <w:sz w:val="28"/>
          <w:szCs w:val="28"/>
        </w:rPr>
      </w:pPr>
      <w:r w:rsidRPr="00060125">
        <w:rPr>
          <w:sz w:val="28"/>
          <w:szCs w:val="28"/>
        </w:rPr>
        <w:t>3.2.1. Основанием для начала административной процедуры является обращение заявителя с заявлением о предоставлении муниципальной услуги в Администрацию или МФЦ, либо посредством использования информационно-телекоммуникационных технологий, включая использование Портала.</w:t>
      </w:r>
    </w:p>
    <w:p w:rsidR="00B76EA5" w:rsidRPr="00060125" w:rsidRDefault="00B76EA5" w:rsidP="0081557E">
      <w:pPr>
        <w:autoSpaceDE w:val="0"/>
        <w:autoSpaceDN w:val="0"/>
        <w:adjustRightInd w:val="0"/>
        <w:ind w:firstLine="709"/>
        <w:jc w:val="both"/>
        <w:rPr>
          <w:sz w:val="28"/>
          <w:szCs w:val="28"/>
        </w:rPr>
      </w:pPr>
      <w:r w:rsidRPr="00060125">
        <w:rPr>
          <w:sz w:val="28"/>
          <w:szCs w:val="28"/>
        </w:rPr>
        <w:t>3.2.2. При приеме заявления и прилагаемых к нему документов работник Администрации или МФЦ выполняет следующие действия:</w:t>
      </w:r>
    </w:p>
    <w:p w:rsidR="00B76EA5" w:rsidRPr="00060125" w:rsidRDefault="00B76EA5" w:rsidP="0081557E">
      <w:pPr>
        <w:autoSpaceDE w:val="0"/>
        <w:autoSpaceDN w:val="0"/>
        <w:adjustRightInd w:val="0"/>
        <w:ind w:firstLine="709"/>
        <w:jc w:val="both"/>
        <w:rPr>
          <w:sz w:val="28"/>
          <w:szCs w:val="28"/>
        </w:rPr>
      </w:pPr>
      <w:r w:rsidRPr="00060125">
        <w:rPr>
          <w:sz w:val="28"/>
          <w:szCs w:val="28"/>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76EA5" w:rsidRPr="00060125" w:rsidRDefault="00B76EA5" w:rsidP="0081557E">
      <w:pPr>
        <w:autoSpaceDE w:val="0"/>
        <w:autoSpaceDN w:val="0"/>
        <w:adjustRightInd w:val="0"/>
        <w:ind w:firstLine="709"/>
        <w:jc w:val="both"/>
        <w:rPr>
          <w:sz w:val="28"/>
          <w:szCs w:val="28"/>
        </w:rPr>
      </w:pPr>
      <w:r w:rsidRPr="00060125">
        <w:rPr>
          <w:sz w:val="28"/>
          <w:szCs w:val="28"/>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76EA5" w:rsidRPr="00060125" w:rsidRDefault="00B76EA5" w:rsidP="0081557E">
      <w:pPr>
        <w:autoSpaceDE w:val="0"/>
        <w:autoSpaceDN w:val="0"/>
        <w:adjustRightInd w:val="0"/>
        <w:ind w:firstLine="709"/>
        <w:jc w:val="both"/>
        <w:rPr>
          <w:sz w:val="28"/>
          <w:szCs w:val="28"/>
        </w:rPr>
      </w:pPr>
      <w:r w:rsidRPr="00060125">
        <w:rPr>
          <w:sz w:val="28"/>
          <w:szCs w:val="28"/>
        </w:rPr>
        <w:t>3) проверяет соответствие представленных документов установленным требованиям, удостоверяясь, что:</w:t>
      </w:r>
    </w:p>
    <w:p w:rsidR="00B76EA5" w:rsidRPr="00060125" w:rsidRDefault="00B76EA5" w:rsidP="0081557E">
      <w:pPr>
        <w:autoSpaceDE w:val="0"/>
        <w:autoSpaceDN w:val="0"/>
        <w:adjustRightInd w:val="0"/>
        <w:ind w:firstLine="709"/>
        <w:jc w:val="both"/>
        <w:rPr>
          <w:sz w:val="28"/>
          <w:szCs w:val="28"/>
        </w:rPr>
      </w:pPr>
      <w:r w:rsidRPr="00060125">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76EA5" w:rsidRPr="00060125" w:rsidRDefault="00B76EA5" w:rsidP="0081557E">
      <w:pPr>
        <w:autoSpaceDE w:val="0"/>
        <w:autoSpaceDN w:val="0"/>
        <w:adjustRightInd w:val="0"/>
        <w:ind w:firstLine="709"/>
        <w:jc w:val="both"/>
        <w:rPr>
          <w:sz w:val="28"/>
          <w:szCs w:val="28"/>
        </w:rPr>
      </w:pPr>
      <w:r w:rsidRPr="00060125">
        <w:rPr>
          <w:sz w:val="28"/>
          <w:szCs w:val="28"/>
        </w:rPr>
        <w:t>тексты документов написаны разборчиво;</w:t>
      </w:r>
    </w:p>
    <w:p w:rsidR="00B76EA5" w:rsidRPr="00060125" w:rsidRDefault="00B76EA5" w:rsidP="0081557E">
      <w:pPr>
        <w:autoSpaceDE w:val="0"/>
        <w:autoSpaceDN w:val="0"/>
        <w:adjustRightInd w:val="0"/>
        <w:ind w:firstLine="709"/>
        <w:jc w:val="both"/>
        <w:rPr>
          <w:sz w:val="28"/>
          <w:szCs w:val="28"/>
        </w:rPr>
      </w:pPr>
      <w:r w:rsidRPr="00060125">
        <w:rPr>
          <w:sz w:val="28"/>
          <w:szCs w:val="28"/>
        </w:rPr>
        <w:t>фамилии, имена и отчества физических лиц, адреса их мест жительства написаны полностью;</w:t>
      </w:r>
    </w:p>
    <w:p w:rsidR="00B76EA5" w:rsidRPr="00060125" w:rsidRDefault="00B76EA5" w:rsidP="0081557E">
      <w:pPr>
        <w:autoSpaceDE w:val="0"/>
        <w:autoSpaceDN w:val="0"/>
        <w:adjustRightInd w:val="0"/>
        <w:ind w:firstLine="709"/>
        <w:jc w:val="both"/>
        <w:rPr>
          <w:sz w:val="28"/>
          <w:szCs w:val="28"/>
        </w:rPr>
      </w:pPr>
      <w:r w:rsidRPr="00060125">
        <w:rPr>
          <w:sz w:val="28"/>
          <w:szCs w:val="28"/>
        </w:rPr>
        <w:t>в документах нет подчисток, приписок, зачеркнутых слов и иных не оговоренных в них исправлений;</w:t>
      </w:r>
    </w:p>
    <w:p w:rsidR="00B76EA5" w:rsidRPr="00060125" w:rsidRDefault="00B76EA5" w:rsidP="0081557E">
      <w:pPr>
        <w:autoSpaceDE w:val="0"/>
        <w:autoSpaceDN w:val="0"/>
        <w:adjustRightInd w:val="0"/>
        <w:ind w:firstLine="709"/>
        <w:jc w:val="both"/>
        <w:rPr>
          <w:sz w:val="28"/>
          <w:szCs w:val="28"/>
        </w:rPr>
      </w:pPr>
      <w:r w:rsidRPr="00060125">
        <w:rPr>
          <w:sz w:val="28"/>
          <w:szCs w:val="28"/>
        </w:rPr>
        <w:t>документы не исполнены карандашом;</w:t>
      </w:r>
    </w:p>
    <w:p w:rsidR="00B76EA5" w:rsidRPr="00060125" w:rsidRDefault="00B76EA5" w:rsidP="0081557E">
      <w:pPr>
        <w:autoSpaceDE w:val="0"/>
        <w:autoSpaceDN w:val="0"/>
        <w:adjustRightInd w:val="0"/>
        <w:ind w:firstLine="709"/>
        <w:jc w:val="both"/>
        <w:rPr>
          <w:sz w:val="28"/>
          <w:szCs w:val="28"/>
        </w:rPr>
      </w:pPr>
      <w:r w:rsidRPr="00060125">
        <w:rPr>
          <w:sz w:val="28"/>
          <w:szCs w:val="28"/>
        </w:rPr>
        <w:t>документы не имеют серьезных повреждений, наличие которых не позволяет однозначно истолковать их содержание;</w:t>
      </w:r>
    </w:p>
    <w:p w:rsidR="00B76EA5" w:rsidRPr="00060125" w:rsidRDefault="00B76EA5" w:rsidP="0081557E">
      <w:pPr>
        <w:autoSpaceDE w:val="0"/>
        <w:autoSpaceDN w:val="0"/>
        <w:adjustRightInd w:val="0"/>
        <w:ind w:firstLine="709"/>
        <w:jc w:val="both"/>
        <w:rPr>
          <w:sz w:val="28"/>
          <w:szCs w:val="28"/>
        </w:rPr>
      </w:pPr>
      <w:r w:rsidRPr="00060125">
        <w:rPr>
          <w:sz w:val="28"/>
          <w:szCs w:val="28"/>
        </w:rPr>
        <w:t>срок действия документов не истек;</w:t>
      </w:r>
    </w:p>
    <w:p w:rsidR="00B76EA5" w:rsidRPr="00060125" w:rsidRDefault="00B76EA5" w:rsidP="0081557E">
      <w:pPr>
        <w:autoSpaceDE w:val="0"/>
        <w:autoSpaceDN w:val="0"/>
        <w:adjustRightInd w:val="0"/>
        <w:ind w:firstLine="709"/>
        <w:jc w:val="both"/>
        <w:rPr>
          <w:sz w:val="28"/>
          <w:szCs w:val="28"/>
        </w:rPr>
      </w:pPr>
      <w:r w:rsidRPr="00060125">
        <w:rPr>
          <w:sz w:val="28"/>
          <w:szCs w:val="28"/>
        </w:rPr>
        <w:t>документы содержат информацию, необходимую для предоставления муниципальной услуги, указанной в заявлении;</w:t>
      </w:r>
    </w:p>
    <w:p w:rsidR="00B76EA5" w:rsidRPr="00060125" w:rsidRDefault="00B76EA5" w:rsidP="0081557E">
      <w:pPr>
        <w:autoSpaceDE w:val="0"/>
        <w:autoSpaceDN w:val="0"/>
        <w:adjustRightInd w:val="0"/>
        <w:ind w:firstLine="709"/>
        <w:jc w:val="both"/>
        <w:rPr>
          <w:sz w:val="28"/>
          <w:szCs w:val="28"/>
        </w:rPr>
      </w:pPr>
      <w:r w:rsidRPr="00060125">
        <w:rPr>
          <w:sz w:val="28"/>
          <w:szCs w:val="28"/>
        </w:rPr>
        <w:t>документы представлены в полном объеме;</w:t>
      </w:r>
    </w:p>
    <w:p w:rsidR="00B76EA5" w:rsidRPr="00060125" w:rsidRDefault="00B76EA5" w:rsidP="0081557E">
      <w:pPr>
        <w:autoSpaceDE w:val="0"/>
        <w:autoSpaceDN w:val="0"/>
        <w:adjustRightInd w:val="0"/>
        <w:ind w:firstLine="709"/>
        <w:jc w:val="both"/>
        <w:rPr>
          <w:sz w:val="28"/>
          <w:szCs w:val="28"/>
        </w:rPr>
      </w:pPr>
      <w:r w:rsidRPr="00060125">
        <w:rPr>
          <w:sz w:val="28"/>
          <w:szCs w:val="28"/>
        </w:rPr>
        <w:t>4) при необходимости осуществляет копирование документов;</w:t>
      </w:r>
    </w:p>
    <w:p w:rsidR="00B76EA5" w:rsidRPr="00060125" w:rsidRDefault="00B76EA5" w:rsidP="0081557E">
      <w:pPr>
        <w:autoSpaceDE w:val="0"/>
        <w:autoSpaceDN w:val="0"/>
        <w:adjustRightInd w:val="0"/>
        <w:ind w:firstLine="709"/>
        <w:jc w:val="both"/>
        <w:rPr>
          <w:sz w:val="28"/>
          <w:szCs w:val="28"/>
        </w:rPr>
      </w:pPr>
      <w:r w:rsidRPr="00060125">
        <w:rPr>
          <w:sz w:val="28"/>
          <w:szCs w:val="28"/>
        </w:rPr>
        <w:t>5) сличает представленные заявителем экземпляры оригиналов и копий документов (в том числе нотариально удостоверенные) друг с другом, после чего возвращает оригиналы заявителю;</w:t>
      </w:r>
    </w:p>
    <w:p w:rsidR="00B76EA5" w:rsidRPr="00060125" w:rsidRDefault="00B76EA5" w:rsidP="0081557E">
      <w:pPr>
        <w:autoSpaceDE w:val="0"/>
        <w:autoSpaceDN w:val="0"/>
        <w:adjustRightInd w:val="0"/>
        <w:ind w:firstLine="709"/>
        <w:jc w:val="both"/>
        <w:rPr>
          <w:sz w:val="28"/>
          <w:szCs w:val="28"/>
        </w:rPr>
      </w:pPr>
      <w:r w:rsidRPr="00060125">
        <w:rPr>
          <w:sz w:val="28"/>
          <w:szCs w:val="28"/>
        </w:rPr>
        <w:t>6)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B76EA5" w:rsidRPr="00060125" w:rsidRDefault="00B76EA5" w:rsidP="0081557E">
      <w:pPr>
        <w:autoSpaceDE w:val="0"/>
        <w:autoSpaceDN w:val="0"/>
        <w:adjustRightInd w:val="0"/>
        <w:ind w:firstLine="709"/>
        <w:jc w:val="both"/>
        <w:rPr>
          <w:sz w:val="28"/>
          <w:szCs w:val="28"/>
        </w:rPr>
      </w:pPr>
      <w:r w:rsidRPr="00060125">
        <w:rPr>
          <w:sz w:val="28"/>
          <w:szCs w:val="28"/>
        </w:rPr>
        <w:t>7) при отсутствии оснований для отказа в приеме документов регистрирует заявление и оформляет расписку о приеме документов, а при наличии таких оснований – расписку об отказе в приеме документов.</w:t>
      </w:r>
    </w:p>
    <w:p w:rsidR="00B76EA5" w:rsidRPr="00060125" w:rsidRDefault="00B76EA5" w:rsidP="0081557E">
      <w:pPr>
        <w:autoSpaceDE w:val="0"/>
        <w:autoSpaceDN w:val="0"/>
        <w:adjustRightInd w:val="0"/>
        <w:ind w:firstLine="709"/>
        <w:jc w:val="both"/>
        <w:rPr>
          <w:sz w:val="28"/>
          <w:szCs w:val="28"/>
        </w:rPr>
      </w:pPr>
      <w:r w:rsidRPr="00060125">
        <w:rPr>
          <w:sz w:val="28"/>
          <w:szCs w:val="28"/>
        </w:rPr>
        <w:lastRenderedPageBreak/>
        <w:t>3.2.3. Заявитель в обязательном порядке информируется работником Администрации или МФЦ:</w:t>
      </w:r>
    </w:p>
    <w:p w:rsidR="00B76EA5" w:rsidRPr="00060125" w:rsidRDefault="00B76EA5" w:rsidP="0081557E">
      <w:pPr>
        <w:autoSpaceDE w:val="0"/>
        <w:autoSpaceDN w:val="0"/>
        <w:adjustRightInd w:val="0"/>
        <w:ind w:firstLine="709"/>
        <w:jc w:val="both"/>
        <w:rPr>
          <w:sz w:val="28"/>
          <w:szCs w:val="28"/>
        </w:rPr>
      </w:pPr>
      <w:r w:rsidRPr="00060125">
        <w:rPr>
          <w:sz w:val="28"/>
          <w:szCs w:val="28"/>
        </w:rPr>
        <w:t>о сроке предоставления муниципальной услуги;</w:t>
      </w:r>
    </w:p>
    <w:p w:rsidR="00B76EA5" w:rsidRPr="00060125" w:rsidRDefault="00B76EA5" w:rsidP="0081557E">
      <w:pPr>
        <w:autoSpaceDE w:val="0"/>
        <w:autoSpaceDN w:val="0"/>
        <w:adjustRightInd w:val="0"/>
        <w:ind w:firstLine="709"/>
        <w:jc w:val="both"/>
        <w:rPr>
          <w:sz w:val="28"/>
          <w:szCs w:val="28"/>
        </w:rPr>
      </w:pPr>
      <w:r w:rsidRPr="00060125">
        <w:rPr>
          <w:sz w:val="28"/>
          <w:szCs w:val="28"/>
        </w:rPr>
        <w:t>о возможности отказа в предоставлении муниципальной услуги.</w:t>
      </w:r>
    </w:p>
    <w:p w:rsidR="00B76EA5" w:rsidRPr="00060125" w:rsidRDefault="00B76EA5" w:rsidP="0081557E">
      <w:pPr>
        <w:ind w:firstLine="709"/>
        <w:jc w:val="both"/>
        <w:rPr>
          <w:color w:val="000000"/>
          <w:sz w:val="28"/>
          <w:szCs w:val="28"/>
        </w:rPr>
      </w:pPr>
      <w:r w:rsidRPr="00060125">
        <w:rPr>
          <w:color w:val="000000"/>
          <w:sz w:val="28"/>
          <w:szCs w:val="28"/>
        </w:rPr>
        <w:t>3.2.4. В соответствии с требованиями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 обращение за получением муниципальной услуги может осуществляться заявителем с использованием электронных документов, подписанных электронной подписью.</w:t>
      </w:r>
    </w:p>
    <w:p w:rsidR="00B76EA5" w:rsidRPr="00060125" w:rsidRDefault="00B76EA5" w:rsidP="0081557E">
      <w:pPr>
        <w:ind w:right="-6"/>
        <w:jc w:val="both"/>
        <w:rPr>
          <w:sz w:val="28"/>
          <w:szCs w:val="28"/>
        </w:rPr>
      </w:pPr>
    </w:p>
    <w:p w:rsidR="00B76EA5" w:rsidRPr="00060125" w:rsidRDefault="00B76EA5" w:rsidP="0081557E">
      <w:pPr>
        <w:tabs>
          <w:tab w:val="left" w:pos="7560"/>
        </w:tabs>
        <w:ind w:right="-6"/>
        <w:jc w:val="center"/>
        <w:rPr>
          <w:sz w:val="28"/>
          <w:szCs w:val="28"/>
        </w:rPr>
      </w:pPr>
      <w:r w:rsidRPr="00060125">
        <w:rPr>
          <w:sz w:val="28"/>
          <w:szCs w:val="28"/>
        </w:rPr>
        <w:t>3.3. Передача пакета документов из МФЦ в Администрацию</w:t>
      </w:r>
    </w:p>
    <w:p w:rsidR="00B76EA5" w:rsidRPr="00060125" w:rsidRDefault="00B76EA5" w:rsidP="0081557E">
      <w:pPr>
        <w:ind w:right="-6"/>
        <w:jc w:val="both"/>
        <w:rPr>
          <w:sz w:val="28"/>
          <w:szCs w:val="28"/>
        </w:rPr>
      </w:pPr>
    </w:p>
    <w:p w:rsidR="00B76EA5" w:rsidRPr="00060125" w:rsidRDefault="00B76EA5" w:rsidP="0081557E">
      <w:pPr>
        <w:autoSpaceDE w:val="0"/>
        <w:autoSpaceDN w:val="0"/>
        <w:adjustRightInd w:val="0"/>
        <w:ind w:firstLine="709"/>
        <w:jc w:val="both"/>
        <w:rPr>
          <w:sz w:val="28"/>
          <w:szCs w:val="28"/>
          <w:lang w:eastAsia="en-US"/>
        </w:rPr>
      </w:pPr>
      <w:r w:rsidRPr="00060125">
        <w:rPr>
          <w:rFonts w:eastAsia="Calibri"/>
          <w:sz w:val="28"/>
          <w:szCs w:val="28"/>
        </w:rPr>
        <w:t xml:space="preserve">3.3.1. </w:t>
      </w:r>
      <w:r w:rsidRPr="00060125">
        <w:rPr>
          <w:sz w:val="28"/>
          <w:szCs w:val="28"/>
        </w:rPr>
        <w:t xml:space="preserve">Основанием для начала административной процедуры </w:t>
      </w:r>
      <w:r w:rsidRPr="00060125">
        <w:rPr>
          <w:rFonts w:eastAsia="Calibri"/>
          <w:sz w:val="28"/>
          <w:szCs w:val="28"/>
        </w:rPr>
        <w:t xml:space="preserve">является регистрация заявления </w:t>
      </w:r>
      <w:r w:rsidRPr="00060125">
        <w:rPr>
          <w:sz w:val="28"/>
          <w:szCs w:val="28"/>
        </w:rPr>
        <w:t xml:space="preserve">о предоставлении муниципальной услуги </w:t>
      </w:r>
      <w:r w:rsidRPr="00060125">
        <w:rPr>
          <w:sz w:val="28"/>
          <w:szCs w:val="28"/>
          <w:lang w:eastAsia="en-US"/>
        </w:rPr>
        <w:t xml:space="preserve">в </w:t>
      </w:r>
      <w:r w:rsidRPr="00060125">
        <w:rPr>
          <w:sz w:val="28"/>
          <w:szCs w:val="28"/>
        </w:rPr>
        <w:t>МФЦ</w:t>
      </w:r>
      <w:r w:rsidRPr="00060125">
        <w:rPr>
          <w:sz w:val="28"/>
          <w:szCs w:val="28"/>
          <w:lang w:eastAsia="en-US"/>
        </w:rPr>
        <w:t>.</w:t>
      </w:r>
    </w:p>
    <w:p w:rsidR="00B76EA5" w:rsidRPr="00060125" w:rsidRDefault="00B76EA5" w:rsidP="0081557E">
      <w:pPr>
        <w:autoSpaceDE w:val="0"/>
        <w:autoSpaceDN w:val="0"/>
        <w:adjustRightInd w:val="0"/>
        <w:ind w:firstLine="709"/>
        <w:jc w:val="both"/>
        <w:rPr>
          <w:sz w:val="28"/>
          <w:szCs w:val="28"/>
        </w:rPr>
      </w:pPr>
      <w:r w:rsidRPr="00060125">
        <w:rPr>
          <w:sz w:val="28"/>
          <w:szCs w:val="28"/>
        </w:rPr>
        <w:t>3.3.2. Передача документов из МФЦ в Администрацию осуществляется не позднее дня, следующего за днем регистрации</w:t>
      </w:r>
      <w:r w:rsidRPr="00060125">
        <w:rPr>
          <w:rFonts w:eastAsia="Calibri"/>
          <w:sz w:val="28"/>
          <w:szCs w:val="28"/>
        </w:rPr>
        <w:t xml:space="preserve"> заявления </w:t>
      </w:r>
      <w:r w:rsidRPr="00060125">
        <w:rPr>
          <w:sz w:val="28"/>
          <w:szCs w:val="28"/>
        </w:rPr>
        <w:t>о предоставлении муниципальной услуги, на основании реестра, который составляется в двух экземплярах и содержит дату и время передачи.</w:t>
      </w:r>
    </w:p>
    <w:p w:rsidR="00B76EA5" w:rsidRPr="00060125" w:rsidRDefault="00B76EA5" w:rsidP="0081557E">
      <w:pPr>
        <w:autoSpaceDE w:val="0"/>
        <w:autoSpaceDN w:val="0"/>
        <w:adjustRightInd w:val="0"/>
        <w:ind w:firstLine="709"/>
        <w:jc w:val="both"/>
        <w:rPr>
          <w:sz w:val="28"/>
          <w:szCs w:val="28"/>
        </w:rPr>
      </w:pPr>
      <w:r w:rsidRPr="00060125">
        <w:rPr>
          <w:sz w:val="28"/>
          <w:szCs w:val="28"/>
        </w:rPr>
        <w:t>3.3.3. График приема-передачи документов из МФЦ в Администрацию и из Администрации в МФЦ согласовывается с руководителями МФЦ.</w:t>
      </w:r>
    </w:p>
    <w:p w:rsidR="00B76EA5" w:rsidRPr="00060125" w:rsidRDefault="00B76EA5" w:rsidP="0081557E">
      <w:pPr>
        <w:autoSpaceDE w:val="0"/>
        <w:autoSpaceDN w:val="0"/>
        <w:adjustRightInd w:val="0"/>
        <w:ind w:firstLine="709"/>
        <w:jc w:val="both"/>
        <w:rPr>
          <w:sz w:val="28"/>
          <w:szCs w:val="28"/>
        </w:rPr>
      </w:pPr>
      <w:r w:rsidRPr="00060125">
        <w:rPr>
          <w:sz w:val="28"/>
          <w:szCs w:val="28"/>
        </w:rPr>
        <w:t>3.3.4. При передаче пакета документов уполномоченный специалист Администрации, принимающий документы,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Администрации, второй – подлежит возврату курьеру. Информация о получении документов заносится в электронную базу.</w:t>
      </w:r>
    </w:p>
    <w:p w:rsidR="00B76EA5" w:rsidRPr="00060125" w:rsidRDefault="00B76EA5" w:rsidP="0081557E">
      <w:pPr>
        <w:jc w:val="both"/>
        <w:rPr>
          <w:sz w:val="28"/>
          <w:szCs w:val="28"/>
        </w:rPr>
      </w:pPr>
    </w:p>
    <w:p w:rsidR="00B76EA5" w:rsidRPr="00060125" w:rsidRDefault="00B76EA5" w:rsidP="0081557E">
      <w:pPr>
        <w:jc w:val="center"/>
        <w:rPr>
          <w:sz w:val="28"/>
          <w:szCs w:val="28"/>
        </w:rPr>
      </w:pPr>
      <w:r w:rsidRPr="00060125">
        <w:rPr>
          <w:sz w:val="28"/>
          <w:szCs w:val="28"/>
        </w:rPr>
        <w:t>3.4. Рассмотрение документов в Администрации, принятие решения о предоставлении муниципальной услуги или об отказе в предоставлении муниципальной услуги</w:t>
      </w:r>
    </w:p>
    <w:p w:rsidR="00B76EA5" w:rsidRPr="00060125" w:rsidRDefault="00B76EA5" w:rsidP="0081557E">
      <w:pPr>
        <w:jc w:val="both"/>
        <w:rPr>
          <w:sz w:val="28"/>
          <w:szCs w:val="28"/>
        </w:rPr>
      </w:pPr>
    </w:p>
    <w:p w:rsidR="00B76EA5" w:rsidRPr="00060125" w:rsidRDefault="00B76EA5" w:rsidP="0081557E">
      <w:pPr>
        <w:ind w:firstLine="709"/>
        <w:jc w:val="both"/>
        <w:rPr>
          <w:sz w:val="28"/>
          <w:szCs w:val="28"/>
        </w:rPr>
      </w:pPr>
      <w:r w:rsidRPr="00060125">
        <w:rPr>
          <w:rFonts w:eastAsia="Calibri"/>
          <w:sz w:val="28"/>
          <w:szCs w:val="28"/>
          <w:lang w:eastAsia="en-US"/>
        </w:rPr>
        <w:t xml:space="preserve">3.4.1. Основанием для начала административной процедуры </w:t>
      </w:r>
      <w:r w:rsidRPr="00060125">
        <w:rPr>
          <w:rFonts w:eastAsia="Calibri"/>
          <w:sz w:val="28"/>
          <w:szCs w:val="28"/>
        </w:rPr>
        <w:t>является регистрация заявления в Администрации</w:t>
      </w:r>
      <w:r w:rsidRPr="00060125">
        <w:rPr>
          <w:rFonts w:eastAsia="Calibri"/>
          <w:sz w:val="28"/>
          <w:szCs w:val="28"/>
          <w:lang w:eastAsia="en-US"/>
        </w:rPr>
        <w:t>.</w:t>
      </w:r>
    </w:p>
    <w:p w:rsidR="00B76EA5" w:rsidRPr="00060125" w:rsidRDefault="00B76EA5" w:rsidP="0081557E">
      <w:pPr>
        <w:ind w:firstLine="709"/>
        <w:jc w:val="both"/>
        <w:rPr>
          <w:sz w:val="28"/>
          <w:szCs w:val="28"/>
        </w:rPr>
      </w:pPr>
      <w:r w:rsidRPr="00060125">
        <w:rPr>
          <w:sz w:val="28"/>
          <w:szCs w:val="28"/>
        </w:rPr>
        <w:t>3.4.2. Зарегистрированное заявление и прилагаемые к нему документы передаются в день регистрации специалисту Администрации, ответственному за предоставление муниципальной услуги (далее – Исполнитель).</w:t>
      </w:r>
    </w:p>
    <w:p w:rsidR="00B76EA5" w:rsidRPr="00060125" w:rsidRDefault="00B76EA5" w:rsidP="0081557E">
      <w:pPr>
        <w:ind w:firstLine="709"/>
        <w:jc w:val="both"/>
        <w:rPr>
          <w:sz w:val="28"/>
          <w:szCs w:val="28"/>
        </w:rPr>
      </w:pPr>
      <w:r w:rsidRPr="00060125">
        <w:rPr>
          <w:rFonts w:eastAsia="Calibri"/>
          <w:sz w:val="28"/>
          <w:szCs w:val="28"/>
          <w:lang w:eastAsia="en-US"/>
        </w:rPr>
        <w:t>3.4.3. В течение трех рабочих дней со дня регистрации заявления Исполнитель рассматривает поступившие к нему документы, а также, если заявитель</w:t>
      </w:r>
      <w:r w:rsidRPr="00060125">
        <w:rPr>
          <w:sz w:val="28"/>
          <w:szCs w:val="28"/>
        </w:rPr>
        <w:t xml:space="preserve"> не представил документы, указанные в подпункте 2.7.1 настоящего Регламента, подготавливает и направляет запросы в соответствующие органы (организации), участвующие в предоставлении муниципальной услуги.</w:t>
      </w:r>
    </w:p>
    <w:p w:rsidR="00B76EA5" w:rsidRPr="00060125" w:rsidRDefault="00B76EA5" w:rsidP="0081557E">
      <w:pPr>
        <w:ind w:firstLine="709"/>
        <w:jc w:val="both"/>
        <w:rPr>
          <w:sz w:val="28"/>
          <w:szCs w:val="28"/>
        </w:rPr>
      </w:pPr>
      <w:r w:rsidRPr="00060125">
        <w:rPr>
          <w:sz w:val="28"/>
          <w:szCs w:val="28"/>
        </w:rPr>
        <w:lastRenderedPageBreak/>
        <w:t>Межведомственный запрос оформляется в соответствии с требованиями, установленными Федеральным законом от 27 июня 2010 года № 210-ФЗ «Об организации предоставления государственных и муниципальных услуг».</w:t>
      </w:r>
    </w:p>
    <w:p w:rsidR="00B76EA5" w:rsidRPr="00060125" w:rsidRDefault="00B76EA5" w:rsidP="0081557E">
      <w:pPr>
        <w:autoSpaceDE w:val="0"/>
        <w:autoSpaceDN w:val="0"/>
        <w:adjustRightInd w:val="0"/>
        <w:ind w:firstLine="709"/>
        <w:jc w:val="both"/>
        <w:rPr>
          <w:sz w:val="28"/>
          <w:szCs w:val="28"/>
        </w:rPr>
      </w:pPr>
      <w:r w:rsidRPr="00060125">
        <w:rPr>
          <w:sz w:val="28"/>
          <w:szCs w:val="28"/>
        </w:rPr>
        <w:t>3.4.4. По результатам рассмотрения документов, поданных заявителем, документов и информации, полученных по межведомственным запросам, Исполнитель не позднее двадцати дней со дня регистрации заявления принимает решение о предоставлении муниципальной услуги или об отказе в предоставлении муниципальной услуги.</w:t>
      </w:r>
    </w:p>
    <w:p w:rsidR="00B76EA5" w:rsidRPr="00060125" w:rsidRDefault="00B76EA5" w:rsidP="0081557E">
      <w:pPr>
        <w:autoSpaceDE w:val="0"/>
        <w:autoSpaceDN w:val="0"/>
        <w:adjustRightInd w:val="0"/>
        <w:ind w:firstLine="709"/>
        <w:jc w:val="both"/>
        <w:rPr>
          <w:sz w:val="28"/>
          <w:szCs w:val="28"/>
        </w:rPr>
      </w:pPr>
      <w:r w:rsidRPr="00060125">
        <w:rPr>
          <w:sz w:val="28"/>
          <w:szCs w:val="28"/>
        </w:rPr>
        <w:t>3.4.5.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B76EA5" w:rsidRPr="00060125" w:rsidRDefault="00B76EA5" w:rsidP="0081557E">
      <w:pPr>
        <w:autoSpaceDE w:val="0"/>
        <w:autoSpaceDN w:val="0"/>
        <w:adjustRightInd w:val="0"/>
        <w:jc w:val="both"/>
        <w:rPr>
          <w:sz w:val="28"/>
          <w:szCs w:val="28"/>
        </w:rPr>
      </w:pPr>
    </w:p>
    <w:p w:rsidR="00B76EA5" w:rsidRPr="00060125" w:rsidRDefault="00B76EA5" w:rsidP="0081557E">
      <w:pPr>
        <w:autoSpaceDE w:val="0"/>
        <w:autoSpaceDN w:val="0"/>
        <w:adjustRightInd w:val="0"/>
        <w:jc w:val="center"/>
        <w:rPr>
          <w:color w:val="000000" w:themeColor="text1"/>
          <w:sz w:val="28"/>
          <w:szCs w:val="28"/>
        </w:rPr>
      </w:pPr>
      <w:r w:rsidRPr="00060125">
        <w:rPr>
          <w:sz w:val="28"/>
          <w:szCs w:val="28"/>
        </w:rPr>
        <w:t xml:space="preserve">3.5. </w:t>
      </w:r>
      <w:r w:rsidRPr="00060125">
        <w:rPr>
          <w:color w:val="000000" w:themeColor="text1"/>
          <w:sz w:val="28"/>
          <w:szCs w:val="28"/>
        </w:rPr>
        <w:t>Оформление результата предоставления муниципальной услуги</w:t>
      </w:r>
    </w:p>
    <w:p w:rsidR="00B76EA5" w:rsidRPr="00060125" w:rsidRDefault="00B76EA5" w:rsidP="0081557E">
      <w:pPr>
        <w:autoSpaceDE w:val="0"/>
        <w:autoSpaceDN w:val="0"/>
        <w:adjustRightInd w:val="0"/>
        <w:jc w:val="both"/>
        <w:rPr>
          <w:color w:val="000000" w:themeColor="text1"/>
          <w:sz w:val="28"/>
          <w:szCs w:val="28"/>
        </w:rPr>
      </w:pPr>
    </w:p>
    <w:p w:rsidR="00B76EA5" w:rsidRPr="00060125" w:rsidRDefault="00B76EA5" w:rsidP="0081557E">
      <w:pPr>
        <w:autoSpaceDE w:val="0"/>
        <w:autoSpaceDN w:val="0"/>
        <w:adjustRightInd w:val="0"/>
        <w:ind w:firstLine="709"/>
        <w:jc w:val="both"/>
        <w:rPr>
          <w:sz w:val="28"/>
          <w:szCs w:val="28"/>
        </w:rPr>
      </w:pPr>
      <w:r w:rsidRPr="00060125">
        <w:rPr>
          <w:sz w:val="28"/>
          <w:szCs w:val="28"/>
        </w:rPr>
        <w:t>3.5.1. Основанием для начала административной процедуры является принятие Исполнителем решения о предоставлении муниципальной услуги или об отказе в предоставлении муниципальной услуги.</w:t>
      </w:r>
    </w:p>
    <w:p w:rsidR="004332D6" w:rsidRPr="00060125" w:rsidRDefault="00B76EA5" w:rsidP="0081557E">
      <w:pPr>
        <w:ind w:firstLine="709"/>
        <w:jc w:val="both"/>
        <w:rPr>
          <w:color w:val="000000" w:themeColor="text1"/>
          <w:sz w:val="28"/>
          <w:szCs w:val="28"/>
        </w:rPr>
      </w:pPr>
      <w:r w:rsidRPr="00060125">
        <w:rPr>
          <w:rFonts w:eastAsia="Calibri"/>
          <w:sz w:val="28"/>
          <w:szCs w:val="28"/>
          <w:lang w:eastAsia="en-US"/>
        </w:rPr>
        <w:t xml:space="preserve">3.5.2. </w:t>
      </w:r>
      <w:proofErr w:type="gramStart"/>
      <w:r w:rsidRPr="00060125">
        <w:rPr>
          <w:rFonts w:eastAsia="Calibri"/>
          <w:sz w:val="28"/>
          <w:szCs w:val="28"/>
          <w:lang w:eastAsia="en-US"/>
        </w:rPr>
        <w:t xml:space="preserve">Исполнитель, </w:t>
      </w:r>
      <w:r w:rsidRPr="00060125">
        <w:rPr>
          <w:color w:val="000000" w:themeColor="text1"/>
          <w:sz w:val="28"/>
          <w:szCs w:val="28"/>
        </w:rPr>
        <w:t xml:space="preserve">при отсутствии оснований, указанных в подпункте 2.10.2 настоящего Регламента, в течение одного дня со дня принятия решения оформляет проект </w:t>
      </w:r>
      <w:r w:rsidR="00650C8F" w:rsidRPr="00060125">
        <w:rPr>
          <w:color w:val="000000" w:themeColor="text1"/>
          <w:sz w:val="28"/>
          <w:szCs w:val="28"/>
        </w:rPr>
        <w:t xml:space="preserve">постановления </w:t>
      </w:r>
      <w:r w:rsidR="00EC0468" w:rsidRPr="00060125">
        <w:rPr>
          <w:color w:val="000000" w:themeColor="text1"/>
          <w:sz w:val="28"/>
          <w:szCs w:val="28"/>
        </w:rPr>
        <w:t xml:space="preserve">Администрации </w:t>
      </w:r>
      <w:r w:rsidR="004332D6" w:rsidRPr="00060125">
        <w:rPr>
          <w:color w:val="000000" w:themeColor="text1"/>
          <w:sz w:val="28"/>
          <w:szCs w:val="28"/>
        </w:rPr>
        <w:t>о разрешении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обеспечивает его согласование, подписание главой Администрации и передает на регистрацию специалисту Администрации, ответственному за делопроизводство.</w:t>
      </w:r>
      <w:proofErr w:type="gramEnd"/>
    </w:p>
    <w:p w:rsidR="00B76EA5" w:rsidRPr="00060125" w:rsidRDefault="00B76EA5" w:rsidP="0081557E">
      <w:pPr>
        <w:ind w:firstLine="709"/>
        <w:jc w:val="both"/>
        <w:rPr>
          <w:sz w:val="28"/>
          <w:szCs w:val="28"/>
        </w:rPr>
      </w:pPr>
      <w:r w:rsidRPr="00060125">
        <w:rPr>
          <w:sz w:val="28"/>
          <w:szCs w:val="28"/>
        </w:rPr>
        <w:t xml:space="preserve">3.5.3. Проект постановления </w:t>
      </w:r>
      <w:r w:rsidR="00EC0468" w:rsidRPr="00060125">
        <w:rPr>
          <w:sz w:val="28"/>
          <w:szCs w:val="28"/>
        </w:rPr>
        <w:t xml:space="preserve">о разрешении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w:t>
      </w:r>
      <w:r w:rsidRPr="00060125">
        <w:rPr>
          <w:sz w:val="28"/>
          <w:szCs w:val="28"/>
        </w:rPr>
        <w:t>в течение пяти дней согласовывается, подписывается главой Администрации и передается на регистрацию специалисту Администрации, ответственному за делопроизводство.</w:t>
      </w:r>
    </w:p>
    <w:p w:rsidR="00B76EA5" w:rsidRPr="00060125" w:rsidRDefault="00B76EA5" w:rsidP="0081557E">
      <w:pPr>
        <w:autoSpaceDE w:val="0"/>
        <w:autoSpaceDN w:val="0"/>
        <w:adjustRightInd w:val="0"/>
        <w:ind w:firstLine="709"/>
        <w:jc w:val="both"/>
        <w:rPr>
          <w:color w:val="000000" w:themeColor="text1"/>
          <w:sz w:val="28"/>
          <w:szCs w:val="28"/>
        </w:rPr>
      </w:pPr>
      <w:r w:rsidRPr="00060125">
        <w:rPr>
          <w:sz w:val="28"/>
          <w:szCs w:val="28"/>
        </w:rPr>
        <w:t>3.5.4. При наличии оснований</w:t>
      </w:r>
      <w:r w:rsidRPr="00060125">
        <w:rPr>
          <w:rFonts w:eastAsia="Calibri"/>
          <w:sz w:val="28"/>
          <w:szCs w:val="28"/>
          <w:lang w:eastAsia="en-US"/>
        </w:rPr>
        <w:t xml:space="preserve">, указанных в подпункте 2.10.2 настоящего Регламента, </w:t>
      </w:r>
      <w:r w:rsidRPr="00060125">
        <w:rPr>
          <w:sz w:val="28"/>
          <w:szCs w:val="28"/>
        </w:rPr>
        <w:t xml:space="preserve">Исполнитель </w:t>
      </w:r>
      <w:r w:rsidRPr="00060125">
        <w:rPr>
          <w:rFonts w:eastAsia="Calibri"/>
          <w:sz w:val="28"/>
          <w:szCs w:val="28"/>
          <w:lang w:eastAsia="en-US"/>
        </w:rPr>
        <w:t xml:space="preserve">в течение одного дня со дня выявления таких оснований оформляет уведомление об отказе в предоставлении муниципальной услуги, обеспечивает его подписание главой Администрации и </w:t>
      </w:r>
      <w:r w:rsidRPr="00060125">
        <w:rPr>
          <w:sz w:val="28"/>
          <w:szCs w:val="28"/>
        </w:rPr>
        <w:t xml:space="preserve">регистрацию </w:t>
      </w:r>
      <w:r w:rsidRPr="00060125">
        <w:rPr>
          <w:color w:val="000000" w:themeColor="text1"/>
          <w:sz w:val="28"/>
          <w:szCs w:val="28"/>
        </w:rPr>
        <w:t>специалистом Администрации, ответственным за делопроизводство.</w:t>
      </w:r>
    </w:p>
    <w:p w:rsidR="00B76EA5" w:rsidRPr="00060125" w:rsidRDefault="00B76EA5" w:rsidP="0081557E">
      <w:pPr>
        <w:autoSpaceDE w:val="0"/>
        <w:autoSpaceDN w:val="0"/>
        <w:adjustRightInd w:val="0"/>
        <w:jc w:val="both"/>
        <w:rPr>
          <w:color w:val="000000" w:themeColor="text1"/>
          <w:sz w:val="28"/>
          <w:szCs w:val="28"/>
        </w:rPr>
      </w:pPr>
    </w:p>
    <w:p w:rsidR="00B76EA5" w:rsidRPr="00060125" w:rsidRDefault="00B76EA5" w:rsidP="0081557E">
      <w:pPr>
        <w:autoSpaceDE w:val="0"/>
        <w:autoSpaceDN w:val="0"/>
        <w:adjustRightInd w:val="0"/>
        <w:jc w:val="center"/>
        <w:rPr>
          <w:color w:val="000000" w:themeColor="text1"/>
          <w:sz w:val="28"/>
          <w:szCs w:val="28"/>
        </w:rPr>
      </w:pPr>
      <w:r w:rsidRPr="00060125">
        <w:rPr>
          <w:color w:val="000000" w:themeColor="text1"/>
          <w:sz w:val="28"/>
          <w:szCs w:val="28"/>
        </w:rPr>
        <w:t>3.6. Выдача (направление) заявителю результата предоставления муниципальной услуги</w:t>
      </w:r>
    </w:p>
    <w:p w:rsidR="00B76EA5" w:rsidRPr="00060125" w:rsidRDefault="00B76EA5" w:rsidP="0081557E">
      <w:pPr>
        <w:autoSpaceDE w:val="0"/>
        <w:autoSpaceDN w:val="0"/>
        <w:adjustRightInd w:val="0"/>
        <w:jc w:val="both"/>
        <w:rPr>
          <w:color w:val="000000" w:themeColor="text1"/>
          <w:sz w:val="28"/>
          <w:szCs w:val="28"/>
        </w:rPr>
      </w:pPr>
    </w:p>
    <w:p w:rsidR="00B76EA5" w:rsidRPr="00060125" w:rsidRDefault="00B76EA5" w:rsidP="0081557E">
      <w:pPr>
        <w:ind w:firstLine="709"/>
        <w:jc w:val="both"/>
        <w:rPr>
          <w:rFonts w:eastAsia="Calibri"/>
          <w:sz w:val="28"/>
          <w:szCs w:val="28"/>
        </w:rPr>
      </w:pPr>
      <w:r w:rsidRPr="00060125">
        <w:rPr>
          <w:sz w:val="28"/>
          <w:szCs w:val="28"/>
        </w:rPr>
        <w:t xml:space="preserve">3.6.1. Основанием для начала административной процедуры </w:t>
      </w:r>
      <w:r w:rsidRPr="00060125">
        <w:rPr>
          <w:rFonts w:eastAsia="Calibri"/>
          <w:sz w:val="28"/>
          <w:szCs w:val="28"/>
        </w:rPr>
        <w:t xml:space="preserve">является регистрация постановления </w:t>
      </w:r>
      <w:r w:rsidR="0081557E" w:rsidRPr="00060125">
        <w:rPr>
          <w:rFonts w:eastAsia="Calibri"/>
          <w:sz w:val="28"/>
          <w:szCs w:val="28"/>
        </w:rPr>
        <w:t xml:space="preserve">о разрешении на использование земель или земельного участка, находящихся в муниципальной собственности, без </w:t>
      </w:r>
      <w:r w:rsidR="0081557E" w:rsidRPr="00060125">
        <w:rPr>
          <w:rFonts w:eastAsia="Calibri"/>
          <w:sz w:val="28"/>
          <w:szCs w:val="28"/>
        </w:rPr>
        <w:lastRenderedPageBreak/>
        <w:t xml:space="preserve">предоставления земельных участков и установления сервитутов </w:t>
      </w:r>
      <w:r w:rsidRPr="00060125">
        <w:rPr>
          <w:rFonts w:eastAsia="Calibri"/>
          <w:sz w:val="28"/>
          <w:szCs w:val="28"/>
        </w:rPr>
        <w:t xml:space="preserve">или уведомления </w:t>
      </w:r>
      <w:r w:rsidRPr="00060125">
        <w:rPr>
          <w:rFonts w:eastAsia="Calibri"/>
          <w:sz w:val="28"/>
          <w:szCs w:val="28"/>
          <w:lang w:eastAsia="en-US"/>
        </w:rPr>
        <w:t>об отказе в предоставлении муниципальной услуги</w:t>
      </w:r>
      <w:r w:rsidRPr="00060125">
        <w:rPr>
          <w:rFonts w:eastAsia="Calibri"/>
          <w:sz w:val="28"/>
          <w:szCs w:val="28"/>
        </w:rPr>
        <w:t>.</w:t>
      </w:r>
    </w:p>
    <w:p w:rsidR="00B76EA5" w:rsidRPr="00060125" w:rsidRDefault="00B76EA5" w:rsidP="0081557E">
      <w:pPr>
        <w:ind w:firstLine="709"/>
        <w:jc w:val="both"/>
        <w:rPr>
          <w:rFonts w:eastAsia="Calibri"/>
          <w:sz w:val="28"/>
          <w:szCs w:val="28"/>
        </w:rPr>
      </w:pPr>
      <w:r w:rsidRPr="00060125">
        <w:rPr>
          <w:rFonts w:eastAsia="Calibri"/>
          <w:sz w:val="28"/>
          <w:szCs w:val="28"/>
        </w:rPr>
        <w:t>3.6.2. В день регистрации результата предоставления муниципальной услуги Исполнитель уведомляет заявителя о возможности его получения.</w:t>
      </w:r>
    </w:p>
    <w:p w:rsidR="00B76EA5" w:rsidRPr="00060125" w:rsidRDefault="00B76EA5" w:rsidP="0081557E">
      <w:pPr>
        <w:ind w:firstLine="709"/>
        <w:jc w:val="both"/>
        <w:rPr>
          <w:sz w:val="28"/>
          <w:szCs w:val="28"/>
        </w:rPr>
      </w:pPr>
      <w:r w:rsidRPr="00060125">
        <w:rPr>
          <w:sz w:val="28"/>
          <w:szCs w:val="28"/>
        </w:rPr>
        <w:t xml:space="preserve">3.6.3. В течение двух дней со дня </w:t>
      </w:r>
      <w:r w:rsidRPr="00060125">
        <w:rPr>
          <w:rFonts w:eastAsia="Calibri"/>
          <w:sz w:val="28"/>
          <w:szCs w:val="28"/>
        </w:rPr>
        <w:t xml:space="preserve">регистрации </w:t>
      </w:r>
      <w:r w:rsidRPr="00060125">
        <w:rPr>
          <w:sz w:val="28"/>
          <w:szCs w:val="28"/>
        </w:rPr>
        <w:t>Исполнитель вручает (направляет) заявителю результат предоставления муниципальной услуги или, если выдача осуществляется МФЦ, передает его в течение одного дня со дня регистрации в МФЦ на основании реестра, составляемого в двух экземплярах.</w:t>
      </w:r>
    </w:p>
    <w:p w:rsidR="00B76EA5" w:rsidRPr="00060125" w:rsidRDefault="00B76EA5" w:rsidP="0081557E">
      <w:pPr>
        <w:ind w:firstLine="709"/>
        <w:jc w:val="both"/>
        <w:rPr>
          <w:sz w:val="28"/>
          <w:szCs w:val="28"/>
        </w:rPr>
      </w:pPr>
      <w:r w:rsidRPr="00060125">
        <w:rPr>
          <w:sz w:val="28"/>
          <w:szCs w:val="28"/>
        </w:rPr>
        <w:t>3.6.4. При передаче пакета документов работник МФЦ, принимающий документы, проверяет в присутствии курьера их соответствие и количество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B76EA5" w:rsidRPr="00060125" w:rsidRDefault="00B76EA5" w:rsidP="0081557E">
      <w:pPr>
        <w:autoSpaceDE w:val="0"/>
        <w:autoSpaceDN w:val="0"/>
        <w:adjustRightInd w:val="0"/>
        <w:ind w:firstLine="709"/>
        <w:jc w:val="both"/>
        <w:rPr>
          <w:sz w:val="28"/>
          <w:szCs w:val="28"/>
        </w:rPr>
      </w:pPr>
      <w:r w:rsidRPr="00060125">
        <w:rPr>
          <w:sz w:val="28"/>
          <w:szCs w:val="28"/>
        </w:rPr>
        <w:t>3.6.5. Для получения результата предоставления муниципальной услуги заявитель прибывает лично с документом, удостоверяющим личность.</w:t>
      </w:r>
    </w:p>
    <w:p w:rsidR="00B76EA5" w:rsidRPr="00060125" w:rsidRDefault="00B76EA5" w:rsidP="0081557E">
      <w:pPr>
        <w:autoSpaceDE w:val="0"/>
        <w:autoSpaceDN w:val="0"/>
        <w:adjustRightInd w:val="0"/>
        <w:ind w:firstLine="709"/>
        <w:jc w:val="both"/>
        <w:rPr>
          <w:sz w:val="28"/>
          <w:szCs w:val="28"/>
        </w:rPr>
      </w:pPr>
      <w:r w:rsidRPr="00060125">
        <w:rPr>
          <w:sz w:val="28"/>
          <w:szCs w:val="28"/>
        </w:rPr>
        <w:t>При выдаче документов Исполнитель или работник МФЦ:</w:t>
      </w:r>
    </w:p>
    <w:p w:rsidR="00B76EA5" w:rsidRPr="00060125" w:rsidRDefault="00B76EA5" w:rsidP="0081557E">
      <w:pPr>
        <w:autoSpaceDE w:val="0"/>
        <w:autoSpaceDN w:val="0"/>
        <w:adjustRightInd w:val="0"/>
        <w:ind w:firstLine="709"/>
        <w:jc w:val="both"/>
        <w:rPr>
          <w:sz w:val="28"/>
          <w:szCs w:val="28"/>
        </w:rPr>
      </w:pPr>
      <w:r w:rsidRPr="00060125">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76EA5" w:rsidRPr="00060125" w:rsidRDefault="00B76EA5" w:rsidP="0081557E">
      <w:pPr>
        <w:autoSpaceDE w:val="0"/>
        <w:autoSpaceDN w:val="0"/>
        <w:adjustRightInd w:val="0"/>
        <w:ind w:firstLine="709"/>
        <w:jc w:val="both"/>
        <w:rPr>
          <w:sz w:val="28"/>
          <w:szCs w:val="28"/>
        </w:rPr>
      </w:pPr>
      <w:r w:rsidRPr="00060125">
        <w:rPr>
          <w:sz w:val="28"/>
          <w:szCs w:val="28"/>
        </w:rPr>
        <w:t>знакомит заявителя с содержанием документов и выдает их.</w:t>
      </w:r>
    </w:p>
    <w:p w:rsidR="00B76EA5" w:rsidRPr="00060125" w:rsidRDefault="00B76EA5" w:rsidP="0081557E">
      <w:pPr>
        <w:autoSpaceDE w:val="0"/>
        <w:autoSpaceDN w:val="0"/>
        <w:adjustRightInd w:val="0"/>
        <w:ind w:firstLine="709"/>
        <w:jc w:val="both"/>
        <w:rPr>
          <w:sz w:val="28"/>
          <w:szCs w:val="28"/>
        </w:rPr>
      </w:pPr>
      <w:r w:rsidRPr="00060125">
        <w:rPr>
          <w:sz w:val="28"/>
          <w:szCs w:val="28"/>
        </w:rPr>
        <w:t xml:space="preserve">3.6.6. В случае если документы </w:t>
      </w:r>
      <w:r w:rsidRPr="00060125">
        <w:rPr>
          <w:color w:val="000000"/>
          <w:sz w:val="28"/>
          <w:szCs w:val="28"/>
        </w:rPr>
        <w:t xml:space="preserve">о предоставлении муниципальной услуги </w:t>
      </w:r>
      <w:r w:rsidRPr="00060125">
        <w:rPr>
          <w:sz w:val="28"/>
          <w:szCs w:val="28"/>
        </w:rPr>
        <w:t>поданы заявителем в электронной форме, для получения оригинала результата предоставления муниципальной услуги заявитель прибывает в Администрацию лично с документом, удостоверяющим личность.</w:t>
      </w:r>
    </w:p>
    <w:p w:rsidR="00B76EA5" w:rsidRPr="00060125" w:rsidRDefault="00B76EA5" w:rsidP="0081557E">
      <w:pPr>
        <w:autoSpaceDE w:val="0"/>
        <w:autoSpaceDN w:val="0"/>
        <w:adjustRightInd w:val="0"/>
        <w:jc w:val="both"/>
        <w:rPr>
          <w:sz w:val="28"/>
          <w:szCs w:val="28"/>
        </w:rPr>
      </w:pPr>
    </w:p>
    <w:p w:rsidR="00B76EA5" w:rsidRPr="00060125" w:rsidRDefault="00B76EA5" w:rsidP="0081557E">
      <w:pPr>
        <w:jc w:val="center"/>
        <w:rPr>
          <w:sz w:val="28"/>
          <w:szCs w:val="28"/>
        </w:rPr>
      </w:pPr>
      <w:r w:rsidRPr="00060125">
        <w:rPr>
          <w:sz w:val="28"/>
          <w:szCs w:val="28"/>
        </w:rPr>
        <w:t>3.7. Порядок осуществления в электронной форме, в том числе с использованием Портала, некоторых административных процедур</w:t>
      </w:r>
    </w:p>
    <w:p w:rsidR="00B76EA5" w:rsidRPr="00060125" w:rsidRDefault="00B76EA5" w:rsidP="0081557E">
      <w:pPr>
        <w:jc w:val="both"/>
        <w:rPr>
          <w:sz w:val="28"/>
          <w:szCs w:val="28"/>
        </w:rPr>
      </w:pPr>
    </w:p>
    <w:p w:rsidR="00B76EA5" w:rsidRPr="00060125" w:rsidRDefault="00B76EA5" w:rsidP="0081557E">
      <w:pPr>
        <w:ind w:firstLine="709"/>
        <w:jc w:val="both"/>
        <w:rPr>
          <w:color w:val="000000"/>
          <w:sz w:val="28"/>
          <w:szCs w:val="28"/>
        </w:rPr>
      </w:pPr>
      <w:r w:rsidRPr="00060125">
        <w:rPr>
          <w:color w:val="000000"/>
          <w:sz w:val="28"/>
          <w:szCs w:val="28"/>
        </w:rPr>
        <w:t>3.7.1. Заявителю обеспечивается возможность получения информации о предоставляемой муниципальной услуге на Портале.</w:t>
      </w:r>
    </w:p>
    <w:p w:rsidR="00B76EA5" w:rsidRPr="00060125" w:rsidRDefault="00B76EA5" w:rsidP="0081557E">
      <w:pPr>
        <w:ind w:firstLine="709"/>
        <w:jc w:val="both"/>
        <w:rPr>
          <w:color w:val="000000"/>
          <w:sz w:val="28"/>
          <w:szCs w:val="28"/>
        </w:rPr>
      </w:pPr>
      <w:proofErr w:type="gramStart"/>
      <w:r w:rsidRPr="00060125">
        <w:rPr>
          <w:color w:val="000000"/>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Краснодарском крае, органов исполнительной власти и органов местного самоуправления Краснодарского края выбрать администрацию </w:t>
      </w:r>
      <w:r w:rsidR="002822CC" w:rsidRPr="00060125">
        <w:rPr>
          <w:sz w:val="28"/>
          <w:szCs w:val="28"/>
        </w:rPr>
        <w:t>Вознесенского</w:t>
      </w:r>
      <w:r w:rsidRPr="00060125">
        <w:rPr>
          <w:sz w:val="28"/>
          <w:szCs w:val="28"/>
        </w:rPr>
        <w:t xml:space="preserve"> сельского поселения Лабинского района</w:t>
      </w:r>
      <w:r w:rsidRPr="00060125">
        <w:rPr>
          <w:color w:val="000000"/>
          <w:sz w:val="28"/>
          <w:szCs w:val="28"/>
        </w:rPr>
        <w:t xml:space="preserve"> Краснодарского края с перечнем оказываемых муниципальных услуг и информацией по каждой услуге.</w:t>
      </w:r>
      <w:proofErr w:type="gramEnd"/>
    </w:p>
    <w:p w:rsidR="00B76EA5" w:rsidRPr="00060125" w:rsidRDefault="00B76EA5" w:rsidP="0081557E">
      <w:pPr>
        <w:ind w:firstLine="709"/>
        <w:jc w:val="both"/>
        <w:rPr>
          <w:color w:val="000000"/>
          <w:sz w:val="28"/>
          <w:szCs w:val="28"/>
        </w:rPr>
      </w:pPr>
      <w:r w:rsidRPr="00060125">
        <w:rPr>
          <w:color w:val="000000"/>
          <w:sz w:val="28"/>
          <w:szCs w:val="28"/>
        </w:rPr>
        <w:t xml:space="preserve">В карточке каждой муниципальной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w:t>
      </w:r>
      <w:r w:rsidRPr="00060125">
        <w:rPr>
          <w:color w:val="000000"/>
          <w:sz w:val="28"/>
          <w:szCs w:val="28"/>
        </w:rPr>
        <w:lastRenderedPageBreak/>
        <w:t>сроках ее исполнения, а также бланки заявлений и форм, которые необходимо заполнить для обращения за услугой.</w:t>
      </w:r>
    </w:p>
    <w:p w:rsidR="00B76EA5" w:rsidRPr="00060125" w:rsidRDefault="00B76EA5" w:rsidP="0081557E">
      <w:pPr>
        <w:ind w:firstLine="709"/>
        <w:jc w:val="both"/>
        <w:rPr>
          <w:color w:val="000000"/>
          <w:sz w:val="28"/>
          <w:szCs w:val="28"/>
        </w:rPr>
      </w:pPr>
      <w:r w:rsidRPr="00060125">
        <w:rPr>
          <w:color w:val="000000"/>
          <w:sz w:val="28"/>
          <w:szCs w:val="28"/>
        </w:rPr>
        <w:t xml:space="preserve">3.7.2. </w:t>
      </w:r>
      <w:proofErr w:type="gramStart"/>
      <w:r w:rsidRPr="00060125">
        <w:rPr>
          <w:color w:val="000000"/>
          <w:sz w:val="28"/>
          <w:szCs w:val="28"/>
        </w:rPr>
        <w:t>Для подачи заявления и документов, необходимых для получения муниципальной услуги, на Портале заявитель авторизуется в системе путем введения в соответствующих полях своего страхового номера индивидуального лицевого счета, а также пароля, полученного после регистрации на Портале,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указанных в подпункте</w:t>
      </w:r>
      <w:proofErr w:type="gramEnd"/>
      <w:r w:rsidRPr="00060125">
        <w:rPr>
          <w:color w:val="000000"/>
          <w:sz w:val="28"/>
          <w:szCs w:val="28"/>
        </w:rPr>
        <w:t xml:space="preserve"> 2.6.1 настоящего Регламента, направляет их для получения муниципальной услуги через личный кабинет на Портале.</w:t>
      </w:r>
    </w:p>
    <w:p w:rsidR="00B76EA5" w:rsidRPr="00060125" w:rsidRDefault="00B76EA5" w:rsidP="0081557E">
      <w:pPr>
        <w:autoSpaceDE w:val="0"/>
        <w:autoSpaceDN w:val="0"/>
        <w:adjustRightInd w:val="0"/>
        <w:ind w:firstLine="709"/>
        <w:jc w:val="both"/>
        <w:rPr>
          <w:color w:val="000000"/>
          <w:sz w:val="28"/>
          <w:szCs w:val="28"/>
        </w:rPr>
      </w:pPr>
      <w:r w:rsidRPr="00060125">
        <w:rPr>
          <w:color w:val="000000"/>
          <w:sz w:val="28"/>
          <w:szCs w:val="28"/>
        </w:rPr>
        <w:t>3.7.3. Документы, необходимые для получения муниципальной услуги, предоставляемые в электронной форме с использованием Портала, должны быть подписаны усиленной квалифицированной электронной подписью.</w:t>
      </w:r>
    </w:p>
    <w:p w:rsidR="00B76EA5" w:rsidRPr="00060125" w:rsidRDefault="00B76EA5" w:rsidP="0081557E">
      <w:pPr>
        <w:ind w:firstLine="709"/>
        <w:jc w:val="both"/>
        <w:rPr>
          <w:color w:val="000000"/>
          <w:sz w:val="28"/>
          <w:szCs w:val="28"/>
        </w:rPr>
      </w:pPr>
      <w:r w:rsidRPr="00060125">
        <w:rPr>
          <w:color w:val="000000"/>
          <w:sz w:val="28"/>
          <w:szCs w:val="28"/>
        </w:rPr>
        <w:t xml:space="preserve">3.7.4. </w:t>
      </w:r>
      <w:proofErr w:type="gramStart"/>
      <w:r w:rsidRPr="00060125">
        <w:rPr>
          <w:color w:val="000000"/>
          <w:sz w:val="28"/>
          <w:szCs w:val="28"/>
        </w:rPr>
        <w:t>В случае поступления документов, необходимых для получения муниципальной услуги, в электронной форме с использованием Портала, подписанных усиленной квалифицированной электронной подписью, работник Администрации проверяет действительность усиленной квалифицированной электронной подписи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B76EA5" w:rsidRPr="00060125" w:rsidRDefault="00B76EA5" w:rsidP="0081557E">
      <w:pPr>
        <w:ind w:firstLine="709"/>
        <w:jc w:val="both"/>
        <w:rPr>
          <w:color w:val="000000"/>
          <w:sz w:val="28"/>
          <w:szCs w:val="28"/>
        </w:rPr>
      </w:pPr>
      <w:proofErr w:type="gramStart"/>
      <w:r w:rsidRPr="00060125">
        <w:rPr>
          <w:color w:val="000000"/>
          <w:sz w:val="28"/>
          <w:szCs w:val="28"/>
        </w:rPr>
        <w:t>Если в результате проверки усиленной квалифицированной электронной подписи выявлено несоблюдение установленных условий признания действительности подписи, работник Администрации в течение трех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которые послужили основанием для принятия такого решения.</w:t>
      </w:r>
      <w:proofErr w:type="gramEnd"/>
    </w:p>
    <w:p w:rsidR="00B76EA5" w:rsidRPr="00060125" w:rsidRDefault="00B76EA5" w:rsidP="0081557E">
      <w:pPr>
        <w:ind w:firstLine="709"/>
        <w:jc w:val="both"/>
        <w:rPr>
          <w:color w:val="000000"/>
          <w:sz w:val="28"/>
          <w:szCs w:val="28"/>
        </w:rPr>
      </w:pPr>
      <w:r w:rsidRPr="00060125">
        <w:rPr>
          <w:color w:val="000000"/>
          <w:sz w:val="28"/>
          <w:szCs w:val="28"/>
        </w:rPr>
        <w:t>3.7.5. Заявителю обеспечивается возможность осуществлять с помощью Портала получение сведений о ходе выполнения запроса о предоставлении муниципальной услуги.</w:t>
      </w:r>
    </w:p>
    <w:p w:rsidR="00B76EA5" w:rsidRPr="00060125" w:rsidRDefault="00B76EA5" w:rsidP="0081557E">
      <w:pPr>
        <w:ind w:firstLine="709"/>
        <w:jc w:val="both"/>
        <w:rPr>
          <w:color w:val="000000"/>
          <w:sz w:val="28"/>
          <w:szCs w:val="28"/>
        </w:rPr>
      </w:pPr>
      <w:r w:rsidRPr="00060125">
        <w:rPr>
          <w:color w:val="000000"/>
          <w:sz w:val="28"/>
          <w:szCs w:val="28"/>
        </w:rPr>
        <w:t>Сведения о ходе и результате выполнения запроса о предоставлении муниципальной услуги в электронной форме заявителю представляются в виде уведомления в личном кабинете заявителя на Портале.</w:t>
      </w:r>
    </w:p>
    <w:p w:rsidR="00B76EA5" w:rsidRPr="00060125" w:rsidRDefault="00B76EA5" w:rsidP="0081557E">
      <w:pPr>
        <w:autoSpaceDE w:val="0"/>
        <w:autoSpaceDN w:val="0"/>
        <w:adjustRightInd w:val="0"/>
        <w:ind w:firstLine="709"/>
        <w:jc w:val="both"/>
        <w:rPr>
          <w:sz w:val="28"/>
          <w:szCs w:val="28"/>
        </w:rPr>
      </w:pPr>
      <w:r w:rsidRPr="00060125">
        <w:rPr>
          <w:sz w:val="28"/>
          <w:szCs w:val="28"/>
        </w:rPr>
        <w:t xml:space="preserve">3.7.6. </w:t>
      </w:r>
      <w:proofErr w:type="gramStart"/>
      <w:r w:rsidRPr="00060125">
        <w:rPr>
          <w:sz w:val="28"/>
          <w:szCs w:val="28"/>
        </w:rPr>
        <w:t xml:space="preserve">В случае если документы </w:t>
      </w:r>
      <w:r w:rsidRPr="00060125">
        <w:rPr>
          <w:color w:val="000000"/>
          <w:sz w:val="28"/>
          <w:szCs w:val="28"/>
        </w:rPr>
        <w:t xml:space="preserve">о предоставлении муниципальной услуги </w:t>
      </w:r>
      <w:r w:rsidRPr="00060125">
        <w:rPr>
          <w:sz w:val="28"/>
          <w:szCs w:val="28"/>
        </w:rPr>
        <w:t xml:space="preserve">поданы заявителем в электронной форме, постановление </w:t>
      </w:r>
      <w:r w:rsidR="0081557E" w:rsidRPr="00060125">
        <w:rPr>
          <w:sz w:val="28"/>
          <w:szCs w:val="28"/>
        </w:rPr>
        <w:t>о разрешении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650C8F" w:rsidRPr="00060125">
        <w:rPr>
          <w:sz w:val="28"/>
          <w:szCs w:val="28"/>
        </w:rPr>
        <w:t xml:space="preserve"> </w:t>
      </w:r>
      <w:r w:rsidRPr="00060125">
        <w:rPr>
          <w:sz w:val="28"/>
          <w:szCs w:val="28"/>
        </w:rPr>
        <w:t>или уведомление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w:t>
      </w:r>
      <w:proofErr w:type="gramEnd"/>
    </w:p>
    <w:p w:rsidR="00B76EA5" w:rsidRPr="00060125" w:rsidRDefault="00B76EA5" w:rsidP="0081557E">
      <w:pPr>
        <w:autoSpaceDE w:val="0"/>
        <w:autoSpaceDN w:val="0"/>
        <w:adjustRightInd w:val="0"/>
        <w:jc w:val="both"/>
        <w:rPr>
          <w:sz w:val="28"/>
          <w:szCs w:val="28"/>
        </w:rPr>
      </w:pPr>
    </w:p>
    <w:p w:rsidR="00B76EA5" w:rsidRPr="00060125" w:rsidRDefault="00B76EA5" w:rsidP="0081557E">
      <w:pPr>
        <w:autoSpaceDE w:val="0"/>
        <w:autoSpaceDN w:val="0"/>
        <w:adjustRightInd w:val="0"/>
        <w:jc w:val="center"/>
        <w:rPr>
          <w:sz w:val="28"/>
          <w:szCs w:val="28"/>
        </w:rPr>
      </w:pPr>
      <w:r w:rsidRPr="00060125">
        <w:rPr>
          <w:sz w:val="28"/>
          <w:szCs w:val="28"/>
        </w:rPr>
        <w:t xml:space="preserve">4. Формы </w:t>
      </w:r>
      <w:proofErr w:type="gramStart"/>
      <w:r w:rsidRPr="00060125">
        <w:rPr>
          <w:sz w:val="28"/>
          <w:szCs w:val="28"/>
        </w:rPr>
        <w:t>контроля за</w:t>
      </w:r>
      <w:proofErr w:type="gramEnd"/>
      <w:r w:rsidRPr="00060125">
        <w:rPr>
          <w:sz w:val="28"/>
          <w:szCs w:val="28"/>
        </w:rPr>
        <w:t xml:space="preserve"> исполнением Регламента</w:t>
      </w:r>
    </w:p>
    <w:p w:rsidR="00B76EA5" w:rsidRPr="00060125" w:rsidRDefault="00B76EA5" w:rsidP="0081557E">
      <w:pPr>
        <w:autoSpaceDE w:val="0"/>
        <w:autoSpaceDN w:val="0"/>
        <w:adjustRightInd w:val="0"/>
        <w:jc w:val="both"/>
        <w:rPr>
          <w:sz w:val="28"/>
          <w:szCs w:val="28"/>
        </w:rPr>
      </w:pPr>
    </w:p>
    <w:p w:rsidR="00B76EA5" w:rsidRPr="00060125" w:rsidRDefault="00B76EA5" w:rsidP="0081557E">
      <w:pPr>
        <w:jc w:val="center"/>
        <w:rPr>
          <w:sz w:val="28"/>
          <w:szCs w:val="28"/>
        </w:rPr>
      </w:pPr>
      <w:bookmarkStart w:id="10" w:name="Par413"/>
      <w:bookmarkEnd w:id="10"/>
      <w:r w:rsidRPr="00060125">
        <w:rPr>
          <w:sz w:val="28"/>
          <w:szCs w:val="28"/>
        </w:rPr>
        <w:t xml:space="preserve">4.1. Текущий </w:t>
      </w:r>
      <w:proofErr w:type="gramStart"/>
      <w:r w:rsidRPr="00060125">
        <w:rPr>
          <w:sz w:val="28"/>
          <w:szCs w:val="28"/>
        </w:rPr>
        <w:t>контроль за</w:t>
      </w:r>
      <w:proofErr w:type="gramEnd"/>
      <w:r w:rsidRPr="00060125">
        <w:rPr>
          <w:sz w:val="28"/>
          <w:szCs w:val="28"/>
        </w:rPr>
        <w:t xml:space="preserve"> соблюдением и исполнением настоящего Регламента в ходе предоставления муниципальной услуги</w:t>
      </w:r>
    </w:p>
    <w:p w:rsidR="00B76EA5" w:rsidRPr="00060125" w:rsidRDefault="00B76EA5" w:rsidP="0081557E">
      <w:pPr>
        <w:jc w:val="both"/>
        <w:rPr>
          <w:sz w:val="28"/>
          <w:szCs w:val="28"/>
        </w:rPr>
      </w:pPr>
    </w:p>
    <w:p w:rsidR="00B76EA5" w:rsidRPr="00060125" w:rsidRDefault="00B76EA5" w:rsidP="0081557E">
      <w:pPr>
        <w:ind w:firstLine="709"/>
        <w:jc w:val="both"/>
        <w:rPr>
          <w:sz w:val="28"/>
          <w:szCs w:val="28"/>
        </w:rPr>
      </w:pPr>
      <w:r w:rsidRPr="00060125">
        <w:rPr>
          <w:sz w:val="28"/>
          <w:szCs w:val="28"/>
        </w:rPr>
        <w:t xml:space="preserve">4.1.1. Текущий </w:t>
      </w:r>
      <w:proofErr w:type="gramStart"/>
      <w:r w:rsidRPr="00060125">
        <w:rPr>
          <w:sz w:val="28"/>
          <w:szCs w:val="28"/>
        </w:rPr>
        <w:t>контроль за</w:t>
      </w:r>
      <w:proofErr w:type="gramEnd"/>
      <w:r w:rsidRPr="00060125">
        <w:rPr>
          <w:sz w:val="28"/>
          <w:szCs w:val="28"/>
        </w:rPr>
        <w:t xml:space="preserve"> соблюдением и исполнением настоящего Регламента в ходе предоставления муниципальной услуги осуществляется путем проведения проверок работников руководителями соответствующих структурных подразделений Администрации, организаций, участвующих в предоставлении муниципальной услуги.</w:t>
      </w:r>
    </w:p>
    <w:p w:rsidR="00B76EA5" w:rsidRPr="00060125" w:rsidRDefault="00B76EA5" w:rsidP="0081557E">
      <w:pPr>
        <w:autoSpaceDE w:val="0"/>
        <w:autoSpaceDN w:val="0"/>
        <w:adjustRightInd w:val="0"/>
        <w:ind w:firstLine="709"/>
        <w:jc w:val="both"/>
        <w:rPr>
          <w:sz w:val="28"/>
          <w:szCs w:val="28"/>
        </w:rPr>
      </w:pPr>
      <w:r w:rsidRPr="00060125">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B76EA5" w:rsidRPr="00060125" w:rsidRDefault="00B76EA5" w:rsidP="0081557E">
      <w:pPr>
        <w:autoSpaceDE w:val="0"/>
        <w:autoSpaceDN w:val="0"/>
        <w:adjustRightInd w:val="0"/>
        <w:jc w:val="both"/>
        <w:rPr>
          <w:sz w:val="28"/>
          <w:szCs w:val="28"/>
        </w:rPr>
      </w:pPr>
    </w:p>
    <w:p w:rsidR="00B76EA5" w:rsidRPr="00060125" w:rsidRDefault="00B76EA5" w:rsidP="0081557E">
      <w:pPr>
        <w:jc w:val="center"/>
        <w:rPr>
          <w:sz w:val="28"/>
          <w:szCs w:val="28"/>
        </w:rPr>
      </w:pPr>
      <w:r w:rsidRPr="00060125">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60125">
        <w:rPr>
          <w:sz w:val="28"/>
          <w:szCs w:val="28"/>
        </w:rPr>
        <w:t>контроля за</w:t>
      </w:r>
      <w:proofErr w:type="gramEnd"/>
      <w:r w:rsidRPr="00060125">
        <w:rPr>
          <w:sz w:val="28"/>
          <w:szCs w:val="28"/>
        </w:rPr>
        <w:t xml:space="preserve"> полнотой и качеством предоставления муниципальной услуги</w:t>
      </w:r>
    </w:p>
    <w:p w:rsidR="00B76EA5" w:rsidRPr="00060125" w:rsidRDefault="00B76EA5" w:rsidP="0081557E">
      <w:pPr>
        <w:autoSpaceDE w:val="0"/>
        <w:autoSpaceDN w:val="0"/>
        <w:adjustRightInd w:val="0"/>
        <w:jc w:val="both"/>
        <w:rPr>
          <w:sz w:val="28"/>
          <w:szCs w:val="28"/>
        </w:rPr>
      </w:pPr>
    </w:p>
    <w:p w:rsidR="00B76EA5" w:rsidRPr="00060125" w:rsidRDefault="00B76EA5" w:rsidP="0081557E">
      <w:pPr>
        <w:autoSpaceDE w:val="0"/>
        <w:autoSpaceDN w:val="0"/>
        <w:adjustRightInd w:val="0"/>
        <w:ind w:firstLine="709"/>
        <w:jc w:val="both"/>
        <w:rPr>
          <w:sz w:val="28"/>
          <w:szCs w:val="28"/>
        </w:rPr>
      </w:pPr>
      <w:r w:rsidRPr="00060125">
        <w:rPr>
          <w:sz w:val="28"/>
          <w:szCs w:val="28"/>
        </w:rPr>
        <w:t xml:space="preserve">4.2.1. </w:t>
      </w:r>
      <w:proofErr w:type="gramStart"/>
      <w:r w:rsidRPr="00060125">
        <w:rPr>
          <w:sz w:val="28"/>
          <w:szCs w:val="28"/>
        </w:rPr>
        <w:t>Контроль за</w:t>
      </w:r>
      <w:proofErr w:type="gramEnd"/>
      <w:r w:rsidRPr="00060125">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76EA5" w:rsidRPr="00060125" w:rsidRDefault="00B76EA5" w:rsidP="0081557E">
      <w:pPr>
        <w:autoSpaceDE w:val="0"/>
        <w:autoSpaceDN w:val="0"/>
        <w:adjustRightInd w:val="0"/>
        <w:ind w:firstLine="709"/>
        <w:jc w:val="both"/>
        <w:rPr>
          <w:sz w:val="28"/>
          <w:szCs w:val="28"/>
        </w:rPr>
      </w:pPr>
      <w:r w:rsidRPr="00060125">
        <w:rPr>
          <w:sz w:val="28"/>
          <w:szCs w:val="28"/>
        </w:rPr>
        <w:t>Плановые и внеплановые проверки проводятся главой Администрации.</w:t>
      </w:r>
    </w:p>
    <w:p w:rsidR="00B76EA5" w:rsidRPr="00060125" w:rsidRDefault="00B76EA5" w:rsidP="0081557E">
      <w:pPr>
        <w:ind w:firstLine="709"/>
        <w:jc w:val="both"/>
        <w:rPr>
          <w:sz w:val="28"/>
          <w:szCs w:val="28"/>
        </w:rPr>
      </w:pPr>
      <w:r w:rsidRPr="00060125">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76EA5" w:rsidRPr="00060125" w:rsidRDefault="00B76EA5" w:rsidP="0081557E">
      <w:pPr>
        <w:ind w:firstLine="709"/>
        <w:jc w:val="both"/>
        <w:rPr>
          <w:sz w:val="28"/>
          <w:szCs w:val="28"/>
        </w:rPr>
      </w:pPr>
      <w:r w:rsidRPr="00060125">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B76EA5" w:rsidRPr="00060125" w:rsidRDefault="00B76EA5" w:rsidP="0081557E">
      <w:pPr>
        <w:autoSpaceDE w:val="0"/>
        <w:autoSpaceDN w:val="0"/>
        <w:adjustRightInd w:val="0"/>
        <w:ind w:firstLine="709"/>
        <w:jc w:val="both"/>
        <w:rPr>
          <w:sz w:val="28"/>
          <w:szCs w:val="28"/>
        </w:rPr>
      </w:pPr>
      <w:r w:rsidRPr="00060125">
        <w:rPr>
          <w:sz w:val="28"/>
          <w:szCs w:val="28"/>
        </w:rPr>
        <w:t>4.2.2. В ходе плановых и внеплановых проверок:</w:t>
      </w:r>
    </w:p>
    <w:p w:rsidR="00B76EA5" w:rsidRPr="00060125" w:rsidRDefault="00B76EA5" w:rsidP="0081557E">
      <w:pPr>
        <w:autoSpaceDE w:val="0"/>
        <w:autoSpaceDN w:val="0"/>
        <w:adjustRightInd w:val="0"/>
        <w:ind w:firstLine="709"/>
        <w:jc w:val="both"/>
        <w:rPr>
          <w:sz w:val="28"/>
          <w:szCs w:val="28"/>
        </w:rPr>
      </w:pPr>
      <w:r w:rsidRPr="00060125">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B76EA5" w:rsidRPr="00060125" w:rsidRDefault="00B76EA5" w:rsidP="0081557E">
      <w:pPr>
        <w:autoSpaceDE w:val="0"/>
        <w:autoSpaceDN w:val="0"/>
        <w:adjustRightInd w:val="0"/>
        <w:ind w:firstLine="709"/>
        <w:jc w:val="both"/>
        <w:rPr>
          <w:sz w:val="28"/>
          <w:szCs w:val="28"/>
        </w:rPr>
      </w:pPr>
      <w:r w:rsidRPr="00060125">
        <w:rPr>
          <w:sz w:val="28"/>
          <w:szCs w:val="28"/>
        </w:rPr>
        <w:t>проверяется соблюдение сроков и последовательности исполнения административных процедур;</w:t>
      </w:r>
    </w:p>
    <w:p w:rsidR="00B76EA5" w:rsidRPr="00060125" w:rsidRDefault="00B76EA5" w:rsidP="0081557E">
      <w:pPr>
        <w:autoSpaceDE w:val="0"/>
        <w:autoSpaceDN w:val="0"/>
        <w:adjustRightInd w:val="0"/>
        <w:ind w:firstLine="709"/>
        <w:jc w:val="both"/>
        <w:rPr>
          <w:sz w:val="28"/>
          <w:szCs w:val="28"/>
        </w:rPr>
      </w:pPr>
      <w:r w:rsidRPr="00060125">
        <w:rPr>
          <w:sz w:val="28"/>
          <w:szCs w:val="28"/>
        </w:rPr>
        <w:t>выявляются нарушения прав заявителей, недостатки, допущенные в ходе предоставления муниципальной услуги.</w:t>
      </w:r>
    </w:p>
    <w:p w:rsidR="00B76EA5" w:rsidRPr="00060125" w:rsidRDefault="00B76EA5" w:rsidP="0081557E">
      <w:pPr>
        <w:autoSpaceDE w:val="0"/>
        <w:autoSpaceDN w:val="0"/>
        <w:adjustRightInd w:val="0"/>
        <w:jc w:val="both"/>
        <w:rPr>
          <w:sz w:val="28"/>
          <w:szCs w:val="28"/>
        </w:rPr>
      </w:pPr>
    </w:p>
    <w:p w:rsidR="00B76EA5" w:rsidRPr="00060125" w:rsidRDefault="00B76EA5" w:rsidP="0081557E">
      <w:pPr>
        <w:autoSpaceDE w:val="0"/>
        <w:autoSpaceDN w:val="0"/>
        <w:adjustRightInd w:val="0"/>
        <w:jc w:val="center"/>
        <w:rPr>
          <w:sz w:val="28"/>
          <w:szCs w:val="28"/>
        </w:rPr>
      </w:pPr>
      <w:r w:rsidRPr="00060125">
        <w:rPr>
          <w:sz w:val="28"/>
          <w:szCs w:val="28"/>
        </w:rPr>
        <w:lastRenderedPageBreak/>
        <w:t>4.3. Ответственность должностных лиц Администрации за решения (бездействие), принимаемые (осуществляемые) ими в ходе предоставления муниципальной услуги</w:t>
      </w:r>
    </w:p>
    <w:p w:rsidR="00B76EA5" w:rsidRPr="00060125" w:rsidRDefault="00B76EA5" w:rsidP="0081557E">
      <w:pPr>
        <w:autoSpaceDE w:val="0"/>
        <w:autoSpaceDN w:val="0"/>
        <w:adjustRightInd w:val="0"/>
        <w:jc w:val="both"/>
        <w:rPr>
          <w:sz w:val="28"/>
          <w:szCs w:val="28"/>
        </w:rPr>
      </w:pPr>
    </w:p>
    <w:p w:rsidR="00B76EA5" w:rsidRPr="00060125" w:rsidRDefault="00B76EA5" w:rsidP="0081557E">
      <w:pPr>
        <w:ind w:firstLine="709"/>
        <w:jc w:val="both"/>
        <w:rPr>
          <w:sz w:val="28"/>
          <w:szCs w:val="28"/>
        </w:rPr>
      </w:pPr>
      <w:r w:rsidRPr="00060125">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согласно законодательству Российской Федерации, и принимаются меры по устранению нарушений.</w:t>
      </w:r>
    </w:p>
    <w:p w:rsidR="00B76EA5" w:rsidRPr="00060125" w:rsidRDefault="00B76EA5" w:rsidP="0081557E">
      <w:pPr>
        <w:autoSpaceDE w:val="0"/>
        <w:autoSpaceDN w:val="0"/>
        <w:adjustRightInd w:val="0"/>
        <w:ind w:firstLine="709"/>
        <w:jc w:val="both"/>
        <w:rPr>
          <w:sz w:val="28"/>
          <w:szCs w:val="28"/>
        </w:rPr>
      </w:pPr>
      <w:r w:rsidRPr="00060125">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76EA5" w:rsidRPr="00060125" w:rsidRDefault="00B76EA5" w:rsidP="0081557E">
      <w:pPr>
        <w:autoSpaceDE w:val="0"/>
        <w:autoSpaceDN w:val="0"/>
        <w:adjustRightInd w:val="0"/>
        <w:ind w:firstLine="709"/>
        <w:jc w:val="both"/>
        <w:rPr>
          <w:sz w:val="28"/>
          <w:szCs w:val="28"/>
        </w:rPr>
      </w:pPr>
      <w:r w:rsidRPr="00060125">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76EA5" w:rsidRPr="00060125" w:rsidRDefault="00B76EA5" w:rsidP="0081557E">
      <w:pPr>
        <w:autoSpaceDE w:val="0"/>
        <w:autoSpaceDN w:val="0"/>
        <w:adjustRightInd w:val="0"/>
        <w:jc w:val="both"/>
        <w:rPr>
          <w:sz w:val="28"/>
          <w:szCs w:val="28"/>
        </w:rPr>
      </w:pPr>
    </w:p>
    <w:p w:rsidR="00B76EA5" w:rsidRPr="00060125" w:rsidRDefault="00B76EA5" w:rsidP="0081557E">
      <w:pPr>
        <w:autoSpaceDE w:val="0"/>
        <w:autoSpaceDN w:val="0"/>
        <w:adjustRightInd w:val="0"/>
        <w:jc w:val="center"/>
        <w:rPr>
          <w:sz w:val="28"/>
          <w:szCs w:val="28"/>
        </w:rPr>
      </w:pPr>
      <w:r w:rsidRPr="00060125">
        <w:rPr>
          <w:sz w:val="28"/>
          <w:szCs w:val="28"/>
        </w:rPr>
        <w:t xml:space="preserve">4.4. Положения, характеризующие требования к порядку и формам </w:t>
      </w:r>
      <w:proofErr w:type="gramStart"/>
      <w:r w:rsidRPr="00060125">
        <w:rPr>
          <w:sz w:val="28"/>
          <w:szCs w:val="28"/>
        </w:rPr>
        <w:t>контроля за</w:t>
      </w:r>
      <w:proofErr w:type="gramEnd"/>
      <w:r w:rsidRPr="00060125">
        <w:rPr>
          <w:sz w:val="28"/>
          <w:szCs w:val="28"/>
        </w:rPr>
        <w:t xml:space="preserve"> предоставлением муниципальной услуги, в том числе со стороны граждан, их объединений и организаций</w:t>
      </w:r>
    </w:p>
    <w:p w:rsidR="00B76EA5" w:rsidRPr="00060125" w:rsidRDefault="00B76EA5" w:rsidP="0081557E">
      <w:pPr>
        <w:autoSpaceDE w:val="0"/>
        <w:autoSpaceDN w:val="0"/>
        <w:adjustRightInd w:val="0"/>
        <w:jc w:val="both"/>
        <w:rPr>
          <w:sz w:val="28"/>
          <w:szCs w:val="28"/>
        </w:rPr>
      </w:pPr>
    </w:p>
    <w:p w:rsidR="00B76EA5" w:rsidRPr="00060125" w:rsidRDefault="00B76EA5" w:rsidP="0081557E">
      <w:pPr>
        <w:autoSpaceDE w:val="0"/>
        <w:autoSpaceDN w:val="0"/>
        <w:adjustRightInd w:val="0"/>
        <w:ind w:firstLine="709"/>
        <w:jc w:val="both"/>
        <w:rPr>
          <w:sz w:val="28"/>
          <w:szCs w:val="28"/>
        </w:rPr>
      </w:pPr>
      <w:r w:rsidRPr="00060125">
        <w:rPr>
          <w:sz w:val="28"/>
          <w:szCs w:val="28"/>
        </w:rPr>
        <w:t xml:space="preserve">4.4.1. Порядок и формы </w:t>
      </w:r>
      <w:proofErr w:type="gramStart"/>
      <w:r w:rsidRPr="00060125">
        <w:rPr>
          <w:sz w:val="28"/>
          <w:szCs w:val="28"/>
        </w:rPr>
        <w:t>контроля за</w:t>
      </w:r>
      <w:proofErr w:type="gramEnd"/>
      <w:r w:rsidRPr="00060125">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B76EA5" w:rsidRPr="00060125" w:rsidRDefault="00B76EA5" w:rsidP="0081557E">
      <w:pPr>
        <w:autoSpaceDE w:val="0"/>
        <w:autoSpaceDN w:val="0"/>
        <w:adjustRightInd w:val="0"/>
        <w:ind w:firstLine="709"/>
        <w:jc w:val="both"/>
        <w:rPr>
          <w:sz w:val="28"/>
          <w:szCs w:val="28"/>
        </w:rPr>
      </w:pPr>
      <w:r w:rsidRPr="00060125">
        <w:rPr>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76EA5" w:rsidRPr="00060125" w:rsidRDefault="00B76EA5" w:rsidP="0081557E">
      <w:pPr>
        <w:autoSpaceDE w:val="0"/>
        <w:autoSpaceDN w:val="0"/>
        <w:adjustRightInd w:val="0"/>
        <w:jc w:val="both"/>
        <w:rPr>
          <w:sz w:val="28"/>
          <w:szCs w:val="28"/>
        </w:rPr>
      </w:pPr>
    </w:p>
    <w:p w:rsidR="00B76EA5" w:rsidRPr="00060125" w:rsidRDefault="00B76EA5" w:rsidP="0081557E">
      <w:pPr>
        <w:autoSpaceDE w:val="0"/>
        <w:autoSpaceDN w:val="0"/>
        <w:adjustRightInd w:val="0"/>
        <w:jc w:val="center"/>
        <w:rPr>
          <w:sz w:val="28"/>
          <w:szCs w:val="28"/>
        </w:rPr>
      </w:pPr>
      <w:r w:rsidRPr="00060125">
        <w:rPr>
          <w:sz w:val="28"/>
          <w:szCs w:val="28"/>
        </w:rPr>
        <w:t>5. Досудебный (внесудебный) порядок обжалования решений и действий (бездействия) Администрации, а также ее должностных лиц</w:t>
      </w:r>
    </w:p>
    <w:p w:rsidR="00B76EA5" w:rsidRPr="00060125" w:rsidRDefault="00B76EA5" w:rsidP="0081557E">
      <w:pPr>
        <w:autoSpaceDE w:val="0"/>
        <w:autoSpaceDN w:val="0"/>
        <w:adjustRightInd w:val="0"/>
        <w:jc w:val="both"/>
        <w:rPr>
          <w:sz w:val="28"/>
          <w:szCs w:val="28"/>
        </w:rPr>
      </w:pPr>
    </w:p>
    <w:p w:rsidR="00B76EA5" w:rsidRPr="00060125" w:rsidRDefault="00B76EA5" w:rsidP="0081557E">
      <w:pPr>
        <w:autoSpaceDE w:val="0"/>
        <w:autoSpaceDN w:val="0"/>
        <w:adjustRightInd w:val="0"/>
        <w:jc w:val="center"/>
        <w:rPr>
          <w:sz w:val="28"/>
          <w:szCs w:val="28"/>
        </w:rPr>
      </w:pPr>
      <w:bookmarkStart w:id="11" w:name="Par459"/>
      <w:bookmarkEnd w:id="11"/>
      <w:r w:rsidRPr="00060125">
        <w:rPr>
          <w:sz w:val="28"/>
          <w:szCs w:val="28"/>
        </w:rPr>
        <w:t>5.1. Информация для заявителя о его праве подать жалобу на решение и (или) действие (бездействие) Администрации и (или) ее должностных лиц, муниципальных служащих</w:t>
      </w:r>
    </w:p>
    <w:p w:rsidR="00B76EA5" w:rsidRPr="00060125" w:rsidRDefault="00B76EA5" w:rsidP="0081557E">
      <w:pPr>
        <w:jc w:val="both"/>
        <w:rPr>
          <w:sz w:val="28"/>
          <w:szCs w:val="28"/>
        </w:rPr>
      </w:pPr>
    </w:p>
    <w:p w:rsidR="00B76EA5" w:rsidRPr="00060125" w:rsidRDefault="00B76EA5" w:rsidP="0081557E">
      <w:pPr>
        <w:ind w:firstLine="709"/>
        <w:jc w:val="both"/>
        <w:rPr>
          <w:sz w:val="28"/>
          <w:szCs w:val="28"/>
        </w:rPr>
      </w:pPr>
      <w:proofErr w:type="gramStart"/>
      <w:r w:rsidRPr="00060125">
        <w:rPr>
          <w:sz w:val="28"/>
          <w:szCs w:val="28"/>
        </w:rPr>
        <w:t>Заявитель имеет право подать жалобу на решение и (или) действие (бездействие) Администрации и (или) ее должностных лиц, муниципальных служащих, принятых (осуществляемых) в ходе предоставления муниципальной услуги, в досудебном (внесудебном) порядке.</w:t>
      </w:r>
      <w:proofErr w:type="gramEnd"/>
    </w:p>
    <w:p w:rsidR="00B76EA5" w:rsidRPr="00060125" w:rsidRDefault="00B76EA5" w:rsidP="0081557E">
      <w:pPr>
        <w:autoSpaceDE w:val="0"/>
        <w:autoSpaceDN w:val="0"/>
        <w:adjustRightInd w:val="0"/>
        <w:jc w:val="both"/>
        <w:rPr>
          <w:sz w:val="28"/>
          <w:szCs w:val="28"/>
          <w:lang w:eastAsia="en-US"/>
        </w:rPr>
      </w:pPr>
    </w:p>
    <w:p w:rsidR="00B76EA5" w:rsidRPr="00060125" w:rsidRDefault="00B76EA5" w:rsidP="0081557E">
      <w:pPr>
        <w:jc w:val="center"/>
        <w:rPr>
          <w:sz w:val="28"/>
          <w:szCs w:val="28"/>
        </w:rPr>
      </w:pPr>
      <w:r w:rsidRPr="00060125">
        <w:rPr>
          <w:sz w:val="28"/>
          <w:szCs w:val="28"/>
        </w:rPr>
        <w:t>5.2. Предмет жалобы</w:t>
      </w:r>
    </w:p>
    <w:p w:rsidR="00B76EA5" w:rsidRPr="00060125" w:rsidRDefault="00B76EA5" w:rsidP="0081557E">
      <w:pPr>
        <w:autoSpaceDE w:val="0"/>
        <w:autoSpaceDN w:val="0"/>
        <w:adjustRightInd w:val="0"/>
        <w:jc w:val="both"/>
        <w:rPr>
          <w:sz w:val="28"/>
          <w:szCs w:val="28"/>
          <w:lang w:eastAsia="en-US"/>
        </w:rPr>
      </w:pPr>
    </w:p>
    <w:p w:rsidR="00B76EA5" w:rsidRPr="00060125" w:rsidRDefault="00B76EA5" w:rsidP="0081557E">
      <w:pPr>
        <w:ind w:firstLine="709"/>
        <w:jc w:val="both"/>
        <w:rPr>
          <w:sz w:val="28"/>
          <w:szCs w:val="28"/>
        </w:rPr>
      </w:pPr>
      <w:r w:rsidRPr="00060125">
        <w:rPr>
          <w:sz w:val="28"/>
          <w:szCs w:val="28"/>
        </w:rPr>
        <w:t xml:space="preserve">5.2.1. Предметом досудебного (внесудебного) обжалования является конкретное решение и (или) действие (бездействие) Администрации и (или) ее должностных лиц, муниципальных служащих в ходе предоставления </w:t>
      </w:r>
      <w:r w:rsidRPr="00060125">
        <w:rPr>
          <w:sz w:val="28"/>
          <w:szCs w:val="28"/>
        </w:rPr>
        <w:lastRenderedPageBreak/>
        <w:t>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B76EA5" w:rsidRPr="00060125" w:rsidRDefault="00B76EA5" w:rsidP="0081557E">
      <w:pPr>
        <w:ind w:firstLine="709"/>
        <w:jc w:val="both"/>
        <w:rPr>
          <w:sz w:val="28"/>
          <w:szCs w:val="28"/>
        </w:rPr>
      </w:pPr>
      <w:r w:rsidRPr="00060125">
        <w:rPr>
          <w:sz w:val="28"/>
          <w:szCs w:val="28"/>
        </w:rPr>
        <w:t>5.2.2. Заявитель может обратиться с жалобой, в том числе в следующих случаях:</w:t>
      </w:r>
    </w:p>
    <w:p w:rsidR="00B76EA5" w:rsidRPr="00060125" w:rsidRDefault="00B76EA5" w:rsidP="0081557E">
      <w:pPr>
        <w:autoSpaceDE w:val="0"/>
        <w:autoSpaceDN w:val="0"/>
        <w:adjustRightInd w:val="0"/>
        <w:ind w:firstLine="709"/>
        <w:jc w:val="both"/>
        <w:rPr>
          <w:rFonts w:eastAsia="Calibri"/>
          <w:sz w:val="28"/>
          <w:szCs w:val="28"/>
          <w:lang w:eastAsia="en-US"/>
        </w:rPr>
      </w:pPr>
      <w:r w:rsidRPr="00060125">
        <w:rPr>
          <w:rFonts w:eastAsia="Calibri"/>
          <w:sz w:val="28"/>
          <w:szCs w:val="28"/>
          <w:lang w:eastAsia="en-US"/>
        </w:rPr>
        <w:t>нарушение срока регистрации заявления о предоставлении муниципальной услуги;</w:t>
      </w:r>
    </w:p>
    <w:p w:rsidR="00B76EA5" w:rsidRPr="00060125" w:rsidRDefault="00B76EA5" w:rsidP="0081557E">
      <w:pPr>
        <w:autoSpaceDE w:val="0"/>
        <w:autoSpaceDN w:val="0"/>
        <w:adjustRightInd w:val="0"/>
        <w:ind w:firstLine="709"/>
        <w:jc w:val="both"/>
        <w:rPr>
          <w:rFonts w:eastAsia="Calibri"/>
          <w:sz w:val="28"/>
          <w:szCs w:val="28"/>
          <w:lang w:eastAsia="en-US"/>
        </w:rPr>
      </w:pPr>
      <w:r w:rsidRPr="00060125">
        <w:rPr>
          <w:rFonts w:eastAsia="Calibri"/>
          <w:sz w:val="28"/>
          <w:szCs w:val="28"/>
          <w:lang w:eastAsia="en-US"/>
        </w:rPr>
        <w:t>нарушение срока предоставления муниципальной услуги;</w:t>
      </w:r>
    </w:p>
    <w:p w:rsidR="00B76EA5" w:rsidRPr="00060125" w:rsidRDefault="00B76EA5" w:rsidP="0081557E">
      <w:pPr>
        <w:autoSpaceDE w:val="0"/>
        <w:autoSpaceDN w:val="0"/>
        <w:adjustRightInd w:val="0"/>
        <w:ind w:firstLine="709"/>
        <w:jc w:val="both"/>
        <w:rPr>
          <w:rFonts w:eastAsia="Calibri"/>
          <w:sz w:val="28"/>
          <w:szCs w:val="28"/>
          <w:lang w:eastAsia="en-US"/>
        </w:rPr>
      </w:pPr>
      <w:r w:rsidRPr="00060125">
        <w:rPr>
          <w:rFonts w:eastAsia="Calibri"/>
          <w:sz w:val="28"/>
          <w:szCs w:val="28"/>
          <w:lang w:eastAsia="en-US"/>
        </w:rPr>
        <w:t xml:space="preserve">требование у заявителя документов, непредусмотренных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2822CC" w:rsidRPr="00060125">
        <w:rPr>
          <w:rFonts w:eastAsia="Calibri"/>
          <w:sz w:val="28"/>
          <w:szCs w:val="28"/>
          <w:lang w:eastAsia="en-US"/>
        </w:rPr>
        <w:t>Вознесенского</w:t>
      </w:r>
      <w:r w:rsidRPr="00060125">
        <w:rPr>
          <w:rFonts w:eastAsia="Calibri"/>
          <w:sz w:val="28"/>
          <w:szCs w:val="28"/>
          <w:lang w:eastAsia="en-US"/>
        </w:rPr>
        <w:t xml:space="preserve"> сельского поселения Лабинского района для предоставления муниципальной услуги;</w:t>
      </w:r>
    </w:p>
    <w:p w:rsidR="00B76EA5" w:rsidRPr="00060125" w:rsidRDefault="00B76EA5" w:rsidP="0081557E">
      <w:pPr>
        <w:autoSpaceDE w:val="0"/>
        <w:autoSpaceDN w:val="0"/>
        <w:adjustRightInd w:val="0"/>
        <w:ind w:firstLine="709"/>
        <w:jc w:val="both"/>
        <w:rPr>
          <w:rFonts w:eastAsia="Calibri"/>
          <w:sz w:val="28"/>
          <w:szCs w:val="28"/>
          <w:lang w:eastAsia="en-US"/>
        </w:rPr>
      </w:pPr>
      <w:r w:rsidRPr="00060125">
        <w:rPr>
          <w:rFonts w:eastAsia="Calibri"/>
          <w:sz w:val="28"/>
          <w:szCs w:val="28"/>
          <w:lang w:eastAsia="en-US"/>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2822CC" w:rsidRPr="00060125">
        <w:rPr>
          <w:rFonts w:eastAsia="Calibri"/>
          <w:sz w:val="28"/>
          <w:szCs w:val="28"/>
          <w:lang w:eastAsia="en-US"/>
        </w:rPr>
        <w:t>Вознесенского</w:t>
      </w:r>
      <w:r w:rsidRPr="00060125">
        <w:rPr>
          <w:rFonts w:eastAsia="Calibri"/>
          <w:sz w:val="28"/>
          <w:szCs w:val="28"/>
          <w:lang w:eastAsia="en-US"/>
        </w:rPr>
        <w:t xml:space="preserve"> сельского поселения Лабинского района для предоставления муниципальной услуги, у заявителя;</w:t>
      </w:r>
    </w:p>
    <w:p w:rsidR="00B76EA5" w:rsidRPr="00060125" w:rsidRDefault="00B76EA5" w:rsidP="0081557E">
      <w:pPr>
        <w:autoSpaceDE w:val="0"/>
        <w:autoSpaceDN w:val="0"/>
        <w:adjustRightInd w:val="0"/>
        <w:ind w:firstLine="709"/>
        <w:jc w:val="both"/>
        <w:rPr>
          <w:rFonts w:eastAsia="Calibri"/>
          <w:sz w:val="28"/>
          <w:szCs w:val="28"/>
          <w:lang w:eastAsia="en-US"/>
        </w:rPr>
      </w:pPr>
      <w:proofErr w:type="gramStart"/>
      <w:r w:rsidRPr="00060125">
        <w:rPr>
          <w:rFonts w:eastAsia="Calibri"/>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2822CC" w:rsidRPr="00060125">
        <w:rPr>
          <w:rFonts w:eastAsia="Calibri"/>
          <w:sz w:val="28"/>
          <w:szCs w:val="28"/>
          <w:lang w:eastAsia="en-US"/>
        </w:rPr>
        <w:t>Вознесенского</w:t>
      </w:r>
      <w:r w:rsidRPr="00060125">
        <w:rPr>
          <w:rFonts w:eastAsia="Calibri"/>
          <w:sz w:val="28"/>
          <w:szCs w:val="28"/>
          <w:lang w:eastAsia="en-US"/>
        </w:rPr>
        <w:t xml:space="preserve"> сельского поселения Лабинского района;</w:t>
      </w:r>
      <w:proofErr w:type="gramEnd"/>
    </w:p>
    <w:p w:rsidR="00B76EA5" w:rsidRPr="00060125" w:rsidRDefault="00B76EA5" w:rsidP="0081557E">
      <w:pPr>
        <w:autoSpaceDE w:val="0"/>
        <w:autoSpaceDN w:val="0"/>
        <w:adjustRightInd w:val="0"/>
        <w:ind w:firstLine="709"/>
        <w:jc w:val="both"/>
        <w:rPr>
          <w:rFonts w:eastAsia="Calibri"/>
          <w:sz w:val="28"/>
          <w:szCs w:val="28"/>
          <w:lang w:eastAsia="en-US"/>
        </w:rPr>
      </w:pPr>
      <w:r w:rsidRPr="00060125">
        <w:rPr>
          <w:rFonts w:eastAsia="Calibri"/>
          <w:sz w:val="28"/>
          <w:szCs w:val="28"/>
          <w:lang w:eastAsia="en-US"/>
        </w:rPr>
        <w:t xml:space="preserve">требование от заявителя при предоставлении муниципальной услуги платы, непредусмотренной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2822CC" w:rsidRPr="00060125">
        <w:rPr>
          <w:rFonts w:eastAsia="Calibri"/>
          <w:sz w:val="28"/>
          <w:szCs w:val="28"/>
          <w:lang w:eastAsia="en-US"/>
        </w:rPr>
        <w:t>Вознесенского</w:t>
      </w:r>
      <w:r w:rsidRPr="00060125">
        <w:rPr>
          <w:rFonts w:eastAsia="Calibri"/>
          <w:sz w:val="28"/>
          <w:szCs w:val="28"/>
          <w:lang w:eastAsia="en-US"/>
        </w:rPr>
        <w:t xml:space="preserve"> сельского поселения Лабинского района;</w:t>
      </w:r>
    </w:p>
    <w:p w:rsidR="00B76EA5" w:rsidRPr="00060125" w:rsidRDefault="00B76EA5" w:rsidP="0081557E">
      <w:pPr>
        <w:autoSpaceDE w:val="0"/>
        <w:autoSpaceDN w:val="0"/>
        <w:adjustRightInd w:val="0"/>
        <w:ind w:firstLine="709"/>
        <w:jc w:val="both"/>
        <w:rPr>
          <w:rFonts w:eastAsia="Calibri"/>
          <w:sz w:val="28"/>
          <w:szCs w:val="28"/>
          <w:lang w:eastAsia="en-US"/>
        </w:rPr>
      </w:pPr>
      <w:proofErr w:type="gramStart"/>
      <w:r w:rsidRPr="00060125">
        <w:rPr>
          <w:rFonts w:eastAsia="Calibri"/>
          <w:sz w:val="28"/>
          <w:szCs w:val="28"/>
          <w:lang w:eastAsia="en-US"/>
        </w:rPr>
        <w:t>отказ Администрации,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76EA5" w:rsidRPr="00060125" w:rsidRDefault="00B76EA5" w:rsidP="0081557E">
      <w:pPr>
        <w:jc w:val="both"/>
        <w:rPr>
          <w:sz w:val="28"/>
          <w:szCs w:val="28"/>
        </w:rPr>
      </w:pPr>
    </w:p>
    <w:p w:rsidR="00B76EA5" w:rsidRPr="00060125" w:rsidRDefault="00B76EA5" w:rsidP="0081557E">
      <w:pPr>
        <w:jc w:val="center"/>
        <w:rPr>
          <w:sz w:val="28"/>
          <w:szCs w:val="28"/>
        </w:rPr>
      </w:pPr>
      <w:r w:rsidRPr="00060125">
        <w:rPr>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B76EA5" w:rsidRPr="00060125" w:rsidRDefault="00B76EA5" w:rsidP="0081557E">
      <w:pPr>
        <w:jc w:val="both"/>
        <w:rPr>
          <w:sz w:val="28"/>
          <w:szCs w:val="28"/>
        </w:rPr>
      </w:pPr>
    </w:p>
    <w:p w:rsidR="00B76EA5" w:rsidRPr="00060125" w:rsidRDefault="00B76EA5" w:rsidP="0081557E">
      <w:pPr>
        <w:ind w:firstLine="709"/>
        <w:jc w:val="both"/>
        <w:rPr>
          <w:sz w:val="28"/>
          <w:szCs w:val="28"/>
        </w:rPr>
      </w:pPr>
      <w:r w:rsidRPr="00060125">
        <w:rPr>
          <w:sz w:val="28"/>
          <w:szCs w:val="28"/>
        </w:rPr>
        <w:t>Жалоба заявителя в досудебном (внесудебном) порядке направляется на имя главы Администрации.</w:t>
      </w:r>
    </w:p>
    <w:p w:rsidR="00B76EA5" w:rsidRPr="00060125" w:rsidRDefault="00B76EA5" w:rsidP="0081557E">
      <w:pPr>
        <w:jc w:val="both"/>
        <w:rPr>
          <w:sz w:val="28"/>
          <w:szCs w:val="28"/>
        </w:rPr>
      </w:pPr>
    </w:p>
    <w:p w:rsidR="00B76EA5" w:rsidRPr="00060125" w:rsidRDefault="00B76EA5" w:rsidP="0081557E">
      <w:pPr>
        <w:jc w:val="center"/>
        <w:rPr>
          <w:sz w:val="28"/>
          <w:szCs w:val="28"/>
        </w:rPr>
      </w:pPr>
      <w:r w:rsidRPr="00060125">
        <w:rPr>
          <w:sz w:val="28"/>
          <w:szCs w:val="28"/>
        </w:rPr>
        <w:t>5.4. Порядок подачи и рассмотрения жалобы</w:t>
      </w:r>
    </w:p>
    <w:p w:rsidR="00B76EA5" w:rsidRPr="00060125" w:rsidRDefault="00B76EA5" w:rsidP="0081557E">
      <w:pPr>
        <w:jc w:val="both"/>
        <w:rPr>
          <w:sz w:val="28"/>
          <w:szCs w:val="28"/>
        </w:rPr>
      </w:pPr>
    </w:p>
    <w:p w:rsidR="00B76EA5" w:rsidRPr="00060125" w:rsidRDefault="00B76EA5" w:rsidP="0081557E">
      <w:pPr>
        <w:autoSpaceDE w:val="0"/>
        <w:autoSpaceDN w:val="0"/>
        <w:adjustRightInd w:val="0"/>
        <w:ind w:firstLine="709"/>
        <w:jc w:val="both"/>
        <w:rPr>
          <w:sz w:val="28"/>
          <w:szCs w:val="28"/>
          <w:lang w:eastAsia="en-US"/>
        </w:rPr>
      </w:pPr>
      <w:r w:rsidRPr="00060125">
        <w:rPr>
          <w:sz w:val="28"/>
          <w:szCs w:val="28"/>
          <w:lang w:eastAsia="en-US"/>
        </w:rPr>
        <w:t>5.4.1. Основанием для начала процедуры досудебного (внесудебного)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B76EA5" w:rsidRPr="00060125" w:rsidRDefault="00B76EA5" w:rsidP="0081557E">
      <w:pPr>
        <w:autoSpaceDE w:val="0"/>
        <w:autoSpaceDN w:val="0"/>
        <w:adjustRightInd w:val="0"/>
        <w:ind w:firstLine="709"/>
        <w:jc w:val="both"/>
        <w:rPr>
          <w:sz w:val="28"/>
          <w:szCs w:val="28"/>
          <w:lang w:eastAsia="en-US"/>
        </w:rPr>
      </w:pPr>
      <w:r w:rsidRPr="00060125">
        <w:rPr>
          <w:sz w:val="28"/>
          <w:szCs w:val="28"/>
          <w:lang w:eastAsia="en-US"/>
        </w:rPr>
        <w:lastRenderedPageBreak/>
        <w:t>5.4.2. Жалоба подается в письменной форме на бумажном носителе, в электронной форме в Администрацию.</w:t>
      </w:r>
      <w:bookmarkStart w:id="12" w:name="P304"/>
      <w:bookmarkEnd w:id="12"/>
      <w:r w:rsidRPr="00060125">
        <w:rPr>
          <w:sz w:val="28"/>
          <w:szCs w:val="28"/>
          <w:lang w:eastAsia="en-US"/>
        </w:rPr>
        <w:t xml:space="preserve"> Жалоба может быть направлена по почте, через МФЦ, с использованием официального сайта Администрации, Портала, а также может быть принята на личном приеме заявителя.</w:t>
      </w:r>
    </w:p>
    <w:p w:rsidR="00B76EA5" w:rsidRPr="00060125" w:rsidRDefault="00B76EA5" w:rsidP="0081557E">
      <w:pPr>
        <w:autoSpaceDE w:val="0"/>
        <w:autoSpaceDN w:val="0"/>
        <w:adjustRightInd w:val="0"/>
        <w:ind w:firstLine="709"/>
        <w:jc w:val="both"/>
        <w:rPr>
          <w:sz w:val="28"/>
          <w:szCs w:val="28"/>
          <w:lang w:eastAsia="en-US"/>
        </w:rPr>
      </w:pPr>
      <w:r w:rsidRPr="00060125">
        <w:rPr>
          <w:sz w:val="28"/>
          <w:szCs w:val="28"/>
          <w:lang w:eastAsia="en-US"/>
        </w:rPr>
        <w:t>5.4.3. Жалоба должна содержать:</w:t>
      </w:r>
    </w:p>
    <w:p w:rsidR="00B76EA5" w:rsidRPr="00060125" w:rsidRDefault="00B76EA5" w:rsidP="0081557E">
      <w:pPr>
        <w:autoSpaceDE w:val="0"/>
        <w:autoSpaceDN w:val="0"/>
        <w:adjustRightInd w:val="0"/>
        <w:ind w:firstLine="709"/>
        <w:jc w:val="both"/>
        <w:rPr>
          <w:sz w:val="28"/>
          <w:szCs w:val="28"/>
          <w:lang w:eastAsia="en-US"/>
        </w:rPr>
      </w:pPr>
      <w:r w:rsidRPr="00060125">
        <w:rPr>
          <w:sz w:val="28"/>
          <w:szCs w:val="28"/>
          <w:lang w:eastAsia="en-US"/>
        </w:rPr>
        <w:t>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76EA5" w:rsidRPr="00060125" w:rsidRDefault="00B76EA5" w:rsidP="0081557E">
      <w:pPr>
        <w:autoSpaceDE w:val="0"/>
        <w:autoSpaceDN w:val="0"/>
        <w:adjustRightInd w:val="0"/>
        <w:ind w:firstLine="709"/>
        <w:jc w:val="both"/>
        <w:rPr>
          <w:sz w:val="28"/>
          <w:szCs w:val="28"/>
          <w:lang w:eastAsia="en-US"/>
        </w:rPr>
      </w:pPr>
      <w:proofErr w:type="gramStart"/>
      <w:r w:rsidRPr="00060125">
        <w:rPr>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6EA5" w:rsidRPr="00060125" w:rsidRDefault="00B76EA5" w:rsidP="0081557E">
      <w:pPr>
        <w:autoSpaceDE w:val="0"/>
        <w:autoSpaceDN w:val="0"/>
        <w:adjustRightInd w:val="0"/>
        <w:ind w:firstLine="709"/>
        <w:jc w:val="both"/>
        <w:rPr>
          <w:sz w:val="28"/>
          <w:szCs w:val="28"/>
          <w:lang w:eastAsia="en-US"/>
        </w:rPr>
      </w:pPr>
      <w:r w:rsidRPr="00060125">
        <w:rPr>
          <w:sz w:val="28"/>
          <w:szCs w:val="28"/>
          <w:lang w:eastAsia="en-US"/>
        </w:rPr>
        <w:t>сведения об обжалуемых решениях и действиях (бездействии) Администрации, должностного лица Администрации либо муниципального служащего;</w:t>
      </w:r>
    </w:p>
    <w:p w:rsidR="00B76EA5" w:rsidRPr="00060125" w:rsidRDefault="00B76EA5" w:rsidP="0081557E">
      <w:pPr>
        <w:autoSpaceDE w:val="0"/>
        <w:autoSpaceDN w:val="0"/>
        <w:adjustRightInd w:val="0"/>
        <w:ind w:firstLine="709"/>
        <w:jc w:val="both"/>
        <w:rPr>
          <w:sz w:val="28"/>
          <w:szCs w:val="28"/>
          <w:lang w:eastAsia="en-US"/>
        </w:rPr>
      </w:pPr>
      <w:r w:rsidRPr="00060125">
        <w:rPr>
          <w:sz w:val="28"/>
          <w:szCs w:val="28"/>
          <w:lang w:eastAsia="en-US"/>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76EA5" w:rsidRPr="00060125" w:rsidRDefault="00B76EA5" w:rsidP="0081557E">
      <w:pPr>
        <w:autoSpaceDE w:val="0"/>
        <w:autoSpaceDN w:val="0"/>
        <w:adjustRightInd w:val="0"/>
        <w:ind w:firstLine="709"/>
        <w:jc w:val="both"/>
        <w:rPr>
          <w:sz w:val="28"/>
          <w:szCs w:val="28"/>
          <w:lang w:eastAsia="en-US"/>
        </w:rPr>
      </w:pPr>
      <w:r w:rsidRPr="00060125">
        <w:rPr>
          <w:sz w:val="28"/>
          <w:szCs w:val="28"/>
          <w:lang w:eastAsia="en-US"/>
        </w:rPr>
        <w:t>5.4.4. Жалоба регистрируется Исполнителем в день ее поступления в Администрацию. Регистрация жалобы, поступившей в выходной или праздничный день, осуществляется в первый за ним рабочий день.</w:t>
      </w:r>
    </w:p>
    <w:p w:rsidR="00B76EA5" w:rsidRPr="00060125" w:rsidRDefault="00B76EA5" w:rsidP="0081557E">
      <w:pPr>
        <w:autoSpaceDE w:val="0"/>
        <w:autoSpaceDN w:val="0"/>
        <w:adjustRightInd w:val="0"/>
        <w:jc w:val="both"/>
        <w:rPr>
          <w:sz w:val="28"/>
          <w:szCs w:val="28"/>
          <w:lang w:eastAsia="en-US"/>
        </w:rPr>
      </w:pPr>
    </w:p>
    <w:p w:rsidR="00B76EA5" w:rsidRPr="00060125" w:rsidRDefault="00B76EA5" w:rsidP="0081557E">
      <w:pPr>
        <w:jc w:val="center"/>
        <w:rPr>
          <w:sz w:val="28"/>
          <w:szCs w:val="28"/>
        </w:rPr>
      </w:pPr>
      <w:r w:rsidRPr="00060125">
        <w:rPr>
          <w:sz w:val="28"/>
          <w:szCs w:val="28"/>
        </w:rPr>
        <w:t>5.5. Сроки рассмотрения жалобы</w:t>
      </w:r>
    </w:p>
    <w:p w:rsidR="00B76EA5" w:rsidRPr="00060125" w:rsidRDefault="00B76EA5" w:rsidP="0081557E">
      <w:pPr>
        <w:autoSpaceDE w:val="0"/>
        <w:autoSpaceDN w:val="0"/>
        <w:adjustRightInd w:val="0"/>
        <w:jc w:val="both"/>
        <w:rPr>
          <w:rFonts w:eastAsia="Calibri"/>
          <w:sz w:val="28"/>
          <w:szCs w:val="28"/>
          <w:lang w:eastAsia="en-US"/>
        </w:rPr>
      </w:pPr>
    </w:p>
    <w:p w:rsidR="00B76EA5" w:rsidRPr="00060125" w:rsidRDefault="00B76EA5" w:rsidP="0081557E">
      <w:pPr>
        <w:autoSpaceDE w:val="0"/>
        <w:autoSpaceDN w:val="0"/>
        <w:adjustRightInd w:val="0"/>
        <w:ind w:firstLine="709"/>
        <w:jc w:val="both"/>
        <w:rPr>
          <w:sz w:val="28"/>
          <w:szCs w:val="28"/>
          <w:lang w:eastAsia="en-US"/>
        </w:rPr>
      </w:pPr>
      <w:proofErr w:type="gramStart"/>
      <w:r w:rsidRPr="00060125">
        <w:rPr>
          <w:sz w:val="28"/>
          <w:szCs w:val="28"/>
          <w:lang w:eastAsia="en-US"/>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должностного лица Администрации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76EA5" w:rsidRPr="00060125" w:rsidRDefault="00B76EA5" w:rsidP="0081557E">
      <w:pPr>
        <w:autoSpaceDE w:val="0"/>
        <w:autoSpaceDN w:val="0"/>
        <w:adjustRightInd w:val="0"/>
        <w:ind w:firstLine="709"/>
        <w:jc w:val="both"/>
        <w:rPr>
          <w:sz w:val="28"/>
          <w:szCs w:val="28"/>
          <w:lang w:eastAsia="en-US"/>
        </w:rPr>
      </w:pPr>
      <w:r w:rsidRPr="00060125">
        <w:rPr>
          <w:sz w:val="28"/>
          <w:szCs w:val="28"/>
          <w:lang w:eastAsia="en-US"/>
        </w:rPr>
        <w:t>При поступлении жалобы в МФЦ обеспечивается передача жалобы в Администрацию на рассмотрение в сроки, установленные соглашением между Администраций и МФЦ. При этом срок рассмотрения жалобы исчисляется со дня регистрации жалобы в Администрации.</w:t>
      </w:r>
    </w:p>
    <w:p w:rsidR="00B76EA5" w:rsidRPr="00060125" w:rsidRDefault="00B76EA5" w:rsidP="0081557E">
      <w:pPr>
        <w:jc w:val="both"/>
        <w:rPr>
          <w:sz w:val="28"/>
          <w:szCs w:val="28"/>
        </w:rPr>
      </w:pPr>
    </w:p>
    <w:p w:rsidR="00B76EA5" w:rsidRPr="00060125" w:rsidRDefault="00B76EA5" w:rsidP="0081557E">
      <w:pPr>
        <w:jc w:val="center"/>
        <w:rPr>
          <w:sz w:val="28"/>
          <w:szCs w:val="28"/>
        </w:rPr>
      </w:pPr>
      <w:r w:rsidRPr="00060125">
        <w:rPr>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76EA5" w:rsidRPr="00060125" w:rsidRDefault="00B76EA5" w:rsidP="0081557E">
      <w:pPr>
        <w:jc w:val="both"/>
        <w:rPr>
          <w:sz w:val="28"/>
          <w:szCs w:val="28"/>
        </w:rPr>
      </w:pPr>
    </w:p>
    <w:p w:rsidR="00B76EA5" w:rsidRPr="00060125" w:rsidRDefault="00B76EA5" w:rsidP="0081557E">
      <w:pPr>
        <w:ind w:firstLine="709"/>
        <w:jc w:val="both"/>
        <w:rPr>
          <w:sz w:val="28"/>
          <w:szCs w:val="28"/>
        </w:rPr>
      </w:pPr>
      <w:r w:rsidRPr="00060125">
        <w:rPr>
          <w:sz w:val="28"/>
          <w:szCs w:val="28"/>
        </w:rPr>
        <w:t>Основания для приостановления рассмотрения жалобы не предусмотрены.</w:t>
      </w:r>
    </w:p>
    <w:p w:rsidR="00B76EA5" w:rsidRPr="00060125" w:rsidRDefault="00B76EA5" w:rsidP="0081557E">
      <w:pPr>
        <w:jc w:val="both"/>
        <w:rPr>
          <w:sz w:val="28"/>
          <w:szCs w:val="28"/>
        </w:rPr>
      </w:pPr>
    </w:p>
    <w:p w:rsidR="00B76EA5" w:rsidRPr="00060125" w:rsidRDefault="00B76EA5" w:rsidP="0081557E">
      <w:pPr>
        <w:jc w:val="center"/>
        <w:rPr>
          <w:sz w:val="28"/>
          <w:szCs w:val="28"/>
        </w:rPr>
      </w:pPr>
      <w:r w:rsidRPr="00060125">
        <w:rPr>
          <w:sz w:val="28"/>
          <w:szCs w:val="28"/>
        </w:rPr>
        <w:t>5.7. Результат рассмотрения жалобы</w:t>
      </w:r>
    </w:p>
    <w:p w:rsidR="00B76EA5" w:rsidRPr="00060125" w:rsidRDefault="00B76EA5" w:rsidP="0081557E">
      <w:pPr>
        <w:jc w:val="both"/>
        <w:rPr>
          <w:sz w:val="28"/>
          <w:szCs w:val="28"/>
        </w:rPr>
      </w:pPr>
    </w:p>
    <w:p w:rsidR="00B76EA5" w:rsidRPr="00060125" w:rsidRDefault="00B76EA5" w:rsidP="0081557E">
      <w:pPr>
        <w:autoSpaceDE w:val="0"/>
        <w:autoSpaceDN w:val="0"/>
        <w:adjustRightInd w:val="0"/>
        <w:ind w:firstLine="709"/>
        <w:jc w:val="both"/>
        <w:rPr>
          <w:sz w:val="28"/>
          <w:szCs w:val="28"/>
          <w:lang w:eastAsia="en-US"/>
        </w:rPr>
      </w:pPr>
      <w:r w:rsidRPr="00060125">
        <w:rPr>
          <w:sz w:val="28"/>
          <w:szCs w:val="28"/>
          <w:lang w:eastAsia="en-US"/>
        </w:rPr>
        <w:t>5.7.1. По результатам рассмотрения жалобы глава Администрации принимает одно из следующих решений:</w:t>
      </w:r>
    </w:p>
    <w:p w:rsidR="00B76EA5" w:rsidRPr="00060125" w:rsidRDefault="00B76EA5" w:rsidP="0081557E">
      <w:pPr>
        <w:autoSpaceDE w:val="0"/>
        <w:autoSpaceDN w:val="0"/>
        <w:adjustRightInd w:val="0"/>
        <w:ind w:firstLine="709"/>
        <w:jc w:val="both"/>
        <w:rPr>
          <w:sz w:val="28"/>
          <w:szCs w:val="28"/>
          <w:lang w:eastAsia="en-US"/>
        </w:rPr>
      </w:pPr>
      <w:proofErr w:type="gramStart"/>
      <w:r w:rsidRPr="00060125">
        <w:rPr>
          <w:sz w:val="28"/>
          <w:szCs w:val="28"/>
          <w:lang w:eastAsia="en-US"/>
        </w:rPr>
        <w:t xml:space="preserve">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2822CC" w:rsidRPr="00060125">
        <w:rPr>
          <w:sz w:val="28"/>
          <w:szCs w:val="28"/>
          <w:lang w:eastAsia="en-US"/>
        </w:rPr>
        <w:t>Вознесенского</w:t>
      </w:r>
      <w:r w:rsidRPr="00060125">
        <w:rPr>
          <w:sz w:val="28"/>
          <w:szCs w:val="28"/>
          <w:lang w:eastAsia="en-US"/>
        </w:rPr>
        <w:t xml:space="preserve"> сельского поселения Лабинского района, а также в иных формах;</w:t>
      </w:r>
      <w:proofErr w:type="gramEnd"/>
    </w:p>
    <w:p w:rsidR="00B76EA5" w:rsidRPr="00060125" w:rsidRDefault="00B76EA5" w:rsidP="0081557E">
      <w:pPr>
        <w:autoSpaceDE w:val="0"/>
        <w:autoSpaceDN w:val="0"/>
        <w:adjustRightInd w:val="0"/>
        <w:ind w:firstLine="709"/>
        <w:jc w:val="both"/>
        <w:rPr>
          <w:sz w:val="28"/>
          <w:szCs w:val="28"/>
          <w:lang w:eastAsia="en-US"/>
        </w:rPr>
      </w:pPr>
      <w:r w:rsidRPr="00060125">
        <w:rPr>
          <w:sz w:val="28"/>
          <w:szCs w:val="28"/>
          <w:lang w:eastAsia="en-US"/>
        </w:rPr>
        <w:t>отказывает в удовлетворении жалобы.</w:t>
      </w:r>
    </w:p>
    <w:p w:rsidR="00B76EA5" w:rsidRPr="00060125" w:rsidRDefault="00B76EA5" w:rsidP="0081557E">
      <w:pPr>
        <w:autoSpaceDE w:val="0"/>
        <w:autoSpaceDN w:val="0"/>
        <w:adjustRightInd w:val="0"/>
        <w:ind w:firstLine="709"/>
        <w:jc w:val="both"/>
        <w:rPr>
          <w:sz w:val="28"/>
          <w:szCs w:val="28"/>
          <w:lang w:eastAsia="en-US"/>
        </w:rPr>
      </w:pPr>
      <w:r w:rsidRPr="00060125">
        <w:rPr>
          <w:sz w:val="28"/>
          <w:szCs w:val="28"/>
          <w:lang w:eastAsia="en-US"/>
        </w:rPr>
        <w:t>5.7.2. Основаниями для отказа в удовлетворении жалобы являются:</w:t>
      </w:r>
    </w:p>
    <w:p w:rsidR="00B76EA5" w:rsidRPr="00060125" w:rsidRDefault="00B76EA5" w:rsidP="0081557E">
      <w:pPr>
        <w:autoSpaceDE w:val="0"/>
        <w:autoSpaceDN w:val="0"/>
        <w:adjustRightInd w:val="0"/>
        <w:ind w:firstLine="709"/>
        <w:jc w:val="both"/>
        <w:rPr>
          <w:sz w:val="28"/>
          <w:szCs w:val="28"/>
          <w:lang w:eastAsia="en-US"/>
        </w:rPr>
      </w:pPr>
      <w:r w:rsidRPr="00060125">
        <w:rPr>
          <w:sz w:val="28"/>
          <w:szCs w:val="28"/>
          <w:lang w:eastAsia="en-US"/>
        </w:rPr>
        <w:t>наличие вступившего в законную силу решения суда, арбитражного суда по жалобе о том же предмете и по тем же основаниям;</w:t>
      </w:r>
    </w:p>
    <w:p w:rsidR="00B76EA5" w:rsidRPr="00060125" w:rsidRDefault="00B76EA5" w:rsidP="0081557E">
      <w:pPr>
        <w:autoSpaceDE w:val="0"/>
        <w:autoSpaceDN w:val="0"/>
        <w:adjustRightInd w:val="0"/>
        <w:ind w:firstLine="709"/>
        <w:jc w:val="both"/>
        <w:rPr>
          <w:sz w:val="28"/>
          <w:szCs w:val="28"/>
          <w:lang w:eastAsia="en-US"/>
        </w:rPr>
      </w:pPr>
      <w:r w:rsidRPr="00060125">
        <w:rPr>
          <w:sz w:val="28"/>
          <w:szCs w:val="28"/>
          <w:lang w:eastAsia="en-US"/>
        </w:rPr>
        <w:t>подача жалобы лицом, полномочия которого не подтверждены в порядке, установленном законодательством Российской Федерации;</w:t>
      </w:r>
    </w:p>
    <w:p w:rsidR="00B76EA5" w:rsidRPr="00060125" w:rsidRDefault="00B76EA5" w:rsidP="0081557E">
      <w:pPr>
        <w:autoSpaceDE w:val="0"/>
        <w:autoSpaceDN w:val="0"/>
        <w:adjustRightInd w:val="0"/>
        <w:ind w:firstLine="709"/>
        <w:jc w:val="both"/>
        <w:rPr>
          <w:sz w:val="28"/>
          <w:szCs w:val="28"/>
          <w:lang w:eastAsia="en-US"/>
        </w:rPr>
      </w:pPr>
      <w:r w:rsidRPr="00060125">
        <w:rPr>
          <w:sz w:val="28"/>
          <w:szCs w:val="28"/>
          <w:lang w:eastAsia="en-US"/>
        </w:rPr>
        <w:t>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B76EA5" w:rsidRPr="00060125" w:rsidRDefault="00B76EA5" w:rsidP="0081557E">
      <w:pPr>
        <w:autoSpaceDE w:val="0"/>
        <w:autoSpaceDN w:val="0"/>
        <w:adjustRightInd w:val="0"/>
        <w:ind w:firstLine="709"/>
        <w:jc w:val="both"/>
        <w:rPr>
          <w:sz w:val="28"/>
          <w:szCs w:val="28"/>
          <w:lang w:eastAsia="en-US"/>
        </w:rPr>
      </w:pPr>
      <w:r w:rsidRPr="00060125">
        <w:rPr>
          <w:sz w:val="28"/>
          <w:szCs w:val="28"/>
          <w:lang w:eastAsia="en-US"/>
        </w:rPr>
        <w:t xml:space="preserve">5.7.3. В случае установления в ходе или по результатам </w:t>
      </w:r>
      <w:proofErr w:type="gramStart"/>
      <w:r w:rsidRPr="00060125">
        <w:rPr>
          <w:sz w:val="28"/>
          <w:szCs w:val="28"/>
          <w:lang w:eastAsia="en-US"/>
        </w:rPr>
        <w:t>рассмотрения жалобы признаков состава административного правонарушения</w:t>
      </w:r>
      <w:proofErr w:type="gramEnd"/>
      <w:r w:rsidRPr="00060125">
        <w:rPr>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76EA5" w:rsidRPr="00060125" w:rsidRDefault="00B76EA5" w:rsidP="0081557E">
      <w:pPr>
        <w:autoSpaceDE w:val="0"/>
        <w:autoSpaceDN w:val="0"/>
        <w:adjustRightInd w:val="0"/>
        <w:ind w:firstLine="709"/>
        <w:jc w:val="both"/>
        <w:rPr>
          <w:sz w:val="28"/>
          <w:szCs w:val="28"/>
          <w:lang w:eastAsia="en-US"/>
        </w:rPr>
      </w:pPr>
      <w:r w:rsidRPr="00060125">
        <w:rPr>
          <w:sz w:val="28"/>
          <w:szCs w:val="28"/>
          <w:lang w:eastAsia="en-US"/>
        </w:rPr>
        <w:t>5.7.4. В случаях и порядке, предусмотренных статьей 11 Федерального закона от 2 мая 2006 года № 59-ФЗ «О порядке рассмотрения обращений граждан Российской Федерации», ответ на жалобу не дается.</w:t>
      </w:r>
    </w:p>
    <w:p w:rsidR="00B76EA5" w:rsidRPr="00060125" w:rsidRDefault="00B76EA5" w:rsidP="0081557E">
      <w:pPr>
        <w:jc w:val="both"/>
        <w:rPr>
          <w:sz w:val="28"/>
          <w:szCs w:val="28"/>
        </w:rPr>
      </w:pPr>
    </w:p>
    <w:p w:rsidR="00B76EA5" w:rsidRPr="00060125" w:rsidRDefault="00B76EA5" w:rsidP="0081557E">
      <w:pPr>
        <w:jc w:val="center"/>
        <w:rPr>
          <w:sz w:val="28"/>
          <w:szCs w:val="28"/>
        </w:rPr>
      </w:pPr>
      <w:r w:rsidRPr="00060125">
        <w:rPr>
          <w:sz w:val="28"/>
          <w:szCs w:val="28"/>
        </w:rPr>
        <w:t>5.8. Порядок информирования заявителя</w:t>
      </w:r>
    </w:p>
    <w:p w:rsidR="00B76EA5" w:rsidRPr="00060125" w:rsidRDefault="00B76EA5" w:rsidP="0081557E">
      <w:pPr>
        <w:jc w:val="center"/>
        <w:rPr>
          <w:sz w:val="28"/>
          <w:szCs w:val="28"/>
        </w:rPr>
      </w:pPr>
      <w:r w:rsidRPr="00060125">
        <w:rPr>
          <w:sz w:val="28"/>
          <w:szCs w:val="28"/>
        </w:rPr>
        <w:t>о результатах рассмотрения жалобы</w:t>
      </w:r>
    </w:p>
    <w:p w:rsidR="00B76EA5" w:rsidRPr="00060125" w:rsidRDefault="00B76EA5" w:rsidP="0081557E">
      <w:pPr>
        <w:jc w:val="both"/>
        <w:rPr>
          <w:sz w:val="28"/>
          <w:szCs w:val="28"/>
        </w:rPr>
      </w:pPr>
    </w:p>
    <w:p w:rsidR="00B76EA5" w:rsidRPr="00060125" w:rsidRDefault="00B76EA5" w:rsidP="0081557E">
      <w:pPr>
        <w:autoSpaceDE w:val="0"/>
        <w:autoSpaceDN w:val="0"/>
        <w:adjustRightInd w:val="0"/>
        <w:ind w:firstLine="709"/>
        <w:jc w:val="both"/>
        <w:rPr>
          <w:sz w:val="28"/>
          <w:szCs w:val="28"/>
          <w:lang w:eastAsia="en-US"/>
        </w:rPr>
      </w:pPr>
      <w:r w:rsidRPr="00060125">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B76EA5" w:rsidRPr="00060125" w:rsidRDefault="00B76EA5" w:rsidP="0081557E">
      <w:pPr>
        <w:jc w:val="both"/>
        <w:rPr>
          <w:sz w:val="28"/>
          <w:szCs w:val="28"/>
        </w:rPr>
      </w:pPr>
    </w:p>
    <w:p w:rsidR="00B76EA5" w:rsidRPr="00060125" w:rsidRDefault="00B76EA5" w:rsidP="0081557E">
      <w:pPr>
        <w:jc w:val="center"/>
        <w:rPr>
          <w:sz w:val="28"/>
          <w:szCs w:val="28"/>
        </w:rPr>
      </w:pPr>
      <w:r w:rsidRPr="00060125">
        <w:rPr>
          <w:sz w:val="28"/>
          <w:szCs w:val="28"/>
        </w:rPr>
        <w:t>5.9. Порядок обжалования решения по жалобе</w:t>
      </w:r>
    </w:p>
    <w:p w:rsidR="00B76EA5" w:rsidRPr="00060125" w:rsidRDefault="00B76EA5" w:rsidP="0081557E">
      <w:pPr>
        <w:rPr>
          <w:sz w:val="28"/>
          <w:szCs w:val="28"/>
        </w:rPr>
      </w:pPr>
    </w:p>
    <w:p w:rsidR="00B76EA5" w:rsidRPr="00060125" w:rsidRDefault="00B76EA5" w:rsidP="0081557E">
      <w:pPr>
        <w:ind w:firstLine="709"/>
        <w:jc w:val="both"/>
        <w:rPr>
          <w:sz w:val="28"/>
          <w:szCs w:val="28"/>
        </w:rPr>
      </w:pPr>
      <w:r w:rsidRPr="00060125">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B76EA5" w:rsidRPr="00060125" w:rsidRDefault="00B76EA5" w:rsidP="0081557E">
      <w:pPr>
        <w:rPr>
          <w:sz w:val="28"/>
          <w:szCs w:val="28"/>
        </w:rPr>
      </w:pPr>
    </w:p>
    <w:p w:rsidR="00B76EA5" w:rsidRPr="00060125" w:rsidRDefault="00B76EA5" w:rsidP="0081557E">
      <w:pPr>
        <w:jc w:val="center"/>
        <w:rPr>
          <w:sz w:val="28"/>
          <w:szCs w:val="28"/>
        </w:rPr>
      </w:pPr>
      <w:r w:rsidRPr="00060125">
        <w:rPr>
          <w:sz w:val="28"/>
          <w:szCs w:val="28"/>
        </w:rPr>
        <w:lastRenderedPageBreak/>
        <w:t>5.10. Право заявителя на получение информации и документов, необходимых для обоснования и рассмотрения жалобы</w:t>
      </w:r>
    </w:p>
    <w:p w:rsidR="00B76EA5" w:rsidRPr="00060125" w:rsidRDefault="00B76EA5" w:rsidP="0081557E">
      <w:pPr>
        <w:rPr>
          <w:sz w:val="28"/>
          <w:szCs w:val="28"/>
        </w:rPr>
      </w:pPr>
    </w:p>
    <w:p w:rsidR="00B76EA5" w:rsidRPr="00060125" w:rsidRDefault="00B76EA5" w:rsidP="0081557E">
      <w:pPr>
        <w:autoSpaceDE w:val="0"/>
        <w:autoSpaceDN w:val="0"/>
        <w:adjustRightInd w:val="0"/>
        <w:ind w:firstLine="709"/>
        <w:jc w:val="both"/>
        <w:rPr>
          <w:sz w:val="28"/>
          <w:szCs w:val="28"/>
          <w:lang w:eastAsia="en-US"/>
        </w:rPr>
      </w:pPr>
      <w:r w:rsidRPr="00060125">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B76EA5" w:rsidRPr="00060125" w:rsidRDefault="00B76EA5" w:rsidP="0081557E">
      <w:pPr>
        <w:autoSpaceDE w:val="0"/>
        <w:autoSpaceDN w:val="0"/>
        <w:adjustRightInd w:val="0"/>
        <w:jc w:val="both"/>
        <w:rPr>
          <w:sz w:val="28"/>
          <w:szCs w:val="28"/>
          <w:lang w:eastAsia="en-US"/>
        </w:rPr>
      </w:pPr>
      <w:bookmarkStart w:id="13" w:name="P316"/>
      <w:bookmarkEnd w:id="13"/>
    </w:p>
    <w:p w:rsidR="0081557E" w:rsidRPr="00060125" w:rsidRDefault="0081557E" w:rsidP="0081557E">
      <w:pPr>
        <w:autoSpaceDE w:val="0"/>
        <w:autoSpaceDN w:val="0"/>
        <w:adjustRightInd w:val="0"/>
        <w:jc w:val="both"/>
        <w:rPr>
          <w:sz w:val="28"/>
          <w:szCs w:val="28"/>
          <w:lang w:eastAsia="en-US"/>
        </w:rPr>
      </w:pPr>
    </w:p>
    <w:p w:rsidR="00B76EA5" w:rsidRPr="00060125" w:rsidRDefault="00B76EA5" w:rsidP="0081557E">
      <w:pPr>
        <w:jc w:val="center"/>
        <w:rPr>
          <w:sz w:val="28"/>
          <w:szCs w:val="28"/>
        </w:rPr>
      </w:pPr>
      <w:r w:rsidRPr="00060125">
        <w:rPr>
          <w:sz w:val="28"/>
          <w:szCs w:val="28"/>
        </w:rPr>
        <w:t>5.11. Способы информирования заявителя</w:t>
      </w:r>
    </w:p>
    <w:p w:rsidR="00B76EA5" w:rsidRPr="00060125" w:rsidRDefault="00B76EA5" w:rsidP="0081557E">
      <w:pPr>
        <w:jc w:val="center"/>
        <w:rPr>
          <w:sz w:val="28"/>
          <w:szCs w:val="28"/>
        </w:rPr>
      </w:pPr>
      <w:r w:rsidRPr="00060125">
        <w:rPr>
          <w:sz w:val="28"/>
          <w:szCs w:val="28"/>
        </w:rPr>
        <w:t>о порядке подачи и рассмотрения жалобы</w:t>
      </w:r>
    </w:p>
    <w:p w:rsidR="00B76EA5" w:rsidRPr="00060125" w:rsidRDefault="00B76EA5" w:rsidP="0081557E">
      <w:pPr>
        <w:rPr>
          <w:sz w:val="28"/>
          <w:szCs w:val="28"/>
        </w:rPr>
      </w:pPr>
    </w:p>
    <w:p w:rsidR="00B76EA5" w:rsidRPr="00060125" w:rsidRDefault="00B76EA5" w:rsidP="0081557E">
      <w:pPr>
        <w:autoSpaceDE w:val="0"/>
        <w:autoSpaceDN w:val="0"/>
        <w:adjustRightInd w:val="0"/>
        <w:ind w:firstLine="709"/>
        <w:jc w:val="both"/>
        <w:rPr>
          <w:color w:val="000000" w:themeColor="text1"/>
          <w:spacing w:val="-4"/>
          <w:sz w:val="28"/>
          <w:szCs w:val="28"/>
        </w:rPr>
      </w:pPr>
      <w:r w:rsidRPr="00060125">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060125">
        <w:rPr>
          <w:sz w:val="28"/>
          <w:szCs w:val="28"/>
          <w:lang w:eastAsia="en-US"/>
        </w:rPr>
        <w:t>Администрации</w:t>
      </w:r>
      <w:r w:rsidRPr="00060125">
        <w:rPr>
          <w:spacing w:val="-4"/>
          <w:sz w:val="28"/>
          <w:szCs w:val="28"/>
        </w:rPr>
        <w:t xml:space="preserve">, </w:t>
      </w:r>
      <w:r w:rsidRPr="00060125">
        <w:rPr>
          <w:color w:val="000000" w:themeColor="text1"/>
          <w:spacing w:val="-4"/>
          <w:sz w:val="28"/>
          <w:szCs w:val="28"/>
        </w:rPr>
        <w:t>н</w:t>
      </w:r>
      <w:r w:rsidRPr="00060125">
        <w:rPr>
          <w:color w:val="000000" w:themeColor="text1"/>
          <w:sz w:val="28"/>
          <w:szCs w:val="28"/>
        </w:rPr>
        <w:t>а Портале</w:t>
      </w:r>
      <w:r w:rsidRPr="00060125">
        <w:rPr>
          <w:color w:val="000000" w:themeColor="text1"/>
          <w:spacing w:val="-4"/>
          <w:sz w:val="28"/>
          <w:szCs w:val="28"/>
        </w:rPr>
        <w:t>.</w:t>
      </w:r>
    </w:p>
    <w:p w:rsidR="00B76EA5" w:rsidRPr="00060125" w:rsidRDefault="00B76EA5" w:rsidP="0081557E">
      <w:pPr>
        <w:jc w:val="both"/>
        <w:rPr>
          <w:sz w:val="28"/>
          <w:szCs w:val="28"/>
        </w:rPr>
      </w:pPr>
    </w:p>
    <w:p w:rsidR="00B76EA5" w:rsidRPr="00060125" w:rsidRDefault="00B76EA5" w:rsidP="0081557E">
      <w:pPr>
        <w:jc w:val="both"/>
        <w:rPr>
          <w:sz w:val="28"/>
          <w:szCs w:val="28"/>
        </w:rPr>
      </w:pPr>
    </w:p>
    <w:p w:rsidR="002822CC" w:rsidRPr="00060125" w:rsidRDefault="002822CC" w:rsidP="002822CC">
      <w:pPr>
        <w:rPr>
          <w:sz w:val="28"/>
          <w:szCs w:val="28"/>
        </w:rPr>
      </w:pPr>
      <w:r w:rsidRPr="00060125">
        <w:rPr>
          <w:sz w:val="28"/>
          <w:szCs w:val="28"/>
        </w:rPr>
        <w:t>Главный специалист администрации                                      Ю.А. Плющенко</w:t>
      </w:r>
    </w:p>
    <w:p w:rsidR="00650C8F" w:rsidRPr="00060125" w:rsidRDefault="00650C8F" w:rsidP="0081557E">
      <w:pPr>
        <w:rPr>
          <w:sz w:val="28"/>
          <w:szCs w:val="28"/>
        </w:rPr>
      </w:pPr>
    </w:p>
    <w:p w:rsidR="00650C8F" w:rsidRPr="00060125" w:rsidRDefault="00650C8F" w:rsidP="0081557E">
      <w:pPr>
        <w:rPr>
          <w:sz w:val="28"/>
          <w:szCs w:val="28"/>
        </w:rPr>
      </w:pPr>
    </w:p>
    <w:p w:rsidR="00650C8F" w:rsidRPr="00060125" w:rsidRDefault="00650C8F" w:rsidP="0081557E">
      <w:pPr>
        <w:rPr>
          <w:sz w:val="28"/>
          <w:szCs w:val="28"/>
        </w:rPr>
      </w:pPr>
    </w:p>
    <w:p w:rsidR="00650C8F" w:rsidRPr="00060125" w:rsidRDefault="00650C8F" w:rsidP="0081557E">
      <w:pPr>
        <w:rPr>
          <w:sz w:val="28"/>
          <w:szCs w:val="28"/>
        </w:rPr>
      </w:pPr>
    </w:p>
    <w:p w:rsidR="00650C8F" w:rsidRPr="00060125" w:rsidRDefault="00650C8F" w:rsidP="0081557E">
      <w:pPr>
        <w:rPr>
          <w:sz w:val="28"/>
          <w:szCs w:val="28"/>
        </w:rPr>
      </w:pPr>
    </w:p>
    <w:p w:rsidR="00650C8F" w:rsidRPr="00060125" w:rsidRDefault="00650C8F" w:rsidP="0081557E">
      <w:pPr>
        <w:rPr>
          <w:sz w:val="28"/>
          <w:szCs w:val="28"/>
        </w:rPr>
      </w:pPr>
    </w:p>
    <w:p w:rsidR="00650C8F" w:rsidRPr="00060125" w:rsidRDefault="00650C8F" w:rsidP="0081557E">
      <w:pPr>
        <w:rPr>
          <w:sz w:val="28"/>
          <w:szCs w:val="28"/>
        </w:rPr>
      </w:pPr>
    </w:p>
    <w:p w:rsidR="00650C8F" w:rsidRPr="00060125" w:rsidRDefault="00650C8F" w:rsidP="0081557E">
      <w:pPr>
        <w:rPr>
          <w:sz w:val="28"/>
          <w:szCs w:val="28"/>
        </w:rPr>
      </w:pPr>
    </w:p>
    <w:p w:rsidR="00650C8F" w:rsidRPr="00060125" w:rsidRDefault="00650C8F" w:rsidP="0081557E">
      <w:pPr>
        <w:rPr>
          <w:sz w:val="28"/>
          <w:szCs w:val="28"/>
        </w:rPr>
      </w:pPr>
    </w:p>
    <w:p w:rsidR="00650C8F" w:rsidRPr="00060125" w:rsidRDefault="00650C8F" w:rsidP="0081557E">
      <w:pPr>
        <w:rPr>
          <w:sz w:val="28"/>
          <w:szCs w:val="28"/>
        </w:rPr>
      </w:pPr>
    </w:p>
    <w:p w:rsidR="00650C8F" w:rsidRPr="00060125" w:rsidRDefault="00650C8F" w:rsidP="0081557E">
      <w:pPr>
        <w:rPr>
          <w:sz w:val="28"/>
          <w:szCs w:val="28"/>
        </w:rPr>
      </w:pPr>
    </w:p>
    <w:p w:rsidR="00650C8F" w:rsidRPr="00060125" w:rsidRDefault="00650C8F" w:rsidP="0081557E">
      <w:pPr>
        <w:rPr>
          <w:sz w:val="28"/>
          <w:szCs w:val="28"/>
        </w:rPr>
      </w:pPr>
    </w:p>
    <w:p w:rsidR="00650C8F" w:rsidRPr="00060125" w:rsidRDefault="00650C8F" w:rsidP="0081557E">
      <w:pPr>
        <w:rPr>
          <w:sz w:val="28"/>
          <w:szCs w:val="28"/>
        </w:rPr>
      </w:pPr>
    </w:p>
    <w:p w:rsidR="00650C8F" w:rsidRPr="00060125" w:rsidRDefault="00650C8F" w:rsidP="0081557E">
      <w:pPr>
        <w:rPr>
          <w:sz w:val="28"/>
          <w:szCs w:val="28"/>
        </w:rPr>
      </w:pPr>
    </w:p>
    <w:p w:rsidR="00650C8F" w:rsidRPr="00060125" w:rsidRDefault="00650C8F" w:rsidP="0081557E">
      <w:pPr>
        <w:rPr>
          <w:sz w:val="28"/>
          <w:szCs w:val="28"/>
        </w:rPr>
      </w:pPr>
    </w:p>
    <w:p w:rsidR="00650C8F" w:rsidRPr="00060125" w:rsidRDefault="00650C8F" w:rsidP="0081557E">
      <w:pPr>
        <w:rPr>
          <w:sz w:val="28"/>
          <w:szCs w:val="28"/>
        </w:rPr>
      </w:pPr>
    </w:p>
    <w:p w:rsidR="00650C8F" w:rsidRPr="00060125" w:rsidRDefault="00650C8F" w:rsidP="0081557E">
      <w:pPr>
        <w:rPr>
          <w:sz w:val="28"/>
          <w:szCs w:val="28"/>
        </w:rPr>
      </w:pPr>
    </w:p>
    <w:p w:rsidR="00650C8F" w:rsidRPr="00060125" w:rsidRDefault="00650C8F" w:rsidP="0081557E">
      <w:pPr>
        <w:rPr>
          <w:sz w:val="28"/>
          <w:szCs w:val="28"/>
        </w:rPr>
      </w:pPr>
    </w:p>
    <w:p w:rsidR="00650C8F" w:rsidRPr="00060125" w:rsidRDefault="00650C8F" w:rsidP="0081557E">
      <w:pPr>
        <w:rPr>
          <w:sz w:val="28"/>
          <w:szCs w:val="28"/>
        </w:rPr>
      </w:pPr>
    </w:p>
    <w:p w:rsidR="00650C8F" w:rsidRPr="00060125" w:rsidRDefault="00650C8F" w:rsidP="0081557E">
      <w:pPr>
        <w:rPr>
          <w:sz w:val="28"/>
          <w:szCs w:val="28"/>
        </w:rPr>
      </w:pPr>
    </w:p>
    <w:p w:rsidR="00650C8F" w:rsidRPr="00060125" w:rsidRDefault="00650C8F" w:rsidP="0081557E">
      <w:pPr>
        <w:rPr>
          <w:sz w:val="28"/>
          <w:szCs w:val="28"/>
        </w:rPr>
      </w:pPr>
    </w:p>
    <w:p w:rsidR="00650C8F" w:rsidRPr="00060125" w:rsidRDefault="00650C8F" w:rsidP="0081557E">
      <w:pPr>
        <w:rPr>
          <w:sz w:val="28"/>
          <w:szCs w:val="28"/>
        </w:rPr>
      </w:pPr>
    </w:p>
    <w:p w:rsidR="00650C8F" w:rsidRPr="00060125" w:rsidRDefault="00650C8F" w:rsidP="0081557E">
      <w:pPr>
        <w:rPr>
          <w:sz w:val="28"/>
          <w:szCs w:val="28"/>
        </w:rPr>
      </w:pPr>
    </w:p>
    <w:p w:rsidR="00650C8F" w:rsidRPr="00060125" w:rsidRDefault="00650C8F" w:rsidP="0081557E">
      <w:pPr>
        <w:rPr>
          <w:sz w:val="28"/>
          <w:szCs w:val="28"/>
        </w:rPr>
      </w:pPr>
    </w:p>
    <w:p w:rsidR="00650C8F" w:rsidRPr="00060125" w:rsidRDefault="00650C8F" w:rsidP="0081557E">
      <w:pPr>
        <w:rPr>
          <w:sz w:val="28"/>
          <w:szCs w:val="28"/>
        </w:rPr>
      </w:pPr>
    </w:p>
    <w:p w:rsidR="00650C8F" w:rsidRPr="00060125" w:rsidRDefault="00650C8F" w:rsidP="0081557E">
      <w:pPr>
        <w:rPr>
          <w:sz w:val="28"/>
          <w:szCs w:val="28"/>
        </w:rPr>
      </w:pPr>
    </w:p>
    <w:p w:rsidR="0081557E" w:rsidRPr="00060125" w:rsidRDefault="0081557E" w:rsidP="0081557E">
      <w:pPr>
        <w:rPr>
          <w:sz w:val="28"/>
          <w:szCs w:val="28"/>
        </w:rPr>
      </w:pPr>
    </w:p>
    <w:p w:rsidR="008F28FE" w:rsidRPr="00060125" w:rsidRDefault="008F28FE" w:rsidP="0081557E">
      <w:pPr>
        <w:ind w:left="4956"/>
        <w:jc w:val="center"/>
        <w:rPr>
          <w:sz w:val="28"/>
          <w:szCs w:val="28"/>
          <w:lang w:eastAsia="x-none"/>
        </w:rPr>
      </w:pPr>
      <w:r w:rsidRPr="00060125">
        <w:rPr>
          <w:sz w:val="28"/>
          <w:szCs w:val="28"/>
          <w:lang w:val="x-none" w:eastAsia="x-none"/>
        </w:rPr>
        <w:lastRenderedPageBreak/>
        <w:t>ПРИЛОЖЕНИЕ</w:t>
      </w:r>
      <w:r w:rsidRPr="00060125">
        <w:rPr>
          <w:sz w:val="28"/>
          <w:szCs w:val="28"/>
          <w:lang w:eastAsia="x-none"/>
        </w:rPr>
        <w:t xml:space="preserve"> № 1</w:t>
      </w:r>
    </w:p>
    <w:p w:rsidR="008F28FE" w:rsidRPr="00060125" w:rsidRDefault="008F28FE" w:rsidP="0081557E">
      <w:pPr>
        <w:ind w:left="4956"/>
        <w:jc w:val="center"/>
        <w:rPr>
          <w:bCs/>
          <w:sz w:val="28"/>
          <w:szCs w:val="28"/>
        </w:rPr>
      </w:pPr>
      <w:r w:rsidRPr="00060125">
        <w:rPr>
          <w:sz w:val="28"/>
          <w:szCs w:val="28"/>
        </w:rPr>
        <w:t>к Административному регламенту предоставления муниципальной услуги</w:t>
      </w:r>
      <w:r w:rsidRPr="00060125">
        <w:rPr>
          <w:bCs/>
          <w:sz w:val="28"/>
          <w:szCs w:val="28"/>
        </w:rPr>
        <w:t xml:space="preserve"> «</w:t>
      </w:r>
      <w:r w:rsidR="0081557E" w:rsidRPr="00060125">
        <w:rPr>
          <w:bCs/>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060125">
        <w:rPr>
          <w:bCs/>
          <w:sz w:val="28"/>
          <w:szCs w:val="28"/>
        </w:rPr>
        <w:t>»</w:t>
      </w:r>
    </w:p>
    <w:p w:rsidR="0081557E" w:rsidRPr="00060125" w:rsidRDefault="0081557E" w:rsidP="0081557E">
      <w:pPr>
        <w:jc w:val="both"/>
        <w:rPr>
          <w:spacing w:val="-2"/>
          <w:sz w:val="28"/>
          <w:szCs w:val="28"/>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7"/>
        <w:gridCol w:w="704"/>
        <w:gridCol w:w="103"/>
        <w:gridCol w:w="191"/>
        <w:gridCol w:w="133"/>
        <w:gridCol w:w="697"/>
        <w:gridCol w:w="715"/>
        <w:gridCol w:w="723"/>
        <w:gridCol w:w="127"/>
        <w:gridCol w:w="440"/>
        <w:gridCol w:w="709"/>
        <w:gridCol w:w="376"/>
        <w:gridCol w:w="902"/>
        <w:gridCol w:w="89"/>
        <w:gridCol w:w="142"/>
        <w:gridCol w:w="3285"/>
        <w:gridCol w:w="168"/>
        <w:gridCol w:w="142"/>
      </w:tblGrid>
      <w:tr w:rsidR="0081557E" w:rsidRPr="00060125" w:rsidTr="00060125">
        <w:trPr>
          <w:gridAfter w:val="1"/>
          <w:wAfter w:w="142" w:type="dxa"/>
        </w:trPr>
        <w:tc>
          <w:tcPr>
            <w:tcW w:w="9781" w:type="dxa"/>
            <w:gridSpan w:val="17"/>
            <w:tcBorders>
              <w:top w:val="nil"/>
              <w:left w:val="nil"/>
              <w:bottom w:val="nil"/>
              <w:right w:val="nil"/>
            </w:tcBorders>
          </w:tcPr>
          <w:p w:rsidR="0081557E" w:rsidRPr="00060125" w:rsidRDefault="0081557E" w:rsidP="00060125">
            <w:pPr>
              <w:autoSpaceDE w:val="0"/>
              <w:autoSpaceDN w:val="0"/>
              <w:adjustRightInd w:val="0"/>
              <w:jc w:val="right"/>
              <w:rPr>
                <w:rFonts w:eastAsia="Calibri"/>
                <w:sz w:val="28"/>
                <w:szCs w:val="28"/>
                <w:lang w:val="en-US" w:eastAsia="en-US"/>
              </w:rPr>
            </w:pPr>
            <w:r w:rsidRPr="00060125">
              <w:rPr>
                <w:rFonts w:eastAsia="Calibri"/>
                <w:sz w:val="28"/>
                <w:szCs w:val="28"/>
                <w:lang w:eastAsia="en-US"/>
              </w:rPr>
              <w:t>Главе администрации</w:t>
            </w:r>
          </w:p>
        </w:tc>
      </w:tr>
      <w:tr w:rsidR="0081557E" w:rsidRPr="00060125" w:rsidTr="00060125">
        <w:trPr>
          <w:gridAfter w:val="1"/>
          <w:wAfter w:w="142" w:type="dxa"/>
        </w:trPr>
        <w:tc>
          <w:tcPr>
            <w:tcW w:w="9781" w:type="dxa"/>
            <w:gridSpan w:val="17"/>
            <w:tcBorders>
              <w:top w:val="nil"/>
              <w:left w:val="nil"/>
              <w:bottom w:val="nil"/>
              <w:right w:val="nil"/>
            </w:tcBorders>
          </w:tcPr>
          <w:p w:rsidR="0081557E" w:rsidRPr="00060125" w:rsidRDefault="002822CC" w:rsidP="00060125">
            <w:pPr>
              <w:jc w:val="right"/>
              <w:rPr>
                <w:sz w:val="28"/>
                <w:szCs w:val="28"/>
                <w:lang w:val="en-US" w:eastAsia="en-US"/>
              </w:rPr>
            </w:pPr>
            <w:r w:rsidRPr="00060125">
              <w:rPr>
                <w:rFonts w:eastAsia="Calibri"/>
                <w:sz w:val="28"/>
                <w:szCs w:val="28"/>
                <w:lang w:eastAsia="en-US"/>
              </w:rPr>
              <w:t>Вознесенского</w:t>
            </w:r>
            <w:r w:rsidR="0081557E" w:rsidRPr="00060125">
              <w:rPr>
                <w:rFonts w:eastAsia="Calibri"/>
                <w:sz w:val="28"/>
                <w:szCs w:val="28"/>
                <w:lang w:eastAsia="en-US"/>
              </w:rPr>
              <w:t xml:space="preserve"> сельского поселения</w:t>
            </w:r>
          </w:p>
        </w:tc>
      </w:tr>
      <w:tr w:rsidR="0081557E" w:rsidRPr="00060125" w:rsidTr="00060125">
        <w:trPr>
          <w:gridAfter w:val="1"/>
          <w:wAfter w:w="142" w:type="dxa"/>
        </w:trPr>
        <w:tc>
          <w:tcPr>
            <w:tcW w:w="9781" w:type="dxa"/>
            <w:gridSpan w:val="17"/>
            <w:tcBorders>
              <w:top w:val="nil"/>
              <w:left w:val="nil"/>
              <w:bottom w:val="nil"/>
              <w:right w:val="nil"/>
            </w:tcBorders>
          </w:tcPr>
          <w:p w:rsidR="0081557E" w:rsidRPr="00060125" w:rsidRDefault="0081557E" w:rsidP="00060125">
            <w:pPr>
              <w:autoSpaceDE w:val="0"/>
              <w:autoSpaceDN w:val="0"/>
              <w:adjustRightInd w:val="0"/>
              <w:ind w:right="-1"/>
              <w:jc w:val="right"/>
              <w:rPr>
                <w:sz w:val="28"/>
                <w:szCs w:val="28"/>
                <w:lang w:val="en-US"/>
              </w:rPr>
            </w:pPr>
            <w:r w:rsidRPr="00060125">
              <w:rPr>
                <w:rFonts w:eastAsia="Calibri"/>
                <w:sz w:val="28"/>
                <w:szCs w:val="28"/>
                <w:lang w:eastAsia="en-US"/>
              </w:rPr>
              <w:t>Лабинского района</w:t>
            </w:r>
          </w:p>
        </w:tc>
      </w:tr>
      <w:tr w:rsidR="0081557E" w:rsidRPr="00060125" w:rsidTr="00060125">
        <w:trPr>
          <w:gridAfter w:val="1"/>
          <w:wAfter w:w="142" w:type="dxa"/>
        </w:trPr>
        <w:tc>
          <w:tcPr>
            <w:tcW w:w="5195" w:type="dxa"/>
            <w:gridSpan w:val="12"/>
            <w:tcBorders>
              <w:top w:val="nil"/>
              <w:left w:val="nil"/>
              <w:bottom w:val="nil"/>
              <w:right w:val="nil"/>
            </w:tcBorders>
          </w:tcPr>
          <w:p w:rsidR="0081557E" w:rsidRPr="00060125" w:rsidRDefault="0081557E" w:rsidP="00060125">
            <w:pPr>
              <w:autoSpaceDE w:val="0"/>
              <w:autoSpaceDN w:val="0"/>
              <w:adjustRightInd w:val="0"/>
              <w:jc w:val="both"/>
              <w:rPr>
                <w:rFonts w:eastAsia="Calibri"/>
                <w:sz w:val="28"/>
                <w:szCs w:val="28"/>
                <w:lang w:eastAsia="en-US"/>
              </w:rPr>
            </w:pPr>
          </w:p>
        </w:tc>
        <w:tc>
          <w:tcPr>
            <w:tcW w:w="4586" w:type="dxa"/>
            <w:gridSpan w:val="5"/>
            <w:tcBorders>
              <w:top w:val="nil"/>
              <w:left w:val="nil"/>
              <w:bottom w:val="single" w:sz="4" w:space="0" w:color="auto"/>
              <w:right w:val="nil"/>
            </w:tcBorders>
          </w:tcPr>
          <w:p w:rsidR="0081557E" w:rsidRPr="00060125" w:rsidRDefault="0081557E" w:rsidP="00060125">
            <w:pPr>
              <w:autoSpaceDE w:val="0"/>
              <w:autoSpaceDN w:val="0"/>
              <w:adjustRightInd w:val="0"/>
              <w:jc w:val="both"/>
              <w:rPr>
                <w:rFonts w:eastAsia="Calibri"/>
                <w:sz w:val="28"/>
                <w:szCs w:val="28"/>
                <w:lang w:eastAsia="en-US"/>
              </w:rPr>
            </w:pPr>
          </w:p>
        </w:tc>
      </w:tr>
      <w:tr w:rsidR="0081557E" w:rsidRPr="00060125" w:rsidTr="00060125">
        <w:trPr>
          <w:gridAfter w:val="1"/>
          <w:wAfter w:w="142" w:type="dxa"/>
        </w:trPr>
        <w:tc>
          <w:tcPr>
            <w:tcW w:w="9781" w:type="dxa"/>
            <w:gridSpan w:val="17"/>
            <w:tcBorders>
              <w:top w:val="nil"/>
              <w:left w:val="nil"/>
              <w:bottom w:val="nil"/>
              <w:right w:val="nil"/>
            </w:tcBorders>
          </w:tcPr>
          <w:p w:rsidR="00060125" w:rsidRPr="00060125" w:rsidRDefault="00060125" w:rsidP="00060125">
            <w:pPr>
              <w:autoSpaceDE w:val="0"/>
              <w:autoSpaceDN w:val="0"/>
              <w:adjustRightInd w:val="0"/>
              <w:jc w:val="center"/>
              <w:rPr>
                <w:rFonts w:eastAsia="Calibri"/>
                <w:bCs/>
                <w:sz w:val="28"/>
                <w:szCs w:val="28"/>
                <w:lang w:eastAsia="en-US"/>
              </w:rPr>
            </w:pPr>
          </w:p>
          <w:p w:rsidR="0081557E" w:rsidRPr="00060125" w:rsidRDefault="0081557E" w:rsidP="00060125">
            <w:pPr>
              <w:autoSpaceDE w:val="0"/>
              <w:autoSpaceDN w:val="0"/>
              <w:adjustRightInd w:val="0"/>
              <w:jc w:val="center"/>
              <w:rPr>
                <w:rFonts w:eastAsia="Calibri"/>
                <w:bCs/>
                <w:sz w:val="28"/>
                <w:szCs w:val="28"/>
                <w:lang w:eastAsia="en-US"/>
              </w:rPr>
            </w:pPr>
            <w:r w:rsidRPr="00060125">
              <w:rPr>
                <w:rFonts w:eastAsia="Calibri"/>
                <w:bCs/>
                <w:sz w:val="28"/>
                <w:szCs w:val="28"/>
                <w:lang w:eastAsia="en-US"/>
              </w:rPr>
              <w:t>ЗАЯВЛЕНИЕ</w:t>
            </w:r>
          </w:p>
          <w:p w:rsidR="0081557E" w:rsidRPr="00060125" w:rsidRDefault="0081557E" w:rsidP="0081557E">
            <w:pPr>
              <w:autoSpaceDE w:val="0"/>
              <w:autoSpaceDN w:val="0"/>
              <w:adjustRightInd w:val="0"/>
              <w:jc w:val="center"/>
              <w:rPr>
                <w:rFonts w:eastAsia="Calibri"/>
                <w:bCs/>
                <w:sz w:val="28"/>
                <w:szCs w:val="28"/>
                <w:lang w:eastAsia="en-US" w:bidi="ru-RU"/>
              </w:rPr>
            </w:pPr>
            <w:r w:rsidRPr="00060125">
              <w:rPr>
                <w:rFonts w:eastAsia="Calibri"/>
                <w:bCs/>
                <w:sz w:val="28"/>
                <w:szCs w:val="28"/>
                <w:lang w:eastAsia="en-US" w:bidi="ru-RU"/>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tc>
      </w:tr>
      <w:tr w:rsidR="0081557E" w:rsidRPr="00060125" w:rsidTr="00060125">
        <w:trPr>
          <w:gridAfter w:val="1"/>
          <w:wAfter w:w="142" w:type="dxa"/>
        </w:trPr>
        <w:tc>
          <w:tcPr>
            <w:tcW w:w="9781" w:type="dxa"/>
            <w:gridSpan w:val="17"/>
            <w:tcBorders>
              <w:top w:val="nil"/>
              <w:left w:val="nil"/>
              <w:bottom w:val="single" w:sz="4" w:space="0" w:color="auto"/>
              <w:right w:val="nil"/>
            </w:tcBorders>
          </w:tcPr>
          <w:p w:rsidR="0081557E" w:rsidRPr="00060125" w:rsidRDefault="0081557E" w:rsidP="00060125">
            <w:pPr>
              <w:autoSpaceDE w:val="0"/>
              <w:autoSpaceDN w:val="0"/>
              <w:adjustRightInd w:val="0"/>
              <w:jc w:val="both"/>
              <w:rPr>
                <w:rFonts w:eastAsia="Calibri"/>
                <w:sz w:val="28"/>
                <w:szCs w:val="28"/>
                <w:lang w:eastAsia="en-US"/>
              </w:rPr>
            </w:pPr>
          </w:p>
        </w:tc>
      </w:tr>
      <w:tr w:rsidR="0081557E" w:rsidRPr="00060125" w:rsidTr="00060125">
        <w:trPr>
          <w:gridAfter w:val="1"/>
          <w:wAfter w:w="142" w:type="dxa"/>
        </w:trPr>
        <w:tc>
          <w:tcPr>
            <w:tcW w:w="9781" w:type="dxa"/>
            <w:gridSpan w:val="17"/>
            <w:tcBorders>
              <w:top w:val="single" w:sz="4" w:space="0" w:color="auto"/>
              <w:left w:val="nil"/>
              <w:bottom w:val="nil"/>
              <w:right w:val="nil"/>
            </w:tcBorders>
          </w:tcPr>
          <w:p w:rsidR="0081557E" w:rsidRPr="00060125" w:rsidRDefault="0081557E" w:rsidP="00060125">
            <w:pPr>
              <w:autoSpaceDE w:val="0"/>
              <w:autoSpaceDN w:val="0"/>
              <w:adjustRightInd w:val="0"/>
              <w:jc w:val="center"/>
              <w:rPr>
                <w:rFonts w:eastAsia="Calibri"/>
                <w:lang w:eastAsia="en-US"/>
              </w:rPr>
            </w:pPr>
            <w:r w:rsidRPr="00060125">
              <w:rPr>
                <w:rFonts w:eastAsiaTheme="minorHAnsi"/>
                <w:sz w:val="22"/>
                <w:szCs w:val="22"/>
                <w:lang w:eastAsia="en-US"/>
              </w:rPr>
              <w:t>(полное наименование юридического лица или Ф.И.О. физического лица)</w:t>
            </w:r>
          </w:p>
        </w:tc>
      </w:tr>
      <w:tr w:rsidR="0081557E" w:rsidRPr="00060125" w:rsidTr="00060125">
        <w:trPr>
          <w:gridAfter w:val="1"/>
          <w:wAfter w:w="142" w:type="dxa"/>
        </w:trPr>
        <w:tc>
          <w:tcPr>
            <w:tcW w:w="1408" w:type="dxa"/>
            <w:gridSpan w:val="5"/>
            <w:tcBorders>
              <w:top w:val="nil"/>
              <w:left w:val="nil"/>
              <w:bottom w:val="nil"/>
              <w:right w:val="nil"/>
            </w:tcBorders>
          </w:tcPr>
          <w:p w:rsidR="0081557E" w:rsidRPr="00060125" w:rsidRDefault="0081557E" w:rsidP="00060125">
            <w:pPr>
              <w:autoSpaceDE w:val="0"/>
              <w:autoSpaceDN w:val="0"/>
              <w:adjustRightInd w:val="0"/>
              <w:jc w:val="both"/>
              <w:rPr>
                <w:rFonts w:eastAsia="Calibri"/>
                <w:sz w:val="28"/>
                <w:szCs w:val="28"/>
                <w:lang w:eastAsia="en-US"/>
              </w:rPr>
            </w:pPr>
            <w:r w:rsidRPr="00060125">
              <w:rPr>
                <w:rFonts w:eastAsia="Calibri"/>
                <w:sz w:val="28"/>
                <w:szCs w:val="28"/>
                <w:lang w:eastAsia="en-US"/>
              </w:rPr>
              <w:t>ОГРНИП</w:t>
            </w:r>
          </w:p>
        </w:tc>
        <w:tc>
          <w:tcPr>
            <w:tcW w:w="3787" w:type="dxa"/>
            <w:gridSpan w:val="7"/>
            <w:tcBorders>
              <w:top w:val="nil"/>
              <w:left w:val="nil"/>
              <w:bottom w:val="single" w:sz="4" w:space="0" w:color="auto"/>
              <w:right w:val="nil"/>
            </w:tcBorders>
          </w:tcPr>
          <w:p w:rsidR="0081557E" w:rsidRPr="00060125" w:rsidRDefault="0081557E" w:rsidP="00060125">
            <w:pPr>
              <w:autoSpaceDE w:val="0"/>
              <w:autoSpaceDN w:val="0"/>
              <w:adjustRightInd w:val="0"/>
              <w:jc w:val="both"/>
              <w:rPr>
                <w:rFonts w:eastAsia="Calibri"/>
                <w:sz w:val="28"/>
                <w:szCs w:val="28"/>
                <w:lang w:eastAsia="en-US"/>
              </w:rPr>
            </w:pPr>
          </w:p>
        </w:tc>
        <w:tc>
          <w:tcPr>
            <w:tcW w:w="991" w:type="dxa"/>
            <w:gridSpan w:val="2"/>
            <w:tcBorders>
              <w:top w:val="nil"/>
              <w:left w:val="nil"/>
              <w:bottom w:val="nil"/>
              <w:right w:val="nil"/>
            </w:tcBorders>
          </w:tcPr>
          <w:p w:rsidR="0081557E" w:rsidRPr="00060125" w:rsidRDefault="0081557E" w:rsidP="00060125">
            <w:pPr>
              <w:autoSpaceDE w:val="0"/>
              <w:autoSpaceDN w:val="0"/>
              <w:adjustRightInd w:val="0"/>
              <w:jc w:val="both"/>
              <w:rPr>
                <w:rFonts w:eastAsia="Calibri"/>
                <w:sz w:val="28"/>
                <w:szCs w:val="28"/>
                <w:lang w:eastAsia="en-US"/>
              </w:rPr>
            </w:pPr>
            <w:r w:rsidRPr="00060125">
              <w:rPr>
                <w:rFonts w:eastAsia="Calibri"/>
                <w:sz w:val="28"/>
                <w:szCs w:val="28"/>
                <w:lang w:eastAsia="en-US"/>
              </w:rPr>
              <w:t>ИНН</w:t>
            </w:r>
          </w:p>
        </w:tc>
        <w:tc>
          <w:tcPr>
            <w:tcW w:w="3595" w:type="dxa"/>
            <w:gridSpan w:val="3"/>
            <w:tcBorders>
              <w:top w:val="nil"/>
              <w:left w:val="nil"/>
              <w:bottom w:val="single" w:sz="4" w:space="0" w:color="auto"/>
              <w:right w:val="nil"/>
            </w:tcBorders>
          </w:tcPr>
          <w:p w:rsidR="0081557E" w:rsidRPr="00060125" w:rsidRDefault="0081557E" w:rsidP="00060125">
            <w:pPr>
              <w:autoSpaceDE w:val="0"/>
              <w:autoSpaceDN w:val="0"/>
              <w:adjustRightInd w:val="0"/>
              <w:jc w:val="both"/>
              <w:rPr>
                <w:rFonts w:eastAsia="Calibri"/>
                <w:sz w:val="28"/>
                <w:szCs w:val="28"/>
                <w:lang w:eastAsia="en-US"/>
              </w:rPr>
            </w:pPr>
          </w:p>
        </w:tc>
      </w:tr>
      <w:tr w:rsidR="0081557E" w:rsidRPr="00060125" w:rsidTr="00060125">
        <w:trPr>
          <w:gridAfter w:val="1"/>
          <w:wAfter w:w="142" w:type="dxa"/>
        </w:trPr>
        <w:tc>
          <w:tcPr>
            <w:tcW w:w="2105" w:type="dxa"/>
            <w:gridSpan w:val="6"/>
            <w:tcBorders>
              <w:top w:val="nil"/>
              <w:left w:val="nil"/>
              <w:bottom w:val="nil"/>
              <w:right w:val="nil"/>
            </w:tcBorders>
          </w:tcPr>
          <w:p w:rsidR="0081557E" w:rsidRPr="00060125" w:rsidRDefault="0081557E" w:rsidP="00060125">
            <w:pPr>
              <w:autoSpaceDE w:val="0"/>
              <w:autoSpaceDN w:val="0"/>
              <w:adjustRightInd w:val="0"/>
              <w:jc w:val="both"/>
              <w:rPr>
                <w:rFonts w:eastAsia="Calibri"/>
                <w:sz w:val="28"/>
                <w:szCs w:val="28"/>
                <w:lang w:eastAsia="en-US"/>
              </w:rPr>
            </w:pPr>
            <w:r w:rsidRPr="00060125">
              <w:rPr>
                <w:rFonts w:eastAsia="Calibri"/>
                <w:sz w:val="28"/>
                <w:szCs w:val="28"/>
                <w:lang w:eastAsia="en-US"/>
              </w:rPr>
              <w:t>паспорт: серия</w:t>
            </w:r>
          </w:p>
        </w:tc>
        <w:tc>
          <w:tcPr>
            <w:tcW w:w="3090" w:type="dxa"/>
            <w:gridSpan w:val="6"/>
            <w:tcBorders>
              <w:top w:val="nil"/>
              <w:left w:val="nil"/>
              <w:bottom w:val="single" w:sz="4" w:space="0" w:color="auto"/>
              <w:right w:val="nil"/>
            </w:tcBorders>
          </w:tcPr>
          <w:p w:rsidR="0081557E" w:rsidRPr="00060125" w:rsidRDefault="0081557E" w:rsidP="00060125">
            <w:pPr>
              <w:autoSpaceDE w:val="0"/>
              <w:autoSpaceDN w:val="0"/>
              <w:adjustRightInd w:val="0"/>
              <w:jc w:val="both"/>
              <w:rPr>
                <w:rFonts w:eastAsia="Calibri"/>
                <w:sz w:val="28"/>
                <w:szCs w:val="28"/>
                <w:lang w:eastAsia="en-US"/>
              </w:rPr>
            </w:pPr>
          </w:p>
        </w:tc>
        <w:tc>
          <w:tcPr>
            <w:tcW w:w="1133" w:type="dxa"/>
            <w:gridSpan w:val="3"/>
            <w:tcBorders>
              <w:top w:val="nil"/>
              <w:left w:val="nil"/>
              <w:bottom w:val="nil"/>
              <w:right w:val="nil"/>
            </w:tcBorders>
          </w:tcPr>
          <w:p w:rsidR="0081557E" w:rsidRPr="00060125" w:rsidRDefault="0081557E" w:rsidP="00060125">
            <w:pPr>
              <w:autoSpaceDE w:val="0"/>
              <w:autoSpaceDN w:val="0"/>
              <w:adjustRightInd w:val="0"/>
              <w:jc w:val="both"/>
              <w:rPr>
                <w:rFonts w:eastAsia="Calibri"/>
                <w:sz w:val="28"/>
                <w:szCs w:val="28"/>
                <w:lang w:eastAsia="en-US"/>
              </w:rPr>
            </w:pPr>
            <w:r w:rsidRPr="00060125">
              <w:rPr>
                <w:rFonts w:eastAsia="Calibri"/>
                <w:sz w:val="28"/>
                <w:szCs w:val="28"/>
                <w:lang w:eastAsia="en-US"/>
              </w:rPr>
              <w:t>номер</w:t>
            </w:r>
          </w:p>
        </w:tc>
        <w:tc>
          <w:tcPr>
            <w:tcW w:w="3453" w:type="dxa"/>
            <w:gridSpan w:val="2"/>
            <w:tcBorders>
              <w:top w:val="nil"/>
              <w:left w:val="nil"/>
              <w:bottom w:val="single" w:sz="4" w:space="0" w:color="auto"/>
              <w:right w:val="nil"/>
            </w:tcBorders>
          </w:tcPr>
          <w:p w:rsidR="0081557E" w:rsidRPr="00060125" w:rsidRDefault="0081557E" w:rsidP="00060125">
            <w:pPr>
              <w:autoSpaceDE w:val="0"/>
              <w:autoSpaceDN w:val="0"/>
              <w:adjustRightInd w:val="0"/>
              <w:jc w:val="both"/>
              <w:rPr>
                <w:rFonts w:eastAsia="Calibri"/>
                <w:sz w:val="28"/>
                <w:szCs w:val="28"/>
                <w:lang w:eastAsia="en-US"/>
              </w:rPr>
            </w:pPr>
          </w:p>
        </w:tc>
      </w:tr>
      <w:tr w:rsidR="0081557E" w:rsidRPr="00060125" w:rsidTr="00060125">
        <w:tc>
          <w:tcPr>
            <w:tcW w:w="1084" w:type="dxa"/>
            <w:gridSpan w:val="3"/>
            <w:tcBorders>
              <w:top w:val="nil"/>
              <w:left w:val="nil"/>
              <w:bottom w:val="nil"/>
              <w:right w:val="nil"/>
            </w:tcBorders>
          </w:tcPr>
          <w:p w:rsidR="0081557E" w:rsidRPr="00060125" w:rsidRDefault="0081557E" w:rsidP="00060125">
            <w:pPr>
              <w:autoSpaceDE w:val="0"/>
              <w:autoSpaceDN w:val="0"/>
              <w:adjustRightInd w:val="0"/>
              <w:rPr>
                <w:sz w:val="28"/>
                <w:szCs w:val="28"/>
              </w:rPr>
            </w:pPr>
            <w:r w:rsidRPr="00060125">
              <w:rPr>
                <w:sz w:val="28"/>
                <w:szCs w:val="28"/>
              </w:rPr>
              <w:t>выдан</w:t>
            </w:r>
          </w:p>
        </w:tc>
        <w:tc>
          <w:tcPr>
            <w:tcW w:w="8529" w:type="dxa"/>
            <w:gridSpan w:val="13"/>
            <w:tcBorders>
              <w:top w:val="nil"/>
              <w:left w:val="nil"/>
              <w:bottom w:val="single" w:sz="4" w:space="0" w:color="auto"/>
              <w:right w:val="nil"/>
            </w:tcBorders>
          </w:tcPr>
          <w:p w:rsidR="0081557E" w:rsidRPr="00060125" w:rsidRDefault="0081557E" w:rsidP="00060125">
            <w:pPr>
              <w:autoSpaceDE w:val="0"/>
              <w:autoSpaceDN w:val="0"/>
              <w:adjustRightInd w:val="0"/>
              <w:jc w:val="both"/>
              <w:rPr>
                <w:rFonts w:eastAsia="Calibri"/>
                <w:sz w:val="28"/>
                <w:szCs w:val="28"/>
                <w:lang w:eastAsia="en-US"/>
              </w:rPr>
            </w:pPr>
          </w:p>
        </w:tc>
        <w:tc>
          <w:tcPr>
            <w:tcW w:w="310" w:type="dxa"/>
            <w:gridSpan w:val="2"/>
            <w:tcBorders>
              <w:top w:val="nil"/>
              <w:left w:val="nil"/>
              <w:bottom w:val="nil"/>
              <w:right w:val="nil"/>
            </w:tcBorders>
          </w:tcPr>
          <w:p w:rsidR="0081557E" w:rsidRPr="00060125" w:rsidRDefault="0081557E" w:rsidP="00060125">
            <w:pPr>
              <w:autoSpaceDE w:val="0"/>
              <w:autoSpaceDN w:val="0"/>
              <w:adjustRightInd w:val="0"/>
              <w:rPr>
                <w:sz w:val="28"/>
                <w:szCs w:val="28"/>
              </w:rPr>
            </w:pPr>
            <w:r w:rsidRPr="00060125">
              <w:rPr>
                <w:sz w:val="28"/>
                <w:szCs w:val="28"/>
              </w:rPr>
              <w:t>,</w:t>
            </w:r>
          </w:p>
        </w:tc>
      </w:tr>
      <w:tr w:rsidR="0081557E" w:rsidRPr="00060125" w:rsidTr="00060125">
        <w:tc>
          <w:tcPr>
            <w:tcW w:w="1084" w:type="dxa"/>
            <w:gridSpan w:val="3"/>
            <w:tcBorders>
              <w:top w:val="nil"/>
              <w:left w:val="nil"/>
              <w:bottom w:val="nil"/>
              <w:right w:val="nil"/>
            </w:tcBorders>
          </w:tcPr>
          <w:p w:rsidR="0081557E" w:rsidRPr="00060125" w:rsidRDefault="0081557E" w:rsidP="00060125">
            <w:pPr>
              <w:autoSpaceDE w:val="0"/>
              <w:autoSpaceDN w:val="0"/>
              <w:adjustRightInd w:val="0"/>
              <w:rPr>
                <w:sz w:val="28"/>
                <w:szCs w:val="28"/>
              </w:rPr>
            </w:pPr>
            <w:r w:rsidRPr="00060125">
              <w:rPr>
                <w:sz w:val="28"/>
                <w:szCs w:val="28"/>
              </w:rPr>
              <w:t>в лице</w:t>
            </w:r>
          </w:p>
        </w:tc>
        <w:tc>
          <w:tcPr>
            <w:tcW w:w="8529" w:type="dxa"/>
            <w:gridSpan w:val="13"/>
            <w:tcBorders>
              <w:top w:val="nil"/>
              <w:left w:val="nil"/>
              <w:bottom w:val="single" w:sz="4" w:space="0" w:color="auto"/>
              <w:right w:val="nil"/>
            </w:tcBorders>
          </w:tcPr>
          <w:p w:rsidR="0081557E" w:rsidRPr="00060125" w:rsidRDefault="0081557E" w:rsidP="00060125">
            <w:pPr>
              <w:autoSpaceDE w:val="0"/>
              <w:autoSpaceDN w:val="0"/>
              <w:adjustRightInd w:val="0"/>
              <w:jc w:val="both"/>
              <w:rPr>
                <w:rFonts w:eastAsia="Calibri"/>
                <w:sz w:val="28"/>
                <w:szCs w:val="28"/>
                <w:lang w:eastAsia="en-US"/>
              </w:rPr>
            </w:pPr>
          </w:p>
        </w:tc>
        <w:tc>
          <w:tcPr>
            <w:tcW w:w="310" w:type="dxa"/>
            <w:gridSpan w:val="2"/>
            <w:tcBorders>
              <w:top w:val="nil"/>
              <w:left w:val="nil"/>
              <w:bottom w:val="nil"/>
              <w:right w:val="nil"/>
            </w:tcBorders>
          </w:tcPr>
          <w:p w:rsidR="0081557E" w:rsidRPr="00060125" w:rsidRDefault="0081557E" w:rsidP="00060125">
            <w:pPr>
              <w:autoSpaceDE w:val="0"/>
              <w:autoSpaceDN w:val="0"/>
              <w:adjustRightInd w:val="0"/>
              <w:rPr>
                <w:sz w:val="28"/>
                <w:szCs w:val="28"/>
              </w:rPr>
            </w:pPr>
            <w:r w:rsidRPr="00060125">
              <w:rPr>
                <w:sz w:val="28"/>
                <w:szCs w:val="28"/>
              </w:rPr>
              <w:t>,</w:t>
            </w:r>
          </w:p>
        </w:tc>
      </w:tr>
      <w:tr w:rsidR="0081557E" w:rsidRPr="00060125" w:rsidTr="00060125">
        <w:trPr>
          <w:gridAfter w:val="1"/>
          <w:wAfter w:w="142" w:type="dxa"/>
        </w:trPr>
        <w:tc>
          <w:tcPr>
            <w:tcW w:w="3670" w:type="dxa"/>
            <w:gridSpan w:val="9"/>
            <w:tcBorders>
              <w:top w:val="nil"/>
              <w:left w:val="nil"/>
              <w:bottom w:val="nil"/>
              <w:right w:val="nil"/>
            </w:tcBorders>
          </w:tcPr>
          <w:p w:rsidR="0081557E" w:rsidRPr="00060125" w:rsidRDefault="0081557E" w:rsidP="00060125">
            <w:pPr>
              <w:autoSpaceDE w:val="0"/>
              <w:autoSpaceDN w:val="0"/>
              <w:adjustRightInd w:val="0"/>
              <w:jc w:val="both"/>
              <w:rPr>
                <w:rFonts w:eastAsia="Calibri"/>
                <w:sz w:val="28"/>
                <w:szCs w:val="28"/>
                <w:lang w:eastAsia="en-US"/>
              </w:rPr>
            </w:pPr>
            <w:proofErr w:type="gramStart"/>
            <w:r w:rsidRPr="00060125">
              <w:rPr>
                <w:rFonts w:eastAsia="Calibri"/>
                <w:sz w:val="28"/>
                <w:szCs w:val="28"/>
                <w:lang w:eastAsia="en-US"/>
              </w:rPr>
              <w:t>действующего</w:t>
            </w:r>
            <w:proofErr w:type="gramEnd"/>
            <w:r w:rsidRPr="00060125">
              <w:rPr>
                <w:rFonts w:eastAsia="Calibri"/>
                <w:sz w:val="28"/>
                <w:szCs w:val="28"/>
                <w:lang w:eastAsia="en-US"/>
              </w:rPr>
              <w:t xml:space="preserve"> на основании</w:t>
            </w:r>
          </w:p>
        </w:tc>
        <w:tc>
          <w:tcPr>
            <w:tcW w:w="6111" w:type="dxa"/>
            <w:gridSpan w:val="8"/>
            <w:tcBorders>
              <w:top w:val="nil"/>
              <w:left w:val="nil"/>
              <w:bottom w:val="single" w:sz="4" w:space="0" w:color="auto"/>
              <w:right w:val="nil"/>
            </w:tcBorders>
          </w:tcPr>
          <w:p w:rsidR="0081557E" w:rsidRPr="00060125" w:rsidRDefault="0081557E" w:rsidP="00060125">
            <w:pPr>
              <w:autoSpaceDE w:val="0"/>
              <w:autoSpaceDN w:val="0"/>
              <w:adjustRightInd w:val="0"/>
              <w:jc w:val="both"/>
              <w:rPr>
                <w:rFonts w:eastAsia="Calibri"/>
                <w:sz w:val="28"/>
                <w:szCs w:val="28"/>
                <w:lang w:eastAsia="en-US"/>
              </w:rPr>
            </w:pPr>
          </w:p>
        </w:tc>
      </w:tr>
      <w:tr w:rsidR="0081557E" w:rsidRPr="00060125" w:rsidTr="00060125">
        <w:trPr>
          <w:gridAfter w:val="1"/>
          <w:wAfter w:w="142" w:type="dxa"/>
        </w:trPr>
        <w:tc>
          <w:tcPr>
            <w:tcW w:w="3670" w:type="dxa"/>
            <w:gridSpan w:val="9"/>
            <w:tcBorders>
              <w:top w:val="nil"/>
              <w:left w:val="nil"/>
              <w:bottom w:val="nil"/>
              <w:right w:val="nil"/>
            </w:tcBorders>
          </w:tcPr>
          <w:p w:rsidR="0081557E" w:rsidRPr="00060125" w:rsidRDefault="0081557E" w:rsidP="00060125">
            <w:pPr>
              <w:autoSpaceDE w:val="0"/>
              <w:autoSpaceDN w:val="0"/>
              <w:adjustRightInd w:val="0"/>
              <w:jc w:val="both"/>
              <w:rPr>
                <w:rFonts w:eastAsia="Calibri"/>
                <w:sz w:val="28"/>
                <w:szCs w:val="28"/>
                <w:lang w:eastAsia="en-US"/>
              </w:rPr>
            </w:pPr>
          </w:p>
        </w:tc>
        <w:tc>
          <w:tcPr>
            <w:tcW w:w="6111" w:type="dxa"/>
            <w:gridSpan w:val="8"/>
            <w:tcBorders>
              <w:top w:val="nil"/>
              <w:left w:val="nil"/>
              <w:bottom w:val="nil"/>
              <w:right w:val="nil"/>
            </w:tcBorders>
          </w:tcPr>
          <w:p w:rsidR="0081557E" w:rsidRPr="00060125" w:rsidRDefault="0081557E" w:rsidP="00060125">
            <w:pPr>
              <w:autoSpaceDE w:val="0"/>
              <w:autoSpaceDN w:val="0"/>
              <w:adjustRightInd w:val="0"/>
              <w:jc w:val="center"/>
              <w:rPr>
                <w:rFonts w:eastAsia="Calibri"/>
                <w:lang w:eastAsia="en-US"/>
              </w:rPr>
            </w:pPr>
            <w:r w:rsidRPr="00060125">
              <w:rPr>
                <w:rFonts w:eastAsia="Calibri"/>
                <w:sz w:val="22"/>
                <w:szCs w:val="22"/>
                <w:lang w:eastAsia="en-US"/>
              </w:rPr>
              <w:t>(доверенности, устава)</w:t>
            </w:r>
          </w:p>
        </w:tc>
      </w:tr>
      <w:tr w:rsidR="0081557E" w:rsidRPr="00060125" w:rsidTr="00060125">
        <w:trPr>
          <w:gridAfter w:val="1"/>
          <w:wAfter w:w="142" w:type="dxa"/>
        </w:trPr>
        <w:tc>
          <w:tcPr>
            <w:tcW w:w="2820" w:type="dxa"/>
            <w:gridSpan w:val="7"/>
            <w:tcBorders>
              <w:top w:val="nil"/>
              <w:left w:val="nil"/>
              <w:bottom w:val="nil"/>
              <w:right w:val="nil"/>
            </w:tcBorders>
          </w:tcPr>
          <w:p w:rsidR="0081557E" w:rsidRPr="00060125" w:rsidRDefault="0081557E" w:rsidP="00060125">
            <w:pPr>
              <w:autoSpaceDE w:val="0"/>
              <w:autoSpaceDN w:val="0"/>
              <w:adjustRightInd w:val="0"/>
              <w:jc w:val="both"/>
              <w:rPr>
                <w:rFonts w:eastAsia="Calibri"/>
                <w:sz w:val="28"/>
                <w:szCs w:val="28"/>
                <w:lang w:eastAsia="en-US"/>
              </w:rPr>
            </w:pPr>
            <w:r w:rsidRPr="00060125">
              <w:rPr>
                <w:rFonts w:eastAsia="Calibri"/>
                <w:sz w:val="28"/>
                <w:szCs w:val="28"/>
                <w:lang w:eastAsia="en-US"/>
              </w:rPr>
              <w:t>контактный телефон</w:t>
            </w:r>
          </w:p>
        </w:tc>
        <w:tc>
          <w:tcPr>
            <w:tcW w:w="6961" w:type="dxa"/>
            <w:gridSpan w:val="10"/>
            <w:tcBorders>
              <w:top w:val="nil"/>
              <w:left w:val="nil"/>
              <w:bottom w:val="single" w:sz="4" w:space="0" w:color="auto"/>
              <w:right w:val="nil"/>
            </w:tcBorders>
          </w:tcPr>
          <w:p w:rsidR="0081557E" w:rsidRPr="00060125" w:rsidRDefault="0081557E" w:rsidP="00060125">
            <w:pPr>
              <w:autoSpaceDE w:val="0"/>
              <w:autoSpaceDN w:val="0"/>
              <w:adjustRightInd w:val="0"/>
              <w:jc w:val="both"/>
              <w:rPr>
                <w:rFonts w:eastAsia="Calibri"/>
                <w:sz w:val="28"/>
                <w:szCs w:val="28"/>
                <w:lang w:eastAsia="en-US"/>
              </w:rPr>
            </w:pPr>
          </w:p>
        </w:tc>
      </w:tr>
      <w:tr w:rsidR="0081557E" w:rsidRPr="00060125" w:rsidTr="00060125">
        <w:trPr>
          <w:gridAfter w:val="1"/>
          <w:wAfter w:w="142" w:type="dxa"/>
        </w:trPr>
        <w:tc>
          <w:tcPr>
            <w:tcW w:w="2820" w:type="dxa"/>
            <w:gridSpan w:val="7"/>
            <w:tcBorders>
              <w:top w:val="nil"/>
              <w:left w:val="nil"/>
              <w:bottom w:val="nil"/>
              <w:right w:val="nil"/>
            </w:tcBorders>
          </w:tcPr>
          <w:p w:rsidR="0081557E" w:rsidRPr="00060125" w:rsidRDefault="0081557E" w:rsidP="00060125">
            <w:pPr>
              <w:autoSpaceDE w:val="0"/>
              <w:autoSpaceDN w:val="0"/>
              <w:adjustRightInd w:val="0"/>
              <w:jc w:val="both"/>
              <w:rPr>
                <w:rFonts w:eastAsia="Calibri"/>
                <w:sz w:val="28"/>
                <w:szCs w:val="28"/>
                <w:lang w:eastAsia="en-US"/>
              </w:rPr>
            </w:pPr>
            <w:r w:rsidRPr="00060125">
              <w:rPr>
                <w:rFonts w:eastAsia="Calibri"/>
                <w:sz w:val="28"/>
                <w:szCs w:val="28"/>
                <w:lang w:eastAsia="en-US"/>
              </w:rPr>
              <w:t>адрес заявителя</w:t>
            </w:r>
          </w:p>
        </w:tc>
        <w:tc>
          <w:tcPr>
            <w:tcW w:w="6961" w:type="dxa"/>
            <w:gridSpan w:val="10"/>
            <w:tcBorders>
              <w:top w:val="single" w:sz="4" w:space="0" w:color="auto"/>
              <w:left w:val="nil"/>
              <w:bottom w:val="single" w:sz="4" w:space="0" w:color="auto"/>
              <w:right w:val="nil"/>
            </w:tcBorders>
          </w:tcPr>
          <w:p w:rsidR="0081557E" w:rsidRPr="00060125" w:rsidRDefault="0081557E" w:rsidP="00060125">
            <w:pPr>
              <w:autoSpaceDE w:val="0"/>
              <w:autoSpaceDN w:val="0"/>
              <w:adjustRightInd w:val="0"/>
              <w:jc w:val="both"/>
              <w:rPr>
                <w:rFonts w:eastAsia="Calibri"/>
                <w:sz w:val="28"/>
                <w:szCs w:val="28"/>
                <w:lang w:eastAsia="en-US"/>
              </w:rPr>
            </w:pPr>
          </w:p>
        </w:tc>
      </w:tr>
      <w:tr w:rsidR="0081557E" w:rsidRPr="00060125" w:rsidTr="00060125">
        <w:trPr>
          <w:gridAfter w:val="1"/>
          <w:wAfter w:w="142" w:type="dxa"/>
        </w:trPr>
        <w:tc>
          <w:tcPr>
            <w:tcW w:w="2820" w:type="dxa"/>
            <w:gridSpan w:val="7"/>
            <w:tcBorders>
              <w:top w:val="nil"/>
              <w:left w:val="nil"/>
              <w:bottom w:val="nil"/>
              <w:right w:val="nil"/>
            </w:tcBorders>
          </w:tcPr>
          <w:p w:rsidR="0081557E" w:rsidRPr="00060125" w:rsidRDefault="0081557E" w:rsidP="00060125">
            <w:pPr>
              <w:autoSpaceDE w:val="0"/>
              <w:autoSpaceDN w:val="0"/>
              <w:adjustRightInd w:val="0"/>
              <w:jc w:val="both"/>
              <w:rPr>
                <w:rFonts w:eastAsia="Calibri"/>
                <w:sz w:val="28"/>
                <w:szCs w:val="28"/>
                <w:lang w:eastAsia="en-US"/>
              </w:rPr>
            </w:pPr>
          </w:p>
        </w:tc>
        <w:tc>
          <w:tcPr>
            <w:tcW w:w="6961" w:type="dxa"/>
            <w:gridSpan w:val="10"/>
            <w:tcBorders>
              <w:top w:val="nil"/>
              <w:left w:val="nil"/>
              <w:bottom w:val="nil"/>
              <w:right w:val="nil"/>
            </w:tcBorders>
          </w:tcPr>
          <w:p w:rsidR="0081557E" w:rsidRPr="00060125" w:rsidRDefault="0081557E" w:rsidP="00060125">
            <w:pPr>
              <w:autoSpaceDE w:val="0"/>
              <w:autoSpaceDN w:val="0"/>
              <w:adjustRightInd w:val="0"/>
              <w:jc w:val="center"/>
              <w:rPr>
                <w:rFonts w:eastAsia="Calibri"/>
                <w:lang w:eastAsia="en-US"/>
              </w:rPr>
            </w:pPr>
            <w:r w:rsidRPr="00060125">
              <w:rPr>
                <w:rFonts w:eastAsia="Calibri"/>
                <w:sz w:val="22"/>
                <w:szCs w:val="22"/>
                <w:lang w:eastAsia="en-US"/>
              </w:rPr>
              <w:t>(адрес юридического лица (адрес электронной почты) или место регистрации физического лица)</w:t>
            </w:r>
          </w:p>
        </w:tc>
      </w:tr>
      <w:tr w:rsidR="0081557E" w:rsidRPr="00060125" w:rsidTr="00060125">
        <w:trPr>
          <w:gridAfter w:val="1"/>
          <w:wAfter w:w="142" w:type="dxa"/>
        </w:trPr>
        <w:tc>
          <w:tcPr>
            <w:tcW w:w="9781" w:type="dxa"/>
            <w:gridSpan w:val="17"/>
            <w:tcBorders>
              <w:top w:val="nil"/>
              <w:left w:val="nil"/>
              <w:bottom w:val="nil"/>
              <w:right w:val="nil"/>
            </w:tcBorders>
          </w:tcPr>
          <w:p w:rsidR="0081557E" w:rsidRPr="00060125" w:rsidRDefault="0081557E" w:rsidP="00060125">
            <w:pPr>
              <w:ind w:firstLine="743"/>
              <w:jc w:val="both"/>
              <w:rPr>
                <w:sz w:val="28"/>
                <w:szCs w:val="28"/>
              </w:rPr>
            </w:pPr>
            <w:r w:rsidRPr="00060125">
              <w:rPr>
                <w:sz w:val="28"/>
                <w:szCs w:val="28"/>
                <w:lang w:bidi="ru-RU"/>
              </w:rPr>
              <w:t>Прошу выдать разрешение на использование земель или земельного участка:</w:t>
            </w:r>
          </w:p>
        </w:tc>
      </w:tr>
      <w:tr w:rsidR="0081557E" w:rsidRPr="00060125" w:rsidTr="00060125">
        <w:trPr>
          <w:gridAfter w:val="1"/>
          <w:wAfter w:w="142" w:type="dxa"/>
        </w:trPr>
        <w:tc>
          <w:tcPr>
            <w:tcW w:w="9781" w:type="dxa"/>
            <w:gridSpan w:val="17"/>
            <w:tcBorders>
              <w:top w:val="nil"/>
              <w:left w:val="nil"/>
              <w:bottom w:val="single" w:sz="4" w:space="0" w:color="auto"/>
              <w:right w:val="nil"/>
            </w:tcBorders>
          </w:tcPr>
          <w:p w:rsidR="0081557E" w:rsidRPr="00060125" w:rsidRDefault="0081557E" w:rsidP="00060125">
            <w:pPr>
              <w:autoSpaceDE w:val="0"/>
              <w:autoSpaceDN w:val="0"/>
              <w:adjustRightInd w:val="0"/>
              <w:jc w:val="both"/>
              <w:rPr>
                <w:rFonts w:eastAsia="Calibri"/>
                <w:sz w:val="28"/>
                <w:szCs w:val="28"/>
                <w:lang w:eastAsia="en-US"/>
              </w:rPr>
            </w:pPr>
          </w:p>
        </w:tc>
      </w:tr>
      <w:tr w:rsidR="0081557E" w:rsidRPr="00060125" w:rsidTr="00060125">
        <w:trPr>
          <w:gridAfter w:val="1"/>
          <w:wAfter w:w="142" w:type="dxa"/>
        </w:trPr>
        <w:tc>
          <w:tcPr>
            <w:tcW w:w="9781" w:type="dxa"/>
            <w:gridSpan w:val="17"/>
            <w:tcBorders>
              <w:top w:val="single" w:sz="4" w:space="0" w:color="auto"/>
              <w:left w:val="nil"/>
              <w:bottom w:val="single" w:sz="4" w:space="0" w:color="auto"/>
              <w:right w:val="nil"/>
            </w:tcBorders>
          </w:tcPr>
          <w:p w:rsidR="0081557E" w:rsidRPr="00060125" w:rsidRDefault="0081557E" w:rsidP="00060125">
            <w:pPr>
              <w:autoSpaceDE w:val="0"/>
              <w:autoSpaceDN w:val="0"/>
              <w:adjustRightInd w:val="0"/>
              <w:jc w:val="both"/>
              <w:rPr>
                <w:rFonts w:eastAsia="Calibri"/>
                <w:sz w:val="28"/>
                <w:szCs w:val="28"/>
                <w:lang w:eastAsia="en-US"/>
              </w:rPr>
            </w:pPr>
          </w:p>
        </w:tc>
      </w:tr>
      <w:tr w:rsidR="0081557E" w:rsidRPr="00060125" w:rsidTr="00060125">
        <w:trPr>
          <w:gridAfter w:val="1"/>
          <w:wAfter w:w="142" w:type="dxa"/>
        </w:trPr>
        <w:tc>
          <w:tcPr>
            <w:tcW w:w="9781" w:type="dxa"/>
            <w:gridSpan w:val="17"/>
            <w:tcBorders>
              <w:top w:val="single" w:sz="4" w:space="0" w:color="auto"/>
              <w:left w:val="nil"/>
              <w:bottom w:val="nil"/>
              <w:right w:val="nil"/>
            </w:tcBorders>
          </w:tcPr>
          <w:p w:rsidR="0081557E" w:rsidRPr="00060125" w:rsidRDefault="0081557E" w:rsidP="00060125">
            <w:pPr>
              <w:autoSpaceDE w:val="0"/>
              <w:autoSpaceDN w:val="0"/>
              <w:adjustRightInd w:val="0"/>
              <w:jc w:val="center"/>
              <w:rPr>
                <w:rFonts w:eastAsia="Calibri"/>
                <w:lang w:eastAsia="en-US"/>
              </w:rPr>
            </w:pPr>
            <w:r w:rsidRPr="00060125">
              <w:rPr>
                <w:rFonts w:eastAsia="Calibri"/>
                <w:sz w:val="22"/>
                <w:szCs w:val="22"/>
                <w:lang w:eastAsia="en-US" w:bidi="ru-RU"/>
              </w:rPr>
              <w:t>(адрес и кадастровый номер земельного участка)</w:t>
            </w:r>
          </w:p>
        </w:tc>
      </w:tr>
      <w:tr w:rsidR="0081557E" w:rsidRPr="00060125" w:rsidTr="00060125">
        <w:trPr>
          <w:gridAfter w:val="1"/>
          <w:wAfter w:w="142" w:type="dxa"/>
        </w:trPr>
        <w:tc>
          <w:tcPr>
            <w:tcW w:w="1275" w:type="dxa"/>
            <w:gridSpan w:val="4"/>
            <w:tcBorders>
              <w:top w:val="nil"/>
              <w:left w:val="nil"/>
              <w:bottom w:val="nil"/>
              <w:right w:val="nil"/>
            </w:tcBorders>
          </w:tcPr>
          <w:p w:rsidR="0081557E" w:rsidRPr="00060125" w:rsidRDefault="0081557E" w:rsidP="00060125">
            <w:pPr>
              <w:autoSpaceDE w:val="0"/>
              <w:autoSpaceDN w:val="0"/>
              <w:adjustRightInd w:val="0"/>
              <w:jc w:val="both"/>
              <w:rPr>
                <w:rFonts w:eastAsia="Calibri"/>
                <w:sz w:val="28"/>
                <w:szCs w:val="28"/>
                <w:lang w:eastAsia="en-US"/>
              </w:rPr>
            </w:pPr>
            <w:r w:rsidRPr="00060125">
              <w:rPr>
                <w:rFonts w:eastAsia="Calibri"/>
                <w:sz w:val="28"/>
                <w:szCs w:val="28"/>
                <w:lang w:eastAsia="en-US"/>
              </w:rPr>
              <w:t>в целях</w:t>
            </w:r>
          </w:p>
        </w:tc>
        <w:tc>
          <w:tcPr>
            <w:tcW w:w="8506" w:type="dxa"/>
            <w:gridSpan w:val="13"/>
            <w:tcBorders>
              <w:top w:val="nil"/>
              <w:left w:val="nil"/>
              <w:bottom w:val="single" w:sz="4" w:space="0" w:color="auto"/>
              <w:right w:val="nil"/>
            </w:tcBorders>
          </w:tcPr>
          <w:p w:rsidR="0081557E" w:rsidRPr="00060125" w:rsidRDefault="0081557E" w:rsidP="00060125">
            <w:pPr>
              <w:autoSpaceDE w:val="0"/>
              <w:autoSpaceDN w:val="0"/>
              <w:adjustRightInd w:val="0"/>
              <w:jc w:val="both"/>
              <w:rPr>
                <w:rFonts w:eastAsia="Calibri"/>
                <w:sz w:val="28"/>
                <w:szCs w:val="28"/>
                <w:lang w:eastAsia="en-US"/>
              </w:rPr>
            </w:pPr>
          </w:p>
        </w:tc>
      </w:tr>
      <w:tr w:rsidR="0081557E" w:rsidRPr="00060125" w:rsidTr="00060125">
        <w:trPr>
          <w:gridAfter w:val="1"/>
          <w:wAfter w:w="142" w:type="dxa"/>
        </w:trPr>
        <w:tc>
          <w:tcPr>
            <w:tcW w:w="1275" w:type="dxa"/>
            <w:gridSpan w:val="4"/>
            <w:tcBorders>
              <w:top w:val="nil"/>
              <w:left w:val="nil"/>
              <w:bottom w:val="nil"/>
              <w:right w:val="nil"/>
            </w:tcBorders>
          </w:tcPr>
          <w:p w:rsidR="0081557E" w:rsidRPr="00060125" w:rsidRDefault="0081557E" w:rsidP="00060125">
            <w:pPr>
              <w:autoSpaceDE w:val="0"/>
              <w:autoSpaceDN w:val="0"/>
              <w:adjustRightInd w:val="0"/>
              <w:jc w:val="both"/>
              <w:rPr>
                <w:rFonts w:eastAsia="Calibri"/>
                <w:sz w:val="28"/>
                <w:szCs w:val="28"/>
                <w:lang w:eastAsia="en-US"/>
              </w:rPr>
            </w:pPr>
          </w:p>
        </w:tc>
        <w:tc>
          <w:tcPr>
            <w:tcW w:w="8506" w:type="dxa"/>
            <w:gridSpan w:val="13"/>
            <w:tcBorders>
              <w:top w:val="nil"/>
              <w:left w:val="nil"/>
              <w:bottom w:val="nil"/>
              <w:right w:val="nil"/>
            </w:tcBorders>
          </w:tcPr>
          <w:p w:rsidR="0081557E" w:rsidRPr="00060125" w:rsidRDefault="0081557E" w:rsidP="00060125">
            <w:pPr>
              <w:autoSpaceDE w:val="0"/>
              <w:autoSpaceDN w:val="0"/>
              <w:adjustRightInd w:val="0"/>
              <w:jc w:val="center"/>
              <w:rPr>
                <w:rFonts w:eastAsia="Calibri"/>
                <w:lang w:eastAsia="en-US"/>
              </w:rPr>
            </w:pPr>
            <w:r w:rsidRPr="00060125">
              <w:rPr>
                <w:rFonts w:eastAsia="Calibri"/>
                <w:sz w:val="22"/>
                <w:szCs w:val="22"/>
                <w:lang w:eastAsia="en-US" w:bidi="ru-RU"/>
              </w:rPr>
              <w:t xml:space="preserve">(предполагаемая цель использования в соответствии с </w:t>
            </w:r>
            <w:r w:rsidRPr="00060125">
              <w:rPr>
                <w:rFonts w:eastAsia="Calibri"/>
                <w:sz w:val="22"/>
                <w:szCs w:val="22"/>
                <w:lang w:eastAsia="en-US"/>
              </w:rPr>
              <w:t>пунктом 1 статьи 39.34</w:t>
            </w:r>
            <w:r w:rsidRPr="00060125">
              <w:rPr>
                <w:rFonts w:eastAsia="Calibri"/>
                <w:sz w:val="22"/>
                <w:szCs w:val="22"/>
                <w:lang w:eastAsia="en-US" w:bidi="ru-RU"/>
              </w:rPr>
              <w:t xml:space="preserve"> Земельного кодекса Российской Федерации)</w:t>
            </w:r>
          </w:p>
        </w:tc>
      </w:tr>
      <w:tr w:rsidR="0081557E" w:rsidRPr="00060125" w:rsidTr="00060125">
        <w:trPr>
          <w:gridAfter w:val="1"/>
          <w:wAfter w:w="142" w:type="dxa"/>
        </w:trPr>
        <w:tc>
          <w:tcPr>
            <w:tcW w:w="1275" w:type="dxa"/>
            <w:gridSpan w:val="4"/>
            <w:tcBorders>
              <w:top w:val="nil"/>
              <w:left w:val="nil"/>
              <w:bottom w:val="nil"/>
              <w:right w:val="nil"/>
            </w:tcBorders>
          </w:tcPr>
          <w:p w:rsidR="0081557E" w:rsidRPr="00060125" w:rsidRDefault="0081557E" w:rsidP="00060125">
            <w:pPr>
              <w:autoSpaceDE w:val="0"/>
              <w:autoSpaceDN w:val="0"/>
              <w:adjustRightInd w:val="0"/>
              <w:jc w:val="both"/>
              <w:rPr>
                <w:rFonts w:eastAsiaTheme="minorHAnsi"/>
                <w:sz w:val="28"/>
                <w:szCs w:val="28"/>
                <w:lang w:eastAsia="en-US"/>
              </w:rPr>
            </w:pPr>
            <w:r w:rsidRPr="00060125">
              <w:rPr>
                <w:rFonts w:eastAsiaTheme="minorHAnsi"/>
                <w:sz w:val="28"/>
                <w:szCs w:val="28"/>
                <w:lang w:eastAsia="en-US"/>
              </w:rPr>
              <w:t>на срок</w:t>
            </w:r>
          </w:p>
        </w:tc>
        <w:tc>
          <w:tcPr>
            <w:tcW w:w="8506" w:type="dxa"/>
            <w:gridSpan w:val="13"/>
            <w:tcBorders>
              <w:top w:val="nil"/>
              <w:left w:val="nil"/>
              <w:bottom w:val="single" w:sz="4" w:space="0" w:color="auto"/>
              <w:right w:val="nil"/>
            </w:tcBorders>
          </w:tcPr>
          <w:p w:rsidR="0081557E" w:rsidRPr="00060125" w:rsidRDefault="0081557E" w:rsidP="00060125">
            <w:pPr>
              <w:autoSpaceDE w:val="0"/>
              <w:autoSpaceDN w:val="0"/>
              <w:adjustRightInd w:val="0"/>
              <w:jc w:val="both"/>
              <w:rPr>
                <w:rFonts w:eastAsiaTheme="minorHAnsi"/>
                <w:sz w:val="28"/>
                <w:szCs w:val="28"/>
                <w:lang w:eastAsia="en-US"/>
              </w:rPr>
            </w:pPr>
          </w:p>
        </w:tc>
      </w:tr>
      <w:tr w:rsidR="0081557E" w:rsidRPr="00060125" w:rsidTr="00060125">
        <w:trPr>
          <w:gridAfter w:val="1"/>
          <w:wAfter w:w="142" w:type="dxa"/>
        </w:trPr>
        <w:tc>
          <w:tcPr>
            <w:tcW w:w="1275" w:type="dxa"/>
            <w:gridSpan w:val="4"/>
            <w:tcBorders>
              <w:top w:val="nil"/>
              <w:left w:val="nil"/>
              <w:bottom w:val="nil"/>
              <w:right w:val="nil"/>
            </w:tcBorders>
          </w:tcPr>
          <w:p w:rsidR="0081557E" w:rsidRPr="00060125" w:rsidRDefault="0081557E" w:rsidP="00060125">
            <w:pPr>
              <w:autoSpaceDE w:val="0"/>
              <w:autoSpaceDN w:val="0"/>
              <w:adjustRightInd w:val="0"/>
              <w:jc w:val="both"/>
              <w:rPr>
                <w:rFonts w:eastAsiaTheme="minorHAnsi"/>
                <w:sz w:val="28"/>
                <w:szCs w:val="28"/>
                <w:lang w:eastAsia="en-US"/>
              </w:rPr>
            </w:pPr>
          </w:p>
        </w:tc>
        <w:tc>
          <w:tcPr>
            <w:tcW w:w="8506" w:type="dxa"/>
            <w:gridSpan w:val="13"/>
            <w:tcBorders>
              <w:top w:val="single" w:sz="4" w:space="0" w:color="auto"/>
              <w:left w:val="nil"/>
              <w:bottom w:val="nil"/>
              <w:right w:val="nil"/>
            </w:tcBorders>
          </w:tcPr>
          <w:p w:rsidR="0081557E" w:rsidRPr="00060125" w:rsidRDefault="0081557E" w:rsidP="00060125">
            <w:pPr>
              <w:autoSpaceDE w:val="0"/>
              <w:autoSpaceDN w:val="0"/>
              <w:adjustRightInd w:val="0"/>
              <w:jc w:val="center"/>
              <w:rPr>
                <w:rFonts w:eastAsiaTheme="minorHAnsi"/>
                <w:lang w:eastAsia="en-US"/>
              </w:rPr>
            </w:pPr>
            <w:r w:rsidRPr="00060125">
              <w:rPr>
                <w:rFonts w:eastAsiaTheme="minorHAnsi"/>
                <w:sz w:val="22"/>
                <w:szCs w:val="22"/>
                <w:lang w:eastAsia="en-US" w:bidi="ru-RU"/>
              </w:rPr>
              <w:t xml:space="preserve">(предполагаемый срок использования в пределах сроков, установленных </w:t>
            </w:r>
            <w:r w:rsidRPr="00060125">
              <w:rPr>
                <w:rFonts w:eastAsiaTheme="minorHAnsi"/>
                <w:sz w:val="22"/>
                <w:szCs w:val="22"/>
                <w:lang w:eastAsia="en-US"/>
              </w:rPr>
              <w:t>пунктом 1 статьи 39.34</w:t>
            </w:r>
            <w:r w:rsidRPr="00060125">
              <w:rPr>
                <w:rFonts w:eastAsiaTheme="minorHAnsi"/>
                <w:sz w:val="22"/>
                <w:szCs w:val="22"/>
                <w:lang w:eastAsia="en-US" w:bidi="ru-RU"/>
              </w:rPr>
              <w:t xml:space="preserve"> Земельного кодекса Российской Федерации)</w:t>
            </w:r>
          </w:p>
        </w:tc>
      </w:tr>
      <w:tr w:rsidR="0081557E" w:rsidRPr="00060125" w:rsidTr="00060125">
        <w:trPr>
          <w:gridAfter w:val="1"/>
          <w:wAfter w:w="142" w:type="dxa"/>
        </w:trPr>
        <w:tc>
          <w:tcPr>
            <w:tcW w:w="9781" w:type="dxa"/>
            <w:gridSpan w:val="17"/>
            <w:tcBorders>
              <w:top w:val="nil"/>
              <w:left w:val="nil"/>
              <w:bottom w:val="nil"/>
              <w:right w:val="nil"/>
            </w:tcBorders>
          </w:tcPr>
          <w:p w:rsidR="0081557E" w:rsidRPr="00060125" w:rsidRDefault="0081557E" w:rsidP="00060125">
            <w:pPr>
              <w:autoSpaceDE w:val="0"/>
              <w:autoSpaceDN w:val="0"/>
              <w:adjustRightInd w:val="0"/>
              <w:jc w:val="both"/>
              <w:rPr>
                <w:rFonts w:eastAsiaTheme="minorHAnsi"/>
                <w:sz w:val="28"/>
                <w:szCs w:val="28"/>
                <w:lang w:eastAsia="en-US"/>
              </w:rPr>
            </w:pPr>
          </w:p>
        </w:tc>
      </w:tr>
      <w:tr w:rsidR="0081557E" w:rsidRPr="00060125" w:rsidTr="00060125">
        <w:trPr>
          <w:gridAfter w:val="1"/>
          <w:wAfter w:w="142" w:type="dxa"/>
          <w:trHeight w:val="283"/>
        </w:trPr>
        <w:tc>
          <w:tcPr>
            <w:tcW w:w="277" w:type="dxa"/>
            <w:tcBorders>
              <w:top w:val="nil"/>
              <w:left w:val="nil"/>
              <w:bottom w:val="nil"/>
              <w:right w:val="nil"/>
            </w:tcBorders>
          </w:tcPr>
          <w:p w:rsidR="0081557E" w:rsidRPr="00060125" w:rsidRDefault="0081557E" w:rsidP="00060125">
            <w:pPr>
              <w:autoSpaceDE w:val="0"/>
              <w:autoSpaceDN w:val="0"/>
              <w:adjustRightInd w:val="0"/>
              <w:jc w:val="both"/>
              <w:rPr>
                <w:rFonts w:eastAsia="Calibri"/>
                <w:sz w:val="28"/>
                <w:szCs w:val="28"/>
                <w:lang w:eastAsia="en-US"/>
              </w:rPr>
            </w:pPr>
            <w:r w:rsidRPr="00060125">
              <w:rPr>
                <w:rFonts w:eastAsia="Calibri"/>
                <w:sz w:val="28"/>
                <w:szCs w:val="28"/>
                <w:lang w:eastAsia="en-US"/>
              </w:rPr>
              <w:t>«</w:t>
            </w:r>
          </w:p>
        </w:tc>
        <w:tc>
          <w:tcPr>
            <w:tcW w:w="704" w:type="dxa"/>
            <w:tcBorders>
              <w:top w:val="nil"/>
              <w:left w:val="nil"/>
              <w:bottom w:val="single" w:sz="4" w:space="0" w:color="auto"/>
              <w:right w:val="nil"/>
            </w:tcBorders>
          </w:tcPr>
          <w:p w:rsidR="0081557E" w:rsidRPr="00060125" w:rsidRDefault="0081557E" w:rsidP="00060125">
            <w:pPr>
              <w:autoSpaceDE w:val="0"/>
              <w:autoSpaceDN w:val="0"/>
              <w:adjustRightInd w:val="0"/>
              <w:jc w:val="both"/>
              <w:rPr>
                <w:rFonts w:eastAsia="Calibri"/>
                <w:sz w:val="28"/>
                <w:szCs w:val="28"/>
                <w:lang w:eastAsia="en-US"/>
              </w:rPr>
            </w:pPr>
          </w:p>
        </w:tc>
        <w:tc>
          <w:tcPr>
            <w:tcW w:w="294" w:type="dxa"/>
            <w:gridSpan w:val="2"/>
            <w:tcBorders>
              <w:top w:val="nil"/>
              <w:left w:val="nil"/>
              <w:bottom w:val="nil"/>
              <w:right w:val="nil"/>
            </w:tcBorders>
          </w:tcPr>
          <w:p w:rsidR="0081557E" w:rsidRPr="00060125" w:rsidRDefault="0081557E" w:rsidP="00060125">
            <w:pPr>
              <w:autoSpaceDE w:val="0"/>
              <w:autoSpaceDN w:val="0"/>
              <w:adjustRightInd w:val="0"/>
              <w:jc w:val="both"/>
              <w:rPr>
                <w:rFonts w:eastAsia="Calibri"/>
                <w:sz w:val="28"/>
                <w:szCs w:val="28"/>
                <w:lang w:eastAsia="en-US"/>
              </w:rPr>
            </w:pPr>
            <w:r w:rsidRPr="00060125">
              <w:rPr>
                <w:rFonts w:eastAsia="Calibri"/>
                <w:sz w:val="28"/>
                <w:szCs w:val="28"/>
                <w:lang w:eastAsia="en-US"/>
              </w:rPr>
              <w:t>»</w:t>
            </w:r>
          </w:p>
        </w:tc>
        <w:tc>
          <w:tcPr>
            <w:tcW w:w="2268" w:type="dxa"/>
            <w:gridSpan w:val="4"/>
            <w:tcBorders>
              <w:top w:val="nil"/>
              <w:left w:val="nil"/>
              <w:bottom w:val="single" w:sz="4" w:space="0" w:color="auto"/>
              <w:right w:val="nil"/>
            </w:tcBorders>
          </w:tcPr>
          <w:p w:rsidR="0081557E" w:rsidRPr="00060125" w:rsidRDefault="0081557E" w:rsidP="00060125">
            <w:pPr>
              <w:autoSpaceDE w:val="0"/>
              <w:autoSpaceDN w:val="0"/>
              <w:adjustRightInd w:val="0"/>
              <w:jc w:val="both"/>
              <w:rPr>
                <w:rFonts w:eastAsia="Calibri"/>
                <w:sz w:val="28"/>
                <w:szCs w:val="28"/>
                <w:lang w:eastAsia="en-US"/>
              </w:rPr>
            </w:pPr>
          </w:p>
        </w:tc>
        <w:tc>
          <w:tcPr>
            <w:tcW w:w="567" w:type="dxa"/>
            <w:gridSpan w:val="2"/>
            <w:tcBorders>
              <w:top w:val="nil"/>
              <w:left w:val="nil"/>
              <w:bottom w:val="nil"/>
              <w:right w:val="nil"/>
            </w:tcBorders>
          </w:tcPr>
          <w:p w:rsidR="0081557E" w:rsidRPr="00060125" w:rsidRDefault="0081557E" w:rsidP="00060125">
            <w:pPr>
              <w:autoSpaceDE w:val="0"/>
              <w:autoSpaceDN w:val="0"/>
              <w:adjustRightInd w:val="0"/>
              <w:jc w:val="both"/>
              <w:rPr>
                <w:rFonts w:eastAsia="Calibri"/>
                <w:sz w:val="28"/>
                <w:szCs w:val="28"/>
                <w:lang w:eastAsia="en-US"/>
              </w:rPr>
            </w:pPr>
            <w:r w:rsidRPr="00060125">
              <w:rPr>
                <w:rFonts w:eastAsia="Calibri"/>
                <w:sz w:val="28"/>
                <w:szCs w:val="28"/>
                <w:lang w:eastAsia="en-US"/>
              </w:rPr>
              <w:t>20</w:t>
            </w:r>
          </w:p>
        </w:tc>
        <w:tc>
          <w:tcPr>
            <w:tcW w:w="709" w:type="dxa"/>
            <w:tcBorders>
              <w:top w:val="nil"/>
              <w:left w:val="nil"/>
              <w:bottom w:val="single" w:sz="4" w:space="0" w:color="auto"/>
              <w:right w:val="nil"/>
            </w:tcBorders>
          </w:tcPr>
          <w:p w:rsidR="0081557E" w:rsidRPr="00060125" w:rsidRDefault="0081557E" w:rsidP="00060125">
            <w:pPr>
              <w:autoSpaceDE w:val="0"/>
              <w:autoSpaceDN w:val="0"/>
              <w:adjustRightInd w:val="0"/>
              <w:jc w:val="both"/>
              <w:rPr>
                <w:rFonts w:eastAsia="Calibri"/>
                <w:sz w:val="28"/>
                <w:szCs w:val="28"/>
                <w:lang w:eastAsia="en-US"/>
              </w:rPr>
            </w:pPr>
          </w:p>
        </w:tc>
        <w:tc>
          <w:tcPr>
            <w:tcW w:w="1278" w:type="dxa"/>
            <w:gridSpan w:val="2"/>
            <w:tcBorders>
              <w:top w:val="nil"/>
              <w:left w:val="nil"/>
              <w:bottom w:val="nil"/>
              <w:right w:val="nil"/>
            </w:tcBorders>
          </w:tcPr>
          <w:p w:rsidR="0081557E" w:rsidRPr="00060125" w:rsidRDefault="0081557E" w:rsidP="00060125">
            <w:pPr>
              <w:autoSpaceDE w:val="0"/>
              <w:autoSpaceDN w:val="0"/>
              <w:adjustRightInd w:val="0"/>
              <w:jc w:val="both"/>
              <w:rPr>
                <w:rFonts w:eastAsia="Calibri"/>
                <w:sz w:val="28"/>
                <w:szCs w:val="28"/>
                <w:lang w:eastAsia="en-US"/>
              </w:rPr>
            </w:pPr>
            <w:proofErr w:type="gramStart"/>
            <w:r w:rsidRPr="00060125">
              <w:rPr>
                <w:rFonts w:eastAsia="Calibri"/>
                <w:sz w:val="28"/>
                <w:szCs w:val="28"/>
                <w:lang w:eastAsia="en-US"/>
              </w:rPr>
              <w:t>г</w:t>
            </w:r>
            <w:proofErr w:type="gramEnd"/>
            <w:r w:rsidRPr="00060125">
              <w:rPr>
                <w:rFonts w:eastAsia="Calibri"/>
                <w:sz w:val="28"/>
                <w:szCs w:val="28"/>
                <w:lang w:eastAsia="en-US"/>
              </w:rPr>
              <w:t>.</w:t>
            </w:r>
          </w:p>
        </w:tc>
        <w:tc>
          <w:tcPr>
            <w:tcW w:w="3684" w:type="dxa"/>
            <w:gridSpan w:val="4"/>
            <w:tcBorders>
              <w:top w:val="nil"/>
              <w:left w:val="nil"/>
              <w:bottom w:val="single" w:sz="4" w:space="0" w:color="auto"/>
              <w:right w:val="nil"/>
            </w:tcBorders>
          </w:tcPr>
          <w:p w:rsidR="0081557E" w:rsidRPr="00060125" w:rsidRDefault="0081557E" w:rsidP="00060125">
            <w:pPr>
              <w:autoSpaceDE w:val="0"/>
              <w:autoSpaceDN w:val="0"/>
              <w:adjustRightInd w:val="0"/>
              <w:jc w:val="both"/>
              <w:rPr>
                <w:rFonts w:eastAsia="Calibri"/>
                <w:sz w:val="28"/>
                <w:szCs w:val="28"/>
                <w:lang w:eastAsia="en-US"/>
              </w:rPr>
            </w:pPr>
          </w:p>
        </w:tc>
      </w:tr>
      <w:tr w:rsidR="0081557E" w:rsidRPr="00060125" w:rsidTr="00060125">
        <w:trPr>
          <w:gridAfter w:val="1"/>
          <w:wAfter w:w="142" w:type="dxa"/>
        </w:trPr>
        <w:tc>
          <w:tcPr>
            <w:tcW w:w="6097" w:type="dxa"/>
            <w:gridSpan w:val="13"/>
            <w:tcBorders>
              <w:top w:val="nil"/>
              <w:left w:val="nil"/>
              <w:bottom w:val="nil"/>
              <w:right w:val="nil"/>
            </w:tcBorders>
          </w:tcPr>
          <w:p w:rsidR="0081557E" w:rsidRPr="00060125" w:rsidRDefault="0081557E" w:rsidP="00060125">
            <w:pPr>
              <w:autoSpaceDE w:val="0"/>
              <w:autoSpaceDN w:val="0"/>
              <w:adjustRightInd w:val="0"/>
              <w:jc w:val="both"/>
              <w:rPr>
                <w:rFonts w:eastAsia="Calibri"/>
                <w:sz w:val="28"/>
                <w:szCs w:val="28"/>
                <w:lang w:eastAsia="en-US"/>
              </w:rPr>
            </w:pPr>
          </w:p>
        </w:tc>
        <w:tc>
          <w:tcPr>
            <w:tcW w:w="3684" w:type="dxa"/>
            <w:gridSpan w:val="4"/>
            <w:tcBorders>
              <w:top w:val="nil"/>
              <w:left w:val="nil"/>
              <w:bottom w:val="nil"/>
              <w:right w:val="nil"/>
            </w:tcBorders>
          </w:tcPr>
          <w:p w:rsidR="0081557E" w:rsidRPr="00060125" w:rsidRDefault="0081557E" w:rsidP="00060125">
            <w:pPr>
              <w:autoSpaceDE w:val="0"/>
              <w:autoSpaceDN w:val="0"/>
              <w:adjustRightInd w:val="0"/>
              <w:jc w:val="center"/>
              <w:rPr>
                <w:rFonts w:eastAsia="Calibri"/>
                <w:sz w:val="28"/>
                <w:szCs w:val="28"/>
                <w:lang w:eastAsia="en-US"/>
              </w:rPr>
            </w:pPr>
            <w:r w:rsidRPr="00060125">
              <w:rPr>
                <w:sz w:val="22"/>
                <w:szCs w:val="22"/>
              </w:rPr>
              <w:t>(подпись)</w:t>
            </w:r>
          </w:p>
        </w:tc>
      </w:tr>
    </w:tbl>
    <w:p w:rsidR="002822CC" w:rsidRPr="00060125" w:rsidRDefault="002822CC" w:rsidP="002822CC">
      <w:pPr>
        <w:rPr>
          <w:sz w:val="28"/>
          <w:szCs w:val="28"/>
        </w:rPr>
      </w:pPr>
      <w:r w:rsidRPr="00060125">
        <w:rPr>
          <w:sz w:val="28"/>
          <w:szCs w:val="28"/>
        </w:rPr>
        <w:t>Главный специалист администрации                                      Ю.А. Плющенко</w:t>
      </w:r>
    </w:p>
    <w:p w:rsidR="0081557E" w:rsidRPr="00060125" w:rsidRDefault="0081557E" w:rsidP="0081557E">
      <w:pPr>
        <w:ind w:left="4956"/>
        <w:jc w:val="center"/>
        <w:rPr>
          <w:sz w:val="28"/>
          <w:szCs w:val="28"/>
          <w:lang w:eastAsia="x-none"/>
        </w:rPr>
      </w:pPr>
      <w:r w:rsidRPr="00060125">
        <w:rPr>
          <w:sz w:val="28"/>
          <w:szCs w:val="28"/>
          <w:lang w:val="x-none" w:eastAsia="x-none"/>
        </w:rPr>
        <w:lastRenderedPageBreak/>
        <w:t>ПРИЛОЖЕНИЕ</w:t>
      </w:r>
      <w:r w:rsidRPr="00060125">
        <w:rPr>
          <w:sz w:val="28"/>
          <w:szCs w:val="28"/>
          <w:lang w:eastAsia="x-none"/>
        </w:rPr>
        <w:t xml:space="preserve"> № 2</w:t>
      </w:r>
    </w:p>
    <w:p w:rsidR="0081557E" w:rsidRPr="00060125" w:rsidRDefault="0081557E" w:rsidP="0081557E">
      <w:pPr>
        <w:ind w:left="4956"/>
        <w:jc w:val="center"/>
        <w:rPr>
          <w:bCs/>
          <w:sz w:val="28"/>
          <w:szCs w:val="28"/>
        </w:rPr>
      </w:pPr>
      <w:r w:rsidRPr="00060125">
        <w:rPr>
          <w:sz w:val="28"/>
          <w:szCs w:val="28"/>
        </w:rPr>
        <w:t>к Административному регламенту предоставления муниципальной услуги</w:t>
      </w:r>
      <w:r w:rsidRPr="00060125">
        <w:rPr>
          <w:bCs/>
          <w:sz w:val="28"/>
          <w:szCs w:val="28"/>
        </w:rPr>
        <w:t xml:space="preserve">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F14401" w:rsidRPr="00060125" w:rsidRDefault="00F14401" w:rsidP="00F14401">
      <w:pPr>
        <w:jc w:val="both"/>
        <w:rPr>
          <w:spacing w:val="-2"/>
          <w:sz w:val="28"/>
          <w:szCs w:val="28"/>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7"/>
        <w:gridCol w:w="704"/>
        <w:gridCol w:w="103"/>
        <w:gridCol w:w="191"/>
        <w:gridCol w:w="133"/>
        <w:gridCol w:w="697"/>
        <w:gridCol w:w="715"/>
        <w:gridCol w:w="723"/>
        <w:gridCol w:w="127"/>
        <w:gridCol w:w="440"/>
        <w:gridCol w:w="709"/>
        <w:gridCol w:w="376"/>
        <w:gridCol w:w="902"/>
        <w:gridCol w:w="89"/>
        <w:gridCol w:w="142"/>
        <w:gridCol w:w="3285"/>
        <w:gridCol w:w="168"/>
        <w:gridCol w:w="142"/>
      </w:tblGrid>
      <w:tr w:rsidR="00F14401" w:rsidRPr="00060125" w:rsidTr="00060125">
        <w:trPr>
          <w:gridAfter w:val="1"/>
          <w:wAfter w:w="142" w:type="dxa"/>
        </w:trPr>
        <w:tc>
          <w:tcPr>
            <w:tcW w:w="9781" w:type="dxa"/>
            <w:gridSpan w:val="17"/>
            <w:tcBorders>
              <w:top w:val="nil"/>
              <w:left w:val="nil"/>
              <w:bottom w:val="nil"/>
              <w:right w:val="nil"/>
            </w:tcBorders>
          </w:tcPr>
          <w:p w:rsidR="00F14401" w:rsidRPr="00060125" w:rsidRDefault="00F14401" w:rsidP="00060125">
            <w:pPr>
              <w:autoSpaceDE w:val="0"/>
              <w:autoSpaceDN w:val="0"/>
              <w:adjustRightInd w:val="0"/>
              <w:jc w:val="right"/>
              <w:rPr>
                <w:rFonts w:eastAsia="Calibri"/>
                <w:sz w:val="28"/>
                <w:szCs w:val="28"/>
                <w:lang w:val="en-US" w:eastAsia="en-US"/>
              </w:rPr>
            </w:pPr>
            <w:r w:rsidRPr="00060125">
              <w:rPr>
                <w:rFonts w:eastAsia="Calibri"/>
                <w:sz w:val="28"/>
                <w:szCs w:val="28"/>
                <w:lang w:eastAsia="en-US"/>
              </w:rPr>
              <w:t>Главе администрации</w:t>
            </w:r>
          </w:p>
        </w:tc>
      </w:tr>
      <w:tr w:rsidR="00F14401" w:rsidRPr="00060125" w:rsidTr="00060125">
        <w:trPr>
          <w:gridAfter w:val="1"/>
          <w:wAfter w:w="142" w:type="dxa"/>
        </w:trPr>
        <w:tc>
          <w:tcPr>
            <w:tcW w:w="9781" w:type="dxa"/>
            <w:gridSpan w:val="17"/>
            <w:tcBorders>
              <w:top w:val="nil"/>
              <w:left w:val="nil"/>
              <w:bottom w:val="nil"/>
              <w:right w:val="nil"/>
            </w:tcBorders>
          </w:tcPr>
          <w:p w:rsidR="00F14401" w:rsidRPr="00060125" w:rsidRDefault="002822CC" w:rsidP="00060125">
            <w:pPr>
              <w:jc w:val="right"/>
              <w:rPr>
                <w:sz w:val="28"/>
                <w:szCs w:val="28"/>
                <w:lang w:val="en-US" w:eastAsia="en-US"/>
              </w:rPr>
            </w:pPr>
            <w:r w:rsidRPr="00060125">
              <w:rPr>
                <w:rFonts w:eastAsia="Calibri"/>
                <w:sz w:val="28"/>
                <w:szCs w:val="28"/>
                <w:lang w:eastAsia="en-US"/>
              </w:rPr>
              <w:t>Вознесенского</w:t>
            </w:r>
            <w:r w:rsidR="00F14401" w:rsidRPr="00060125">
              <w:rPr>
                <w:rFonts w:eastAsia="Calibri"/>
                <w:sz w:val="28"/>
                <w:szCs w:val="28"/>
                <w:lang w:eastAsia="en-US"/>
              </w:rPr>
              <w:t xml:space="preserve"> сельского поселения</w:t>
            </w:r>
          </w:p>
        </w:tc>
      </w:tr>
      <w:tr w:rsidR="00F14401" w:rsidRPr="00060125" w:rsidTr="00060125">
        <w:trPr>
          <w:gridAfter w:val="1"/>
          <w:wAfter w:w="142" w:type="dxa"/>
        </w:trPr>
        <w:tc>
          <w:tcPr>
            <w:tcW w:w="9781" w:type="dxa"/>
            <w:gridSpan w:val="17"/>
            <w:tcBorders>
              <w:top w:val="nil"/>
              <w:left w:val="nil"/>
              <w:bottom w:val="nil"/>
              <w:right w:val="nil"/>
            </w:tcBorders>
          </w:tcPr>
          <w:p w:rsidR="00F14401" w:rsidRPr="00060125" w:rsidRDefault="00F14401" w:rsidP="00060125">
            <w:pPr>
              <w:autoSpaceDE w:val="0"/>
              <w:autoSpaceDN w:val="0"/>
              <w:adjustRightInd w:val="0"/>
              <w:ind w:right="-1"/>
              <w:jc w:val="right"/>
              <w:rPr>
                <w:sz w:val="28"/>
                <w:szCs w:val="28"/>
                <w:lang w:val="en-US"/>
              </w:rPr>
            </w:pPr>
            <w:r w:rsidRPr="00060125">
              <w:rPr>
                <w:rFonts w:eastAsia="Calibri"/>
                <w:sz w:val="28"/>
                <w:szCs w:val="28"/>
                <w:lang w:eastAsia="en-US"/>
              </w:rPr>
              <w:t>Лабинского района</w:t>
            </w:r>
          </w:p>
        </w:tc>
      </w:tr>
      <w:tr w:rsidR="00F14401" w:rsidRPr="00060125" w:rsidTr="00060125">
        <w:trPr>
          <w:gridAfter w:val="1"/>
          <w:wAfter w:w="142" w:type="dxa"/>
        </w:trPr>
        <w:tc>
          <w:tcPr>
            <w:tcW w:w="5195" w:type="dxa"/>
            <w:gridSpan w:val="12"/>
            <w:tcBorders>
              <w:top w:val="nil"/>
              <w:left w:val="nil"/>
              <w:bottom w:val="nil"/>
              <w:right w:val="nil"/>
            </w:tcBorders>
          </w:tcPr>
          <w:p w:rsidR="00F14401" w:rsidRPr="00060125" w:rsidRDefault="00F14401" w:rsidP="00060125">
            <w:pPr>
              <w:autoSpaceDE w:val="0"/>
              <w:autoSpaceDN w:val="0"/>
              <w:adjustRightInd w:val="0"/>
              <w:jc w:val="both"/>
              <w:rPr>
                <w:rFonts w:eastAsia="Calibri"/>
                <w:sz w:val="28"/>
                <w:szCs w:val="28"/>
                <w:lang w:eastAsia="en-US"/>
              </w:rPr>
            </w:pPr>
          </w:p>
        </w:tc>
        <w:tc>
          <w:tcPr>
            <w:tcW w:w="4586" w:type="dxa"/>
            <w:gridSpan w:val="5"/>
            <w:tcBorders>
              <w:top w:val="nil"/>
              <w:left w:val="nil"/>
              <w:bottom w:val="single" w:sz="4" w:space="0" w:color="auto"/>
              <w:right w:val="nil"/>
            </w:tcBorders>
          </w:tcPr>
          <w:p w:rsidR="00F14401" w:rsidRPr="00060125" w:rsidRDefault="002822CC" w:rsidP="00F14401">
            <w:pPr>
              <w:autoSpaceDE w:val="0"/>
              <w:autoSpaceDN w:val="0"/>
              <w:adjustRightInd w:val="0"/>
              <w:jc w:val="right"/>
              <w:rPr>
                <w:rFonts w:eastAsia="Calibri"/>
                <w:sz w:val="28"/>
                <w:szCs w:val="28"/>
                <w:lang w:eastAsia="en-US"/>
              </w:rPr>
            </w:pPr>
            <w:proofErr w:type="spellStart"/>
            <w:r w:rsidRPr="00060125">
              <w:rPr>
                <w:rFonts w:eastAsia="Calibri"/>
                <w:sz w:val="28"/>
                <w:szCs w:val="28"/>
                <w:lang w:eastAsia="en-US"/>
              </w:rPr>
              <w:t>Коробкину</w:t>
            </w:r>
            <w:proofErr w:type="spellEnd"/>
            <w:r w:rsidRPr="00060125">
              <w:rPr>
                <w:rFonts w:eastAsia="Calibri"/>
                <w:sz w:val="28"/>
                <w:szCs w:val="28"/>
                <w:lang w:eastAsia="en-US"/>
              </w:rPr>
              <w:t xml:space="preserve"> В.М.</w:t>
            </w:r>
          </w:p>
        </w:tc>
      </w:tr>
      <w:tr w:rsidR="00F14401" w:rsidRPr="00060125" w:rsidTr="00060125">
        <w:trPr>
          <w:gridAfter w:val="1"/>
          <w:wAfter w:w="142" w:type="dxa"/>
        </w:trPr>
        <w:tc>
          <w:tcPr>
            <w:tcW w:w="5195" w:type="dxa"/>
            <w:gridSpan w:val="12"/>
            <w:tcBorders>
              <w:top w:val="nil"/>
              <w:left w:val="nil"/>
              <w:bottom w:val="nil"/>
              <w:right w:val="nil"/>
            </w:tcBorders>
          </w:tcPr>
          <w:p w:rsidR="00F14401" w:rsidRPr="00060125" w:rsidRDefault="00F14401" w:rsidP="00060125">
            <w:pPr>
              <w:autoSpaceDE w:val="0"/>
              <w:autoSpaceDN w:val="0"/>
              <w:adjustRightInd w:val="0"/>
              <w:jc w:val="both"/>
              <w:rPr>
                <w:rFonts w:eastAsia="Calibri"/>
                <w:sz w:val="28"/>
                <w:szCs w:val="28"/>
                <w:lang w:eastAsia="en-US"/>
              </w:rPr>
            </w:pPr>
          </w:p>
        </w:tc>
        <w:tc>
          <w:tcPr>
            <w:tcW w:w="4586" w:type="dxa"/>
            <w:gridSpan w:val="5"/>
            <w:tcBorders>
              <w:top w:val="single" w:sz="4" w:space="0" w:color="auto"/>
              <w:left w:val="nil"/>
              <w:bottom w:val="single" w:sz="4" w:space="0" w:color="auto"/>
              <w:right w:val="nil"/>
            </w:tcBorders>
          </w:tcPr>
          <w:p w:rsidR="00F14401" w:rsidRPr="00060125" w:rsidRDefault="00F14401" w:rsidP="00060125">
            <w:pPr>
              <w:autoSpaceDE w:val="0"/>
              <w:autoSpaceDN w:val="0"/>
              <w:adjustRightInd w:val="0"/>
              <w:jc w:val="both"/>
              <w:rPr>
                <w:rFonts w:eastAsia="Calibri"/>
                <w:sz w:val="28"/>
                <w:szCs w:val="28"/>
                <w:lang w:eastAsia="en-US"/>
              </w:rPr>
            </w:pPr>
          </w:p>
        </w:tc>
      </w:tr>
      <w:tr w:rsidR="00F14401" w:rsidRPr="00060125" w:rsidTr="00060125">
        <w:trPr>
          <w:gridAfter w:val="1"/>
          <w:wAfter w:w="142" w:type="dxa"/>
        </w:trPr>
        <w:tc>
          <w:tcPr>
            <w:tcW w:w="9781" w:type="dxa"/>
            <w:gridSpan w:val="17"/>
            <w:tcBorders>
              <w:top w:val="nil"/>
              <w:left w:val="nil"/>
              <w:bottom w:val="nil"/>
              <w:right w:val="nil"/>
            </w:tcBorders>
          </w:tcPr>
          <w:p w:rsidR="00060125" w:rsidRPr="00060125" w:rsidRDefault="00060125" w:rsidP="00060125">
            <w:pPr>
              <w:autoSpaceDE w:val="0"/>
              <w:autoSpaceDN w:val="0"/>
              <w:adjustRightInd w:val="0"/>
              <w:jc w:val="center"/>
              <w:rPr>
                <w:rFonts w:eastAsia="Calibri"/>
                <w:bCs/>
                <w:sz w:val="28"/>
                <w:szCs w:val="28"/>
                <w:lang w:eastAsia="en-US"/>
              </w:rPr>
            </w:pPr>
          </w:p>
          <w:p w:rsidR="00F14401" w:rsidRPr="00060125" w:rsidRDefault="00F14401" w:rsidP="00060125">
            <w:pPr>
              <w:autoSpaceDE w:val="0"/>
              <w:autoSpaceDN w:val="0"/>
              <w:adjustRightInd w:val="0"/>
              <w:jc w:val="center"/>
              <w:rPr>
                <w:rFonts w:eastAsia="Calibri"/>
                <w:bCs/>
                <w:sz w:val="28"/>
                <w:szCs w:val="28"/>
                <w:lang w:eastAsia="en-US"/>
              </w:rPr>
            </w:pPr>
            <w:r w:rsidRPr="00060125">
              <w:rPr>
                <w:rFonts w:eastAsia="Calibri"/>
                <w:bCs/>
                <w:sz w:val="28"/>
                <w:szCs w:val="28"/>
                <w:lang w:eastAsia="en-US"/>
              </w:rPr>
              <w:t>ЗАЯВЛЕНИЕ</w:t>
            </w:r>
          </w:p>
          <w:p w:rsidR="00F14401" w:rsidRPr="00060125" w:rsidRDefault="00F14401" w:rsidP="00060125">
            <w:pPr>
              <w:autoSpaceDE w:val="0"/>
              <w:autoSpaceDN w:val="0"/>
              <w:adjustRightInd w:val="0"/>
              <w:jc w:val="center"/>
              <w:rPr>
                <w:rFonts w:eastAsia="Calibri"/>
                <w:bCs/>
                <w:sz w:val="28"/>
                <w:szCs w:val="28"/>
                <w:lang w:eastAsia="en-US" w:bidi="ru-RU"/>
              </w:rPr>
            </w:pPr>
            <w:r w:rsidRPr="00060125">
              <w:rPr>
                <w:rFonts w:eastAsia="Calibri"/>
                <w:bCs/>
                <w:sz w:val="28"/>
                <w:szCs w:val="28"/>
                <w:lang w:eastAsia="en-US" w:bidi="ru-RU"/>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tc>
      </w:tr>
      <w:tr w:rsidR="00F14401" w:rsidRPr="00060125" w:rsidTr="00060125">
        <w:trPr>
          <w:gridAfter w:val="1"/>
          <w:wAfter w:w="142" w:type="dxa"/>
        </w:trPr>
        <w:tc>
          <w:tcPr>
            <w:tcW w:w="9781" w:type="dxa"/>
            <w:gridSpan w:val="17"/>
            <w:tcBorders>
              <w:top w:val="nil"/>
              <w:left w:val="nil"/>
              <w:bottom w:val="nil"/>
              <w:right w:val="nil"/>
            </w:tcBorders>
          </w:tcPr>
          <w:p w:rsidR="00F14401" w:rsidRPr="00060125" w:rsidRDefault="00F14401" w:rsidP="00060125">
            <w:pPr>
              <w:autoSpaceDE w:val="0"/>
              <w:autoSpaceDN w:val="0"/>
              <w:adjustRightInd w:val="0"/>
              <w:jc w:val="both"/>
              <w:rPr>
                <w:rFonts w:eastAsia="Calibri"/>
                <w:sz w:val="28"/>
                <w:szCs w:val="28"/>
                <w:lang w:eastAsia="en-US"/>
              </w:rPr>
            </w:pPr>
          </w:p>
        </w:tc>
      </w:tr>
      <w:tr w:rsidR="00F14401" w:rsidRPr="00060125" w:rsidTr="00060125">
        <w:trPr>
          <w:gridAfter w:val="1"/>
          <w:wAfter w:w="142" w:type="dxa"/>
        </w:trPr>
        <w:tc>
          <w:tcPr>
            <w:tcW w:w="9781" w:type="dxa"/>
            <w:gridSpan w:val="17"/>
            <w:tcBorders>
              <w:top w:val="nil"/>
              <w:left w:val="nil"/>
              <w:bottom w:val="single" w:sz="4" w:space="0" w:color="auto"/>
              <w:right w:val="nil"/>
            </w:tcBorders>
          </w:tcPr>
          <w:p w:rsidR="00F14401" w:rsidRPr="00060125" w:rsidRDefault="00F14401" w:rsidP="00F14401">
            <w:pPr>
              <w:autoSpaceDE w:val="0"/>
              <w:autoSpaceDN w:val="0"/>
              <w:adjustRightInd w:val="0"/>
              <w:jc w:val="center"/>
              <w:rPr>
                <w:rFonts w:eastAsia="Calibri"/>
                <w:lang w:eastAsia="en-US"/>
              </w:rPr>
            </w:pPr>
            <w:r w:rsidRPr="00060125">
              <w:rPr>
                <w:rFonts w:eastAsia="Calibri"/>
                <w:lang w:eastAsia="en-US"/>
              </w:rPr>
              <w:t>Иванов Иван Иванович</w:t>
            </w:r>
          </w:p>
        </w:tc>
      </w:tr>
      <w:tr w:rsidR="00F14401" w:rsidRPr="00060125" w:rsidTr="00060125">
        <w:trPr>
          <w:gridAfter w:val="1"/>
          <w:wAfter w:w="142" w:type="dxa"/>
        </w:trPr>
        <w:tc>
          <w:tcPr>
            <w:tcW w:w="9781" w:type="dxa"/>
            <w:gridSpan w:val="17"/>
            <w:tcBorders>
              <w:top w:val="single" w:sz="4" w:space="0" w:color="auto"/>
              <w:left w:val="nil"/>
              <w:bottom w:val="nil"/>
              <w:right w:val="nil"/>
            </w:tcBorders>
          </w:tcPr>
          <w:p w:rsidR="00F14401" w:rsidRPr="00060125" w:rsidRDefault="00F14401" w:rsidP="00060125">
            <w:pPr>
              <w:autoSpaceDE w:val="0"/>
              <w:autoSpaceDN w:val="0"/>
              <w:adjustRightInd w:val="0"/>
              <w:jc w:val="center"/>
              <w:rPr>
                <w:rFonts w:eastAsia="Calibri"/>
                <w:lang w:eastAsia="en-US"/>
              </w:rPr>
            </w:pPr>
            <w:r w:rsidRPr="00060125">
              <w:rPr>
                <w:rFonts w:eastAsiaTheme="minorHAnsi"/>
                <w:lang w:eastAsia="en-US"/>
              </w:rPr>
              <w:t>(полное наименование юридического лица или Ф.И.О. физического лица)</w:t>
            </w:r>
          </w:p>
        </w:tc>
      </w:tr>
      <w:tr w:rsidR="00F14401" w:rsidRPr="00060125" w:rsidTr="00060125">
        <w:trPr>
          <w:gridAfter w:val="1"/>
          <w:wAfter w:w="142" w:type="dxa"/>
        </w:trPr>
        <w:tc>
          <w:tcPr>
            <w:tcW w:w="1408" w:type="dxa"/>
            <w:gridSpan w:val="5"/>
            <w:tcBorders>
              <w:top w:val="nil"/>
              <w:left w:val="nil"/>
              <w:bottom w:val="nil"/>
              <w:right w:val="nil"/>
            </w:tcBorders>
          </w:tcPr>
          <w:p w:rsidR="00F14401" w:rsidRPr="00060125" w:rsidRDefault="00F14401" w:rsidP="00060125">
            <w:pPr>
              <w:autoSpaceDE w:val="0"/>
              <w:autoSpaceDN w:val="0"/>
              <w:adjustRightInd w:val="0"/>
              <w:jc w:val="both"/>
              <w:rPr>
                <w:rFonts w:eastAsia="Calibri"/>
                <w:lang w:eastAsia="en-US"/>
              </w:rPr>
            </w:pPr>
            <w:r w:rsidRPr="00060125">
              <w:rPr>
                <w:rFonts w:eastAsia="Calibri"/>
                <w:lang w:eastAsia="en-US"/>
              </w:rPr>
              <w:t>ОГРНИП</w:t>
            </w:r>
          </w:p>
        </w:tc>
        <w:tc>
          <w:tcPr>
            <w:tcW w:w="3787" w:type="dxa"/>
            <w:gridSpan w:val="7"/>
            <w:tcBorders>
              <w:top w:val="nil"/>
              <w:left w:val="nil"/>
              <w:bottom w:val="single" w:sz="4" w:space="0" w:color="auto"/>
              <w:right w:val="nil"/>
            </w:tcBorders>
          </w:tcPr>
          <w:p w:rsidR="00F14401" w:rsidRPr="00060125" w:rsidRDefault="00F14401" w:rsidP="00060125">
            <w:pPr>
              <w:autoSpaceDE w:val="0"/>
              <w:autoSpaceDN w:val="0"/>
              <w:adjustRightInd w:val="0"/>
              <w:jc w:val="both"/>
              <w:rPr>
                <w:rFonts w:eastAsia="Calibri"/>
                <w:lang w:eastAsia="en-US"/>
              </w:rPr>
            </w:pPr>
          </w:p>
        </w:tc>
        <w:tc>
          <w:tcPr>
            <w:tcW w:w="991" w:type="dxa"/>
            <w:gridSpan w:val="2"/>
            <w:tcBorders>
              <w:top w:val="nil"/>
              <w:left w:val="nil"/>
              <w:bottom w:val="nil"/>
              <w:right w:val="nil"/>
            </w:tcBorders>
          </w:tcPr>
          <w:p w:rsidR="00F14401" w:rsidRPr="00060125" w:rsidRDefault="00F14401" w:rsidP="00060125">
            <w:pPr>
              <w:autoSpaceDE w:val="0"/>
              <w:autoSpaceDN w:val="0"/>
              <w:adjustRightInd w:val="0"/>
              <w:jc w:val="both"/>
              <w:rPr>
                <w:rFonts w:eastAsia="Calibri"/>
                <w:lang w:eastAsia="en-US"/>
              </w:rPr>
            </w:pPr>
            <w:r w:rsidRPr="00060125">
              <w:rPr>
                <w:rFonts w:eastAsia="Calibri"/>
                <w:lang w:eastAsia="en-US"/>
              </w:rPr>
              <w:t>ИНН</w:t>
            </w:r>
          </w:p>
        </w:tc>
        <w:tc>
          <w:tcPr>
            <w:tcW w:w="3595" w:type="dxa"/>
            <w:gridSpan w:val="3"/>
            <w:tcBorders>
              <w:top w:val="nil"/>
              <w:left w:val="nil"/>
              <w:bottom w:val="single" w:sz="4" w:space="0" w:color="auto"/>
              <w:right w:val="nil"/>
            </w:tcBorders>
          </w:tcPr>
          <w:p w:rsidR="00F14401" w:rsidRPr="00060125" w:rsidRDefault="00F14401" w:rsidP="00060125">
            <w:pPr>
              <w:autoSpaceDE w:val="0"/>
              <w:autoSpaceDN w:val="0"/>
              <w:adjustRightInd w:val="0"/>
              <w:jc w:val="both"/>
              <w:rPr>
                <w:rFonts w:eastAsia="Calibri"/>
                <w:lang w:eastAsia="en-US"/>
              </w:rPr>
            </w:pPr>
          </w:p>
        </w:tc>
      </w:tr>
      <w:tr w:rsidR="00F14401" w:rsidRPr="00060125" w:rsidTr="00060125">
        <w:trPr>
          <w:gridAfter w:val="1"/>
          <w:wAfter w:w="142" w:type="dxa"/>
        </w:trPr>
        <w:tc>
          <w:tcPr>
            <w:tcW w:w="2105" w:type="dxa"/>
            <w:gridSpan w:val="6"/>
            <w:tcBorders>
              <w:top w:val="nil"/>
              <w:left w:val="nil"/>
              <w:bottom w:val="nil"/>
              <w:right w:val="nil"/>
            </w:tcBorders>
          </w:tcPr>
          <w:p w:rsidR="00F14401" w:rsidRPr="00060125" w:rsidRDefault="00F14401" w:rsidP="00060125">
            <w:pPr>
              <w:autoSpaceDE w:val="0"/>
              <w:autoSpaceDN w:val="0"/>
              <w:adjustRightInd w:val="0"/>
              <w:jc w:val="both"/>
              <w:rPr>
                <w:rFonts w:eastAsia="Calibri"/>
                <w:lang w:eastAsia="en-US"/>
              </w:rPr>
            </w:pPr>
            <w:r w:rsidRPr="00060125">
              <w:rPr>
                <w:rFonts w:eastAsia="Calibri"/>
                <w:lang w:eastAsia="en-US"/>
              </w:rPr>
              <w:t>паспорт: серия</w:t>
            </w:r>
          </w:p>
        </w:tc>
        <w:tc>
          <w:tcPr>
            <w:tcW w:w="3090" w:type="dxa"/>
            <w:gridSpan w:val="6"/>
            <w:tcBorders>
              <w:top w:val="nil"/>
              <w:left w:val="nil"/>
              <w:bottom w:val="single" w:sz="4" w:space="0" w:color="auto"/>
              <w:right w:val="nil"/>
            </w:tcBorders>
          </w:tcPr>
          <w:p w:rsidR="00F14401" w:rsidRPr="00060125" w:rsidRDefault="00F14401" w:rsidP="00060125">
            <w:pPr>
              <w:autoSpaceDE w:val="0"/>
              <w:autoSpaceDN w:val="0"/>
              <w:adjustRightInd w:val="0"/>
              <w:jc w:val="both"/>
              <w:rPr>
                <w:rFonts w:eastAsia="Calibri"/>
                <w:lang w:eastAsia="en-US"/>
              </w:rPr>
            </w:pPr>
            <w:r w:rsidRPr="00060125">
              <w:rPr>
                <w:rFonts w:eastAsia="Calibri"/>
                <w:lang w:eastAsia="en-US"/>
              </w:rPr>
              <w:t>0000</w:t>
            </w:r>
          </w:p>
        </w:tc>
        <w:tc>
          <w:tcPr>
            <w:tcW w:w="1133" w:type="dxa"/>
            <w:gridSpan w:val="3"/>
            <w:tcBorders>
              <w:top w:val="nil"/>
              <w:left w:val="nil"/>
              <w:bottom w:val="nil"/>
              <w:right w:val="nil"/>
            </w:tcBorders>
          </w:tcPr>
          <w:p w:rsidR="00F14401" w:rsidRPr="00060125" w:rsidRDefault="00F14401" w:rsidP="00060125">
            <w:pPr>
              <w:autoSpaceDE w:val="0"/>
              <w:autoSpaceDN w:val="0"/>
              <w:adjustRightInd w:val="0"/>
              <w:jc w:val="both"/>
              <w:rPr>
                <w:rFonts w:eastAsia="Calibri"/>
                <w:lang w:eastAsia="en-US"/>
              </w:rPr>
            </w:pPr>
            <w:r w:rsidRPr="00060125">
              <w:rPr>
                <w:rFonts w:eastAsia="Calibri"/>
                <w:lang w:eastAsia="en-US"/>
              </w:rPr>
              <w:t>номер</w:t>
            </w:r>
          </w:p>
        </w:tc>
        <w:tc>
          <w:tcPr>
            <w:tcW w:w="3453" w:type="dxa"/>
            <w:gridSpan w:val="2"/>
            <w:tcBorders>
              <w:top w:val="nil"/>
              <w:left w:val="nil"/>
              <w:bottom w:val="single" w:sz="4" w:space="0" w:color="auto"/>
              <w:right w:val="nil"/>
            </w:tcBorders>
          </w:tcPr>
          <w:p w:rsidR="00F14401" w:rsidRPr="00060125" w:rsidRDefault="00F14401" w:rsidP="00060125">
            <w:pPr>
              <w:autoSpaceDE w:val="0"/>
              <w:autoSpaceDN w:val="0"/>
              <w:adjustRightInd w:val="0"/>
              <w:jc w:val="both"/>
              <w:rPr>
                <w:rFonts w:eastAsia="Calibri"/>
                <w:lang w:eastAsia="en-US"/>
              </w:rPr>
            </w:pPr>
            <w:r w:rsidRPr="00060125">
              <w:rPr>
                <w:rFonts w:eastAsia="Calibri"/>
                <w:lang w:eastAsia="en-US"/>
              </w:rPr>
              <w:t>000000</w:t>
            </w:r>
          </w:p>
        </w:tc>
      </w:tr>
      <w:tr w:rsidR="00F14401" w:rsidRPr="00060125" w:rsidTr="00060125">
        <w:tc>
          <w:tcPr>
            <w:tcW w:w="1084" w:type="dxa"/>
            <w:gridSpan w:val="3"/>
            <w:tcBorders>
              <w:top w:val="nil"/>
              <w:left w:val="nil"/>
              <w:bottom w:val="nil"/>
              <w:right w:val="nil"/>
            </w:tcBorders>
          </w:tcPr>
          <w:p w:rsidR="00F14401" w:rsidRPr="00060125" w:rsidRDefault="00F14401" w:rsidP="00060125">
            <w:pPr>
              <w:autoSpaceDE w:val="0"/>
              <w:autoSpaceDN w:val="0"/>
              <w:adjustRightInd w:val="0"/>
            </w:pPr>
            <w:r w:rsidRPr="00060125">
              <w:t>выдан</w:t>
            </w:r>
          </w:p>
        </w:tc>
        <w:tc>
          <w:tcPr>
            <w:tcW w:w="8529" w:type="dxa"/>
            <w:gridSpan w:val="13"/>
            <w:tcBorders>
              <w:top w:val="nil"/>
              <w:left w:val="nil"/>
              <w:bottom w:val="single" w:sz="4" w:space="0" w:color="auto"/>
              <w:right w:val="nil"/>
            </w:tcBorders>
          </w:tcPr>
          <w:p w:rsidR="00F14401" w:rsidRPr="00060125" w:rsidRDefault="00F14401" w:rsidP="00060125">
            <w:pPr>
              <w:autoSpaceDE w:val="0"/>
              <w:autoSpaceDN w:val="0"/>
              <w:adjustRightInd w:val="0"/>
              <w:jc w:val="both"/>
              <w:rPr>
                <w:rFonts w:eastAsia="Calibri"/>
                <w:lang w:eastAsia="en-US"/>
              </w:rPr>
            </w:pPr>
            <w:r w:rsidRPr="00060125">
              <w:rPr>
                <w:rFonts w:eastAsia="Calibri"/>
                <w:lang w:eastAsia="en-US"/>
              </w:rPr>
              <w:t>ОВД г. Лабинска Краснодарского края 20.05.2001 г.</w:t>
            </w:r>
          </w:p>
        </w:tc>
        <w:tc>
          <w:tcPr>
            <w:tcW w:w="310" w:type="dxa"/>
            <w:gridSpan w:val="2"/>
            <w:tcBorders>
              <w:top w:val="nil"/>
              <w:left w:val="nil"/>
              <w:bottom w:val="nil"/>
              <w:right w:val="nil"/>
            </w:tcBorders>
          </w:tcPr>
          <w:p w:rsidR="00F14401" w:rsidRPr="00060125" w:rsidRDefault="00F14401" w:rsidP="00060125">
            <w:pPr>
              <w:autoSpaceDE w:val="0"/>
              <w:autoSpaceDN w:val="0"/>
              <w:adjustRightInd w:val="0"/>
            </w:pPr>
            <w:r w:rsidRPr="00060125">
              <w:t>,</w:t>
            </w:r>
          </w:p>
        </w:tc>
      </w:tr>
      <w:tr w:rsidR="00F14401" w:rsidRPr="00060125" w:rsidTr="00060125">
        <w:tc>
          <w:tcPr>
            <w:tcW w:w="1084" w:type="dxa"/>
            <w:gridSpan w:val="3"/>
            <w:tcBorders>
              <w:top w:val="nil"/>
              <w:left w:val="nil"/>
              <w:bottom w:val="nil"/>
              <w:right w:val="nil"/>
            </w:tcBorders>
          </w:tcPr>
          <w:p w:rsidR="00F14401" w:rsidRPr="00060125" w:rsidRDefault="00F14401" w:rsidP="00060125">
            <w:pPr>
              <w:autoSpaceDE w:val="0"/>
              <w:autoSpaceDN w:val="0"/>
              <w:adjustRightInd w:val="0"/>
            </w:pPr>
            <w:r w:rsidRPr="00060125">
              <w:t>в лице</w:t>
            </w:r>
          </w:p>
        </w:tc>
        <w:tc>
          <w:tcPr>
            <w:tcW w:w="8529" w:type="dxa"/>
            <w:gridSpan w:val="13"/>
            <w:tcBorders>
              <w:top w:val="nil"/>
              <w:left w:val="nil"/>
              <w:bottom w:val="single" w:sz="4" w:space="0" w:color="auto"/>
              <w:right w:val="nil"/>
            </w:tcBorders>
          </w:tcPr>
          <w:p w:rsidR="00F14401" w:rsidRPr="00060125" w:rsidRDefault="00F14401" w:rsidP="00060125">
            <w:pPr>
              <w:autoSpaceDE w:val="0"/>
              <w:autoSpaceDN w:val="0"/>
              <w:adjustRightInd w:val="0"/>
              <w:jc w:val="both"/>
              <w:rPr>
                <w:rFonts w:eastAsia="Calibri"/>
                <w:lang w:eastAsia="en-US"/>
              </w:rPr>
            </w:pPr>
          </w:p>
        </w:tc>
        <w:tc>
          <w:tcPr>
            <w:tcW w:w="310" w:type="dxa"/>
            <w:gridSpan w:val="2"/>
            <w:tcBorders>
              <w:top w:val="nil"/>
              <w:left w:val="nil"/>
              <w:bottom w:val="nil"/>
              <w:right w:val="nil"/>
            </w:tcBorders>
          </w:tcPr>
          <w:p w:rsidR="00F14401" w:rsidRPr="00060125" w:rsidRDefault="00F14401" w:rsidP="00060125">
            <w:pPr>
              <w:autoSpaceDE w:val="0"/>
              <w:autoSpaceDN w:val="0"/>
              <w:adjustRightInd w:val="0"/>
            </w:pPr>
            <w:r w:rsidRPr="00060125">
              <w:t>,</w:t>
            </w:r>
          </w:p>
        </w:tc>
      </w:tr>
      <w:tr w:rsidR="00F14401" w:rsidRPr="00060125" w:rsidTr="00060125">
        <w:trPr>
          <w:gridAfter w:val="1"/>
          <w:wAfter w:w="142" w:type="dxa"/>
        </w:trPr>
        <w:tc>
          <w:tcPr>
            <w:tcW w:w="3670" w:type="dxa"/>
            <w:gridSpan w:val="9"/>
            <w:tcBorders>
              <w:top w:val="nil"/>
              <w:left w:val="nil"/>
              <w:bottom w:val="nil"/>
              <w:right w:val="nil"/>
            </w:tcBorders>
          </w:tcPr>
          <w:p w:rsidR="00F14401" w:rsidRPr="00060125" w:rsidRDefault="00F14401" w:rsidP="00060125">
            <w:pPr>
              <w:autoSpaceDE w:val="0"/>
              <w:autoSpaceDN w:val="0"/>
              <w:adjustRightInd w:val="0"/>
              <w:jc w:val="both"/>
              <w:rPr>
                <w:rFonts w:eastAsia="Calibri"/>
                <w:lang w:eastAsia="en-US"/>
              </w:rPr>
            </w:pPr>
            <w:proofErr w:type="gramStart"/>
            <w:r w:rsidRPr="00060125">
              <w:rPr>
                <w:rFonts w:eastAsia="Calibri"/>
                <w:lang w:eastAsia="en-US"/>
              </w:rPr>
              <w:t>действующего</w:t>
            </w:r>
            <w:proofErr w:type="gramEnd"/>
            <w:r w:rsidRPr="00060125">
              <w:rPr>
                <w:rFonts w:eastAsia="Calibri"/>
                <w:lang w:eastAsia="en-US"/>
              </w:rPr>
              <w:t xml:space="preserve"> на основании</w:t>
            </w:r>
          </w:p>
        </w:tc>
        <w:tc>
          <w:tcPr>
            <w:tcW w:w="6111" w:type="dxa"/>
            <w:gridSpan w:val="8"/>
            <w:tcBorders>
              <w:top w:val="nil"/>
              <w:left w:val="nil"/>
              <w:bottom w:val="single" w:sz="4" w:space="0" w:color="auto"/>
              <w:right w:val="nil"/>
            </w:tcBorders>
          </w:tcPr>
          <w:p w:rsidR="00F14401" w:rsidRPr="00060125" w:rsidRDefault="00F14401" w:rsidP="00060125">
            <w:pPr>
              <w:autoSpaceDE w:val="0"/>
              <w:autoSpaceDN w:val="0"/>
              <w:adjustRightInd w:val="0"/>
              <w:jc w:val="both"/>
              <w:rPr>
                <w:rFonts w:eastAsia="Calibri"/>
                <w:lang w:eastAsia="en-US"/>
              </w:rPr>
            </w:pPr>
          </w:p>
        </w:tc>
      </w:tr>
      <w:tr w:rsidR="00F14401" w:rsidRPr="00060125" w:rsidTr="00060125">
        <w:trPr>
          <w:gridAfter w:val="1"/>
          <w:wAfter w:w="142" w:type="dxa"/>
        </w:trPr>
        <w:tc>
          <w:tcPr>
            <w:tcW w:w="3670" w:type="dxa"/>
            <w:gridSpan w:val="9"/>
            <w:tcBorders>
              <w:top w:val="nil"/>
              <w:left w:val="nil"/>
              <w:bottom w:val="nil"/>
              <w:right w:val="nil"/>
            </w:tcBorders>
          </w:tcPr>
          <w:p w:rsidR="00F14401" w:rsidRPr="00060125" w:rsidRDefault="00F14401" w:rsidP="00060125">
            <w:pPr>
              <w:autoSpaceDE w:val="0"/>
              <w:autoSpaceDN w:val="0"/>
              <w:adjustRightInd w:val="0"/>
              <w:jc w:val="both"/>
              <w:rPr>
                <w:rFonts w:eastAsia="Calibri"/>
                <w:lang w:eastAsia="en-US"/>
              </w:rPr>
            </w:pPr>
          </w:p>
        </w:tc>
        <w:tc>
          <w:tcPr>
            <w:tcW w:w="6111" w:type="dxa"/>
            <w:gridSpan w:val="8"/>
            <w:tcBorders>
              <w:top w:val="nil"/>
              <w:left w:val="nil"/>
              <w:bottom w:val="nil"/>
              <w:right w:val="nil"/>
            </w:tcBorders>
          </w:tcPr>
          <w:p w:rsidR="00F14401" w:rsidRPr="00060125" w:rsidRDefault="00F14401" w:rsidP="00060125">
            <w:pPr>
              <w:autoSpaceDE w:val="0"/>
              <w:autoSpaceDN w:val="0"/>
              <w:adjustRightInd w:val="0"/>
              <w:jc w:val="center"/>
              <w:rPr>
                <w:rFonts w:eastAsia="Calibri"/>
                <w:lang w:eastAsia="en-US"/>
              </w:rPr>
            </w:pPr>
            <w:r w:rsidRPr="00060125">
              <w:rPr>
                <w:rFonts w:eastAsia="Calibri"/>
                <w:lang w:eastAsia="en-US"/>
              </w:rPr>
              <w:t>(доверенности, устава)</w:t>
            </w:r>
          </w:p>
        </w:tc>
      </w:tr>
      <w:tr w:rsidR="00F14401" w:rsidRPr="00060125" w:rsidTr="00060125">
        <w:trPr>
          <w:gridAfter w:val="1"/>
          <w:wAfter w:w="142" w:type="dxa"/>
        </w:trPr>
        <w:tc>
          <w:tcPr>
            <w:tcW w:w="2820" w:type="dxa"/>
            <w:gridSpan w:val="7"/>
            <w:tcBorders>
              <w:top w:val="nil"/>
              <w:left w:val="nil"/>
              <w:bottom w:val="nil"/>
              <w:right w:val="nil"/>
            </w:tcBorders>
          </w:tcPr>
          <w:p w:rsidR="00F14401" w:rsidRPr="00060125" w:rsidRDefault="00F14401" w:rsidP="00060125">
            <w:pPr>
              <w:autoSpaceDE w:val="0"/>
              <w:autoSpaceDN w:val="0"/>
              <w:adjustRightInd w:val="0"/>
              <w:jc w:val="both"/>
              <w:rPr>
                <w:rFonts w:eastAsia="Calibri"/>
                <w:lang w:eastAsia="en-US"/>
              </w:rPr>
            </w:pPr>
            <w:r w:rsidRPr="00060125">
              <w:rPr>
                <w:rFonts w:eastAsia="Calibri"/>
                <w:lang w:eastAsia="en-US"/>
              </w:rPr>
              <w:t>контактный телефон</w:t>
            </w:r>
          </w:p>
        </w:tc>
        <w:tc>
          <w:tcPr>
            <w:tcW w:w="6961" w:type="dxa"/>
            <w:gridSpan w:val="10"/>
            <w:tcBorders>
              <w:top w:val="nil"/>
              <w:left w:val="nil"/>
              <w:bottom w:val="single" w:sz="4" w:space="0" w:color="auto"/>
              <w:right w:val="nil"/>
            </w:tcBorders>
          </w:tcPr>
          <w:p w:rsidR="00F14401" w:rsidRPr="00060125" w:rsidRDefault="00F14401" w:rsidP="00060125">
            <w:pPr>
              <w:autoSpaceDE w:val="0"/>
              <w:autoSpaceDN w:val="0"/>
              <w:adjustRightInd w:val="0"/>
              <w:jc w:val="both"/>
              <w:rPr>
                <w:rFonts w:eastAsia="Calibri"/>
                <w:lang w:eastAsia="en-US"/>
              </w:rPr>
            </w:pPr>
            <w:r w:rsidRPr="00060125">
              <w:rPr>
                <w:rFonts w:eastAsia="Calibri"/>
                <w:lang w:eastAsia="en-US"/>
              </w:rPr>
              <w:t>00-000-00</w:t>
            </w:r>
          </w:p>
        </w:tc>
      </w:tr>
      <w:tr w:rsidR="00F14401" w:rsidRPr="00060125" w:rsidTr="00060125">
        <w:trPr>
          <w:gridAfter w:val="1"/>
          <w:wAfter w:w="142" w:type="dxa"/>
        </w:trPr>
        <w:tc>
          <w:tcPr>
            <w:tcW w:w="2820" w:type="dxa"/>
            <w:gridSpan w:val="7"/>
            <w:tcBorders>
              <w:top w:val="nil"/>
              <w:left w:val="nil"/>
              <w:bottom w:val="nil"/>
              <w:right w:val="nil"/>
            </w:tcBorders>
          </w:tcPr>
          <w:p w:rsidR="00F14401" w:rsidRPr="00060125" w:rsidRDefault="00F14401" w:rsidP="00060125">
            <w:pPr>
              <w:autoSpaceDE w:val="0"/>
              <w:autoSpaceDN w:val="0"/>
              <w:adjustRightInd w:val="0"/>
              <w:jc w:val="both"/>
              <w:rPr>
                <w:rFonts w:eastAsia="Calibri"/>
                <w:lang w:eastAsia="en-US"/>
              </w:rPr>
            </w:pPr>
            <w:r w:rsidRPr="00060125">
              <w:rPr>
                <w:rFonts w:eastAsia="Calibri"/>
                <w:lang w:eastAsia="en-US"/>
              </w:rPr>
              <w:t>адрес заявителя</w:t>
            </w:r>
          </w:p>
        </w:tc>
        <w:tc>
          <w:tcPr>
            <w:tcW w:w="6961" w:type="dxa"/>
            <w:gridSpan w:val="10"/>
            <w:tcBorders>
              <w:top w:val="single" w:sz="4" w:space="0" w:color="auto"/>
              <w:left w:val="nil"/>
              <w:bottom w:val="single" w:sz="4" w:space="0" w:color="auto"/>
              <w:right w:val="nil"/>
            </w:tcBorders>
          </w:tcPr>
          <w:p w:rsidR="00F14401" w:rsidRPr="00060125" w:rsidRDefault="00F14401" w:rsidP="002822CC">
            <w:pPr>
              <w:autoSpaceDE w:val="0"/>
              <w:autoSpaceDN w:val="0"/>
              <w:adjustRightInd w:val="0"/>
              <w:jc w:val="both"/>
              <w:rPr>
                <w:rFonts w:eastAsia="Calibri"/>
                <w:lang w:eastAsia="en-US"/>
              </w:rPr>
            </w:pPr>
            <w:r w:rsidRPr="00060125">
              <w:rPr>
                <w:rFonts w:eastAsia="Calibri"/>
                <w:lang w:eastAsia="en-US"/>
              </w:rPr>
              <w:t xml:space="preserve">Лабинский р-он, п. </w:t>
            </w:r>
            <w:r w:rsidR="002822CC" w:rsidRPr="00060125">
              <w:rPr>
                <w:rFonts w:eastAsia="Calibri"/>
                <w:lang w:eastAsia="en-US"/>
              </w:rPr>
              <w:t>Красный</w:t>
            </w:r>
            <w:r w:rsidRPr="00060125">
              <w:rPr>
                <w:rFonts w:eastAsia="Calibri"/>
                <w:lang w:eastAsia="en-US"/>
              </w:rPr>
              <w:t xml:space="preserve"> </w:t>
            </w:r>
            <w:r w:rsidRPr="00060125">
              <w:t>ул. Ленина, 13</w:t>
            </w:r>
          </w:p>
        </w:tc>
      </w:tr>
      <w:tr w:rsidR="00F14401" w:rsidRPr="00060125" w:rsidTr="00060125">
        <w:trPr>
          <w:gridAfter w:val="1"/>
          <w:wAfter w:w="142" w:type="dxa"/>
        </w:trPr>
        <w:tc>
          <w:tcPr>
            <w:tcW w:w="2820" w:type="dxa"/>
            <w:gridSpan w:val="7"/>
            <w:tcBorders>
              <w:top w:val="nil"/>
              <w:left w:val="nil"/>
              <w:bottom w:val="nil"/>
              <w:right w:val="nil"/>
            </w:tcBorders>
          </w:tcPr>
          <w:p w:rsidR="00F14401" w:rsidRPr="00060125" w:rsidRDefault="00F14401" w:rsidP="00060125">
            <w:pPr>
              <w:autoSpaceDE w:val="0"/>
              <w:autoSpaceDN w:val="0"/>
              <w:adjustRightInd w:val="0"/>
              <w:jc w:val="both"/>
              <w:rPr>
                <w:rFonts w:eastAsia="Calibri"/>
                <w:lang w:eastAsia="en-US"/>
              </w:rPr>
            </w:pPr>
          </w:p>
        </w:tc>
        <w:tc>
          <w:tcPr>
            <w:tcW w:w="6961" w:type="dxa"/>
            <w:gridSpan w:val="10"/>
            <w:tcBorders>
              <w:top w:val="nil"/>
              <w:left w:val="nil"/>
              <w:bottom w:val="nil"/>
              <w:right w:val="nil"/>
            </w:tcBorders>
          </w:tcPr>
          <w:p w:rsidR="00F14401" w:rsidRPr="00060125" w:rsidRDefault="00F14401" w:rsidP="00060125">
            <w:pPr>
              <w:autoSpaceDE w:val="0"/>
              <w:autoSpaceDN w:val="0"/>
              <w:adjustRightInd w:val="0"/>
              <w:jc w:val="center"/>
              <w:rPr>
                <w:rFonts w:eastAsia="Calibri"/>
                <w:lang w:eastAsia="en-US"/>
              </w:rPr>
            </w:pPr>
            <w:r w:rsidRPr="00060125">
              <w:rPr>
                <w:rFonts w:eastAsia="Calibri"/>
                <w:lang w:eastAsia="en-US"/>
              </w:rPr>
              <w:t>(адрес юридического лица (адрес электронной почты) или место регистрации физического лица)</w:t>
            </w:r>
          </w:p>
        </w:tc>
      </w:tr>
      <w:tr w:rsidR="00F14401" w:rsidRPr="00060125" w:rsidTr="00060125">
        <w:trPr>
          <w:gridAfter w:val="1"/>
          <w:wAfter w:w="142" w:type="dxa"/>
        </w:trPr>
        <w:tc>
          <w:tcPr>
            <w:tcW w:w="9781" w:type="dxa"/>
            <w:gridSpan w:val="17"/>
            <w:tcBorders>
              <w:top w:val="nil"/>
              <w:left w:val="nil"/>
              <w:bottom w:val="nil"/>
              <w:right w:val="nil"/>
            </w:tcBorders>
          </w:tcPr>
          <w:p w:rsidR="00F14401" w:rsidRPr="00060125" w:rsidRDefault="00F14401" w:rsidP="00060125">
            <w:pPr>
              <w:ind w:firstLine="743"/>
              <w:jc w:val="both"/>
            </w:pPr>
            <w:r w:rsidRPr="00060125">
              <w:rPr>
                <w:lang w:bidi="ru-RU"/>
              </w:rPr>
              <w:t>Прошу выдать разрешение на использование земель или земельного участка:</w:t>
            </w:r>
          </w:p>
        </w:tc>
      </w:tr>
      <w:tr w:rsidR="00F14401" w:rsidRPr="00060125" w:rsidTr="00060125">
        <w:trPr>
          <w:gridAfter w:val="1"/>
          <w:wAfter w:w="142" w:type="dxa"/>
        </w:trPr>
        <w:tc>
          <w:tcPr>
            <w:tcW w:w="9781" w:type="dxa"/>
            <w:gridSpan w:val="17"/>
            <w:tcBorders>
              <w:top w:val="nil"/>
              <w:left w:val="nil"/>
              <w:bottom w:val="single" w:sz="4" w:space="0" w:color="auto"/>
              <w:right w:val="nil"/>
            </w:tcBorders>
          </w:tcPr>
          <w:p w:rsidR="00F14401" w:rsidRPr="00060125" w:rsidRDefault="00F14401" w:rsidP="002822CC">
            <w:pPr>
              <w:autoSpaceDE w:val="0"/>
              <w:autoSpaceDN w:val="0"/>
              <w:adjustRightInd w:val="0"/>
              <w:jc w:val="center"/>
              <w:rPr>
                <w:rFonts w:eastAsia="Calibri"/>
                <w:lang w:eastAsia="en-US"/>
              </w:rPr>
            </w:pPr>
            <w:r w:rsidRPr="00060125">
              <w:rPr>
                <w:rFonts w:eastAsia="Calibri"/>
                <w:lang w:eastAsia="en-US"/>
              </w:rPr>
              <w:t xml:space="preserve">Лабинский р-он, х. </w:t>
            </w:r>
            <w:proofErr w:type="spellStart"/>
            <w:r w:rsidR="002822CC" w:rsidRPr="00060125">
              <w:rPr>
                <w:rFonts w:eastAsia="Calibri"/>
                <w:lang w:eastAsia="en-US"/>
              </w:rPr>
              <w:t>Хачевань</w:t>
            </w:r>
            <w:proofErr w:type="spellEnd"/>
            <w:r w:rsidRPr="00060125">
              <w:rPr>
                <w:rFonts w:eastAsia="Calibri"/>
                <w:lang w:eastAsia="en-US"/>
              </w:rPr>
              <w:t xml:space="preserve">, </w:t>
            </w:r>
            <w:r w:rsidRPr="00060125">
              <w:t>ул. Восточная, 10</w:t>
            </w:r>
          </w:p>
        </w:tc>
      </w:tr>
      <w:tr w:rsidR="00F14401" w:rsidRPr="00060125" w:rsidTr="00060125">
        <w:trPr>
          <w:gridAfter w:val="1"/>
          <w:wAfter w:w="142" w:type="dxa"/>
        </w:trPr>
        <w:tc>
          <w:tcPr>
            <w:tcW w:w="9781" w:type="dxa"/>
            <w:gridSpan w:val="17"/>
            <w:tcBorders>
              <w:top w:val="single" w:sz="4" w:space="0" w:color="auto"/>
              <w:left w:val="nil"/>
              <w:bottom w:val="single" w:sz="4" w:space="0" w:color="auto"/>
              <w:right w:val="nil"/>
            </w:tcBorders>
          </w:tcPr>
          <w:p w:rsidR="00F14401" w:rsidRPr="00060125" w:rsidRDefault="00F14401" w:rsidP="00F14401">
            <w:pPr>
              <w:autoSpaceDE w:val="0"/>
              <w:autoSpaceDN w:val="0"/>
              <w:adjustRightInd w:val="0"/>
              <w:jc w:val="center"/>
              <w:rPr>
                <w:rFonts w:eastAsia="Calibri"/>
                <w:sz w:val="28"/>
                <w:szCs w:val="28"/>
                <w:lang w:eastAsia="en-US"/>
              </w:rPr>
            </w:pPr>
            <w:r w:rsidRPr="00060125">
              <w:rPr>
                <w:rFonts w:eastAsia="Calibri"/>
                <w:bCs/>
                <w:sz w:val="28"/>
                <w:szCs w:val="28"/>
                <w:lang w:eastAsia="en-US"/>
              </w:rPr>
              <w:t>00000</w:t>
            </w:r>
            <w:r w:rsidRPr="00060125">
              <w:rPr>
                <w:rFonts w:eastAsia="Calibri"/>
                <w:bCs/>
                <w:sz w:val="28"/>
                <w:szCs w:val="28"/>
                <w:lang w:val="en-US" w:eastAsia="en-US"/>
              </w:rPr>
              <w:t>0</w:t>
            </w:r>
            <w:r w:rsidRPr="00060125">
              <w:rPr>
                <w:rFonts w:eastAsia="Calibri"/>
                <w:bCs/>
                <w:sz w:val="28"/>
                <w:szCs w:val="28"/>
                <w:lang w:eastAsia="en-US"/>
              </w:rPr>
              <w:t>0</w:t>
            </w:r>
            <w:r w:rsidRPr="00060125">
              <w:rPr>
                <w:rFonts w:eastAsia="Calibri"/>
                <w:bCs/>
                <w:sz w:val="28"/>
                <w:szCs w:val="28"/>
                <w:lang w:val="en-US" w:eastAsia="en-US"/>
              </w:rPr>
              <w:t>0</w:t>
            </w:r>
            <w:r w:rsidRPr="00060125">
              <w:rPr>
                <w:rFonts w:eastAsia="Calibri"/>
                <w:bCs/>
                <w:sz w:val="28"/>
                <w:szCs w:val="28"/>
                <w:lang w:eastAsia="en-US"/>
              </w:rPr>
              <w:t>00</w:t>
            </w:r>
            <w:r w:rsidRPr="00060125">
              <w:rPr>
                <w:rFonts w:eastAsia="Calibri"/>
                <w:bCs/>
                <w:sz w:val="28"/>
                <w:szCs w:val="28"/>
                <w:lang w:val="en-US" w:eastAsia="en-US"/>
              </w:rPr>
              <w:t>000</w:t>
            </w:r>
          </w:p>
        </w:tc>
      </w:tr>
      <w:tr w:rsidR="00F14401" w:rsidRPr="00060125" w:rsidTr="00060125">
        <w:trPr>
          <w:gridAfter w:val="1"/>
          <w:wAfter w:w="142" w:type="dxa"/>
        </w:trPr>
        <w:tc>
          <w:tcPr>
            <w:tcW w:w="9781" w:type="dxa"/>
            <w:gridSpan w:val="17"/>
            <w:tcBorders>
              <w:top w:val="single" w:sz="4" w:space="0" w:color="auto"/>
              <w:left w:val="nil"/>
              <w:bottom w:val="nil"/>
              <w:right w:val="nil"/>
            </w:tcBorders>
          </w:tcPr>
          <w:p w:rsidR="00F14401" w:rsidRPr="00060125" w:rsidRDefault="00F14401" w:rsidP="00060125">
            <w:pPr>
              <w:autoSpaceDE w:val="0"/>
              <w:autoSpaceDN w:val="0"/>
              <w:adjustRightInd w:val="0"/>
              <w:jc w:val="center"/>
              <w:rPr>
                <w:rFonts w:eastAsia="Calibri"/>
                <w:lang w:eastAsia="en-US"/>
              </w:rPr>
            </w:pPr>
            <w:r w:rsidRPr="00060125">
              <w:rPr>
                <w:rFonts w:eastAsia="Calibri"/>
                <w:sz w:val="22"/>
                <w:szCs w:val="22"/>
                <w:lang w:eastAsia="en-US" w:bidi="ru-RU"/>
              </w:rPr>
              <w:t>(адрес и кадастровый номер земельного участка)</w:t>
            </w:r>
          </w:p>
        </w:tc>
      </w:tr>
      <w:tr w:rsidR="00F14401" w:rsidRPr="00060125" w:rsidTr="00060125">
        <w:trPr>
          <w:gridAfter w:val="1"/>
          <w:wAfter w:w="142" w:type="dxa"/>
        </w:trPr>
        <w:tc>
          <w:tcPr>
            <w:tcW w:w="1275" w:type="dxa"/>
            <w:gridSpan w:val="4"/>
            <w:tcBorders>
              <w:top w:val="nil"/>
              <w:left w:val="nil"/>
              <w:bottom w:val="nil"/>
              <w:right w:val="nil"/>
            </w:tcBorders>
          </w:tcPr>
          <w:p w:rsidR="00F14401" w:rsidRPr="00060125" w:rsidRDefault="00F14401" w:rsidP="00060125">
            <w:pPr>
              <w:autoSpaceDE w:val="0"/>
              <w:autoSpaceDN w:val="0"/>
              <w:adjustRightInd w:val="0"/>
              <w:jc w:val="both"/>
              <w:rPr>
                <w:rFonts w:eastAsia="Calibri"/>
                <w:sz w:val="28"/>
                <w:szCs w:val="28"/>
                <w:lang w:eastAsia="en-US"/>
              </w:rPr>
            </w:pPr>
            <w:r w:rsidRPr="00060125">
              <w:rPr>
                <w:rFonts w:eastAsia="Calibri"/>
                <w:sz w:val="28"/>
                <w:szCs w:val="28"/>
                <w:lang w:eastAsia="en-US"/>
              </w:rPr>
              <w:t>в целях</w:t>
            </w:r>
          </w:p>
        </w:tc>
        <w:tc>
          <w:tcPr>
            <w:tcW w:w="8506" w:type="dxa"/>
            <w:gridSpan w:val="13"/>
            <w:tcBorders>
              <w:top w:val="nil"/>
              <w:left w:val="nil"/>
              <w:bottom w:val="single" w:sz="4" w:space="0" w:color="auto"/>
              <w:right w:val="nil"/>
            </w:tcBorders>
          </w:tcPr>
          <w:p w:rsidR="00F14401" w:rsidRPr="00060125" w:rsidRDefault="006F6860" w:rsidP="006F6860">
            <w:pPr>
              <w:autoSpaceDE w:val="0"/>
              <w:autoSpaceDN w:val="0"/>
              <w:adjustRightInd w:val="0"/>
              <w:jc w:val="both"/>
              <w:rPr>
                <w:rFonts w:eastAsia="Calibri"/>
                <w:lang w:eastAsia="en-US"/>
              </w:rPr>
            </w:pPr>
            <w:r w:rsidRPr="00060125">
              <w:rPr>
                <w:rFonts w:eastAsia="Calibri"/>
                <w:lang w:eastAsia="en-US"/>
              </w:rPr>
              <w:t xml:space="preserve">строительства временного </w:t>
            </w:r>
            <w:r w:rsidR="00F14401" w:rsidRPr="00060125">
              <w:rPr>
                <w:rFonts w:eastAsia="Calibri"/>
                <w:lang w:eastAsia="en-US"/>
              </w:rPr>
              <w:t>сооружени</w:t>
            </w:r>
            <w:r w:rsidRPr="00060125">
              <w:rPr>
                <w:rFonts w:eastAsia="Calibri"/>
                <w:lang w:eastAsia="en-US"/>
              </w:rPr>
              <w:t>я</w:t>
            </w:r>
          </w:p>
        </w:tc>
      </w:tr>
      <w:tr w:rsidR="00F14401" w:rsidRPr="00060125" w:rsidTr="00060125">
        <w:trPr>
          <w:gridAfter w:val="1"/>
          <w:wAfter w:w="142" w:type="dxa"/>
        </w:trPr>
        <w:tc>
          <w:tcPr>
            <w:tcW w:w="1275" w:type="dxa"/>
            <w:gridSpan w:val="4"/>
            <w:tcBorders>
              <w:top w:val="nil"/>
              <w:left w:val="nil"/>
              <w:bottom w:val="nil"/>
              <w:right w:val="nil"/>
            </w:tcBorders>
          </w:tcPr>
          <w:p w:rsidR="00F14401" w:rsidRPr="00060125" w:rsidRDefault="00F14401" w:rsidP="00060125">
            <w:pPr>
              <w:autoSpaceDE w:val="0"/>
              <w:autoSpaceDN w:val="0"/>
              <w:adjustRightInd w:val="0"/>
              <w:jc w:val="both"/>
              <w:rPr>
                <w:rFonts w:eastAsia="Calibri"/>
                <w:sz w:val="28"/>
                <w:szCs w:val="28"/>
                <w:lang w:eastAsia="en-US"/>
              </w:rPr>
            </w:pPr>
          </w:p>
        </w:tc>
        <w:tc>
          <w:tcPr>
            <w:tcW w:w="8506" w:type="dxa"/>
            <w:gridSpan w:val="13"/>
            <w:tcBorders>
              <w:top w:val="nil"/>
              <w:left w:val="nil"/>
              <w:bottom w:val="nil"/>
              <w:right w:val="nil"/>
            </w:tcBorders>
          </w:tcPr>
          <w:p w:rsidR="00F14401" w:rsidRPr="00060125" w:rsidRDefault="00F14401" w:rsidP="00060125">
            <w:pPr>
              <w:autoSpaceDE w:val="0"/>
              <w:autoSpaceDN w:val="0"/>
              <w:adjustRightInd w:val="0"/>
              <w:jc w:val="center"/>
              <w:rPr>
                <w:rFonts w:eastAsia="Calibri"/>
                <w:lang w:eastAsia="en-US"/>
              </w:rPr>
            </w:pPr>
            <w:r w:rsidRPr="00060125">
              <w:rPr>
                <w:rFonts w:eastAsia="Calibri"/>
                <w:lang w:eastAsia="en-US" w:bidi="ru-RU"/>
              </w:rPr>
              <w:t xml:space="preserve">(предполагаемая цель использования в соответствии с </w:t>
            </w:r>
            <w:r w:rsidRPr="00060125">
              <w:rPr>
                <w:rFonts w:eastAsia="Calibri"/>
                <w:lang w:eastAsia="en-US"/>
              </w:rPr>
              <w:t>пунктом 1 статьи 39.34</w:t>
            </w:r>
            <w:r w:rsidRPr="00060125">
              <w:rPr>
                <w:rFonts w:eastAsia="Calibri"/>
                <w:lang w:eastAsia="en-US" w:bidi="ru-RU"/>
              </w:rPr>
              <w:t xml:space="preserve"> Земельного кодекса Российской Федерации)</w:t>
            </w:r>
          </w:p>
        </w:tc>
      </w:tr>
      <w:tr w:rsidR="00F14401" w:rsidRPr="00060125" w:rsidTr="00060125">
        <w:trPr>
          <w:gridAfter w:val="1"/>
          <w:wAfter w:w="142" w:type="dxa"/>
          <w:trHeight w:val="223"/>
        </w:trPr>
        <w:tc>
          <w:tcPr>
            <w:tcW w:w="1275" w:type="dxa"/>
            <w:gridSpan w:val="4"/>
            <w:tcBorders>
              <w:top w:val="nil"/>
              <w:left w:val="nil"/>
              <w:bottom w:val="nil"/>
              <w:right w:val="nil"/>
            </w:tcBorders>
          </w:tcPr>
          <w:p w:rsidR="00F14401" w:rsidRPr="00060125" w:rsidRDefault="00F14401" w:rsidP="00060125">
            <w:pPr>
              <w:autoSpaceDE w:val="0"/>
              <w:autoSpaceDN w:val="0"/>
              <w:adjustRightInd w:val="0"/>
              <w:jc w:val="both"/>
              <w:rPr>
                <w:rFonts w:eastAsiaTheme="minorHAnsi"/>
                <w:sz w:val="28"/>
                <w:szCs w:val="28"/>
                <w:lang w:eastAsia="en-US"/>
              </w:rPr>
            </w:pPr>
            <w:r w:rsidRPr="00060125">
              <w:rPr>
                <w:rFonts w:eastAsiaTheme="minorHAnsi"/>
                <w:sz w:val="28"/>
                <w:szCs w:val="28"/>
                <w:lang w:eastAsia="en-US"/>
              </w:rPr>
              <w:t>на срок</w:t>
            </w:r>
          </w:p>
        </w:tc>
        <w:tc>
          <w:tcPr>
            <w:tcW w:w="8506" w:type="dxa"/>
            <w:gridSpan w:val="13"/>
            <w:tcBorders>
              <w:top w:val="nil"/>
              <w:left w:val="nil"/>
              <w:bottom w:val="single" w:sz="4" w:space="0" w:color="auto"/>
              <w:right w:val="nil"/>
            </w:tcBorders>
          </w:tcPr>
          <w:p w:rsidR="00F14401" w:rsidRPr="00060125" w:rsidRDefault="006F6860" w:rsidP="00060125">
            <w:pPr>
              <w:autoSpaceDE w:val="0"/>
              <w:autoSpaceDN w:val="0"/>
              <w:adjustRightInd w:val="0"/>
              <w:jc w:val="both"/>
              <w:rPr>
                <w:rFonts w:eastAsiaTheme="minorHAnsi"/>
                <w:lang w:eastAsia="en-US"/>
              </w:rPr>
            </w:pPr>
            <w:r w:rsidRPr="00060125">
              <w:rPr>
                <w:rFonts w:eastAsiaTheme="minorHAnsi"/>
                <w:lang w:eastAsia="en-US"/>
              </w:rPr>
              <w:t>строительства указанного сооружения согласно проекту</w:t>
            </w:r>
          </w:p>
        </w:tc>
      </w:tr>
      <w:tr w:rsidR="00F14401" w:rsidRPr="00060125" w:rsidTr="00060125">
        <w:trPr>
          <w:gridAfter w:val="1"/>
          <w:wAfter w:w="142" w:type="dxa"/>
        </w:trPr>
        <w:tc>
          <w:tcPr>
            <w:tcW w:w="1275" w:type="dxa"/>
            <w:gridSpan w:val="4"/>
            <w:tcBorders>
              <w:top w:val="nil"/>
              <w:left w:val="nil"/>
              <w:bottom w:val="nil"/>
              <w:right w:val="nil"/>
            </w:tcBorders>
          </w:tcPr>
          <w:p w:rsidR="00F14401" w:rsidRPr="00060125" w:rsidRDefault="00F14401" w:rsidP="00060125">
            <w:pPr>
              <w:autoSpaceDE w:val="0"/>
              <w:autoSpaceDN w:val="0"/>
              <w:adjustRightInd w:val="0"/>
              <w:jc w:val="both"/>
              <w:rPr>
                <w:rFonts w:eastAsiaTheme="minorHAnsi"/>
                <w:sz w:val="28"/>
                <w:szCs w:val="28"/>
                <w:lang w:eastAsia="en-US"/>
              </w:rPr>
            </w:pPr>
          </w:p>
        </w:tc>
        <w:tc>
          <w:tcPr>
            <w:tcW w:w="8506" w:type="dxa"/>
            <w:gridSpan w:val="13"/>
            <w:tcBorders>
              <w:top w:val="single" w:sz="4" w:space="0" w:color="auto"/>
              <w:left w:val="nil"/>
              <w:bottom w:val="nil"/>
              <w:right w:val="nil"/>
            </w:tcBorders>
          </w:tcPr>
          <w:p w:rsidR="00F14401" w:rsidRPr="00060125" w:rsidRDefault="00F14401" w:rsidP="00060125">
            <w:pPr>
              <w:autoSpaceDE w:val="0"/>
              <w:autoSpaceDN w:val="0"/>
              <w:adjustRightInd w:val="0"/>
              <w:jc w:val="center"/>
              <w:rPr>
                <w:rFonts w:eastAsiaTheme="minorHAnsi"/>
                <w:lang w:eastAsia="en-US"/>
              </w:rPr>
            </w:pPr>
            <w:r w:rsidRPr="00060125">
              <w:rPr>
                <w:rFonts w:eastAsiaTheme="minorHAnsi"/>
                <w:lang w:eastAsia="en-US" w:bidi="ru-RU"/>
              </w:rPr>
              <w:t xml:space="preserve">(предполагаемый срок использования в пределах сроков, установленных </w:t>
            </w:r>
            <w:r w:rsidRPr="00060125">
              <w:rPr>
                <w:rFonts w:eastAsiaTheme="minorHAnsi"/>
                <w:lang w:eastAsia="en-US"/>
              </w:rPr>
              <w:t>пунктом 1 статьи 39.34</w:t>
            </w:r>
            <w:r w:rsidRPr="00060125">
              <w:rPr>
                <w:rFonts w:eastAsiaTheme="minorHAnsi"/>
                <w:lang w:eastAsia="en-US" w:bidi="ru-RU"/>
              </w:rPr>
              <w:t xml:space="preserve"> Земельного кодекса Российской Федерации)</w:t>
            </w:r>
          </w:p>
        </w:tc>
      </w:tr>
      <w:tr w:rsidR="00F14401" w:rsidRPr="00060125" w:rsidTr="00060125">
        <w:trPr>
          <w:gridAfter w:val="1"/>
          <w:wAfter w:w="142" w:type="dxa"/>
        </w:trPr>
        <w:tc>
          <w:tcPr>
            <w:tcW w:w="9781" w:type="dxa"/>
            <w:gridSpan w:val="17"/>
            <w:tcBorders>
              <w:top w:val="nil"/>
              <w:left w:val="nil"/>
              <w:bottom w:val="nil"/>
              <w:right w:val="nil"/>
            </w:tcBorders>
          </w:tcPr>
          <w:p w:rsidR="00F14401" w:rsidRPr="00060125" w:rsidRDefault="00F14401" w:rsidP="00060125">
            <w:pPr>
              <w:autoSpaceDE w:val="0"/>
              <w:autoSpaceDN w:val="0"/>
              <w:adjustRightInd w:val="0"/>
              <w:jc w:val="both"/>
              <w:rPr>
                <w:rFonts w:eastAsiaTheme="minorHAnsi"/>
                <w:sz w:val="28"/>
                <w:szCs w:val="28"/>
                <w:lang w:eastAsia="en-US"/>
              </w:rPr>
            </w:pPr>
          </w:p>
        </w:tc>
      </w:tr>
      <w:tr w:rsidR="00F14401" w:rsidRPr="00060125" w:rsidTr="00060125">
        <w:trPr>
          <w:gridAfter w:val="1"/>
          <w:wAfter w:w="142" w:type="dxa"/>
          <w:trHeight w:val="283"/>
        </w:trPr>
        <w:tc>
          <w:tcPr>
            <w:tcW w:w="277" w:type="dxa"/>
            <w:tcBorders>
              <w:top w:val="nil"/>
              <w:left w:val="nil"/>
              <w:bottom w:val="nil"/>
              <w:right w:val="nil"/>
            </w:tcBorders>
          </w:tcPr>
          <w:p w:rsidR="00F14401" w:rsidRPr="00060125" w:rsidRDefault="00F14401" w:rsidP="00060125">
            <w:pPr>
              <w:autoSpaceDE w:val="0"/>
              <w:autoSpaceDN w:val="0"/>
              <w:adjustRightInd w:val="0"/>
              <w:jc w:val="both"/>
              <w:rPr>
                <w:rFonts w:eastAsia="Calibri"/>
                <w:sz w:val="28"/>
                <w:szCs w:val="28"/>
                <w:lang w:eastAsia="en-US"/>
              </w:rPr>
            </w:pPr>
            <w:r w:rsidRPr="00060125">
              <w:rPr>
                <w:rFonts w:eastAsia="Calibri"/>
                <w:sz w:val="28"/>
                <w:szCs w:val="28"/>
                <w:lang w:eastAsia="en-US"/>
              </w:rPr>
              <w:t>«</w:t>
            </w:r>
          </w:p>
        </w:tc>
        <w:tc>
          <w:tcPr>
            <w:tcW w:w="704" w:type="dxa"/>
            <w:tcBorders>
              <w:top w:val="nil"/>
              <w:left w:val="nil"/>
              <w:bottom w:val="single" w:sz="4" w:space="0" w:color="auto"/>
              <w:right w:val="nil"/>
            </w:tcBorders>
          </w:tcPr>
          <w:p w:rsidR="00F14401" w:rsidRPr="00060125" w:rsidRDefault="00F14401" w:rsidP="00060125">
            <w:pPr>
              <w:autoSpaceDE w:val="0"/>
              <w:autoSpaceDN w:val="0"/>
              <w:adjustRightInd w:val="0"/>
              <w:jc w:val="both"/>
              <w:rPr>
                <w:rFonts w:eastAsia="Calibri"/>
                <w:sz w:val="28"/>
                <w:szCs w:val="28"/>
                <w:lang w:eastAsia="en-US"/>
              </w:rPr>
            </w:pPr>
            <w:r w:rsidRPr="00060125">
              <w:rPr>
                <w:rFonts w:eastAsia="Calibri"/>
                <w:sz w:val="28"/>
                <w:szCs w:val="28"/>
                <w:lang w:eastAsia="en-US"/>
              </w:rPr>
              <w:t>10</w:t>
            </w:r>
          </w:p>
        </w:tc>
        <w:tc>
          <w:tcPr>
            <w:tcW w:w="294" w:type="dxa"/>
            <w:gridSpan w:val="2"/>
            <w:tcBorders>
              <w:top w:val="nil"/>
              <w:left w:val="nil"/>
              <w:bottom w:val="nil"/>
              <w:right w:val="nil"/>
            </w:tcBorders>
          </w:tcPr>
          <w:p w:rsidR="00F14401" w:rsidRPr="00060125" w:rsidRDefault="00F14401" w:rsidP="00060125">
            <w:pPr>
              <w:autoSpaceDE w:val="0"/>
              <w:autoSpaceDN w:val="0"/>
              <w:adjustRightInd w:val="0"/>
              <w:jc w:val="both"/>
              <w:rPr>
                <w:rFonts w:eastAsia="Calibri"/>
                <w:sz w:val="28"/>
                <w:szCs w:val="28"/>
                <w:lang w:eastAsia="en-US"/>
              </w:rPr>
            </w:pPr>
            <w:r w:rsidRPr="00060125">
              <w:rPr>
                <w:rFonts w:eastAsia="Calibri"/>
                <w:sz w:val="28"/>
                <w:szCs w:val="28"/>
                <w:lang w:eastAsia="en-US"/>
              </w:rPr>
              <w:t>»</w:t>
            </w:r>
          </w:p>
        </w:tc>
        <w:tc>
          <w:tcPr>
            <w:tcW w:w="2268" w:type="dxa"/>
            <w:gridSpan w:val="4"/>
            <w:tcBorders>
              <w:top w:val="nil"/>
              <w:left w:val="nil"/>
              <w:bottom w:val="single" w:sz="4" w:space="0" w:color="auto"/>
              <w:right w:val="nil"/>
            </w:tcBorders>
          </w:tcPr>
          <w:p w:rsidR="00F14401" w:rsidRPr="00060125" w:rsidRDefault="00F14401" w:rsidP="00060125">
            <w:pPr>
              <w:autoSpaceDE w:val="0"/>
              <w:autoSpaceDN w:val="0"/>
              <w:adjustRightInd w:val="0"/>
              <w:jc w:val="both"/>
              <w:rPr>
                <w:rFonts w:eastAsia="Calibri"/>
                <w:sz w:val="28"/>
                <w:szCs w:val="28"/>
                <w:lang w:eastAsia="en-US"/>
              </w:rPr>
            </w:pPr>
            <w:r w:rsidRPr="00060125">
              <w:rPr>
                <w:rFonts w:eastAsia="Calibri"/>
                <w:sz w:val="28"/>
                <w:szCs w:val="28"/>
                <w:lang w:eastAsia="en-US"/>
              </w:rPr>
              <w:t>января</w:t>
            </w:r>
          </w:p>
        </w:tc>
        <w:tc>
          <w:tcPr>
            <w:tcW w:w="567" w:type="dxa"/>
            <w:gridSpan w:val="2"/>
            <w:tcBorders>
              <w:top w:val="nil"/>
              <w:left w:val="nil"/>
              <w:bottom w:val="nil"/>
              <w:right w:val="nil"/>
            </w:tcBorders>
          </w:tcPr>
          <w:p w:rsidR="00F14401" w:rsidRPr="00060125" w:rsidRDefault="00F14401" w:rsidP="00060125">
            <w:pPr>
              <w:autoSpaceDE w:val="0"/>
              <w:autoSpaceDN w:val="0"/>
              <w:adjustRightInd w:val="0"/>
              <w:jc w:val="both"/>
              <w:rPr>
                <w:rFonts w:eastAsia="Calibri"/>
                <w:sz w:val="28"/>
                <w:szCs w:val="28"/>
                <w:lang w:eastAsia="en-US"/>
              </w:rPr>
            </w:pPr>
            <w:r w:rsidRPr="00060125">
              <w:rPr>
                <w:rFonts w:eastAsia="Calibri"/>
                <w:sz w:val="28"/>
                <w:szCs w:val="28"/>
                <w:lang w:eastAsia="en-US"/>
              </w:rPr>
              <w:t>20</w:t>
            </w:r>
          </w:p>
        </w:tc>
        <w:tc>
          <w:tcPr>
            <w:tcW w:w="709" w:type="dxa"/>
            <w:tcBorders>
              <w:top w:val="nil"/>
              <w:left w:val="nil"/>
              <w:bottom w:val="single" w:sz="4" w:space="0" w:color="auto"/>
              <w:right w:val="nil"/>
            </w:tcBorders>
          </w:tcPr>
          <w:p w:rsidR="00F14401" w:rsidRPr="00060125" w:rsidRDefault="00F14401" w:rsidP="00060125">
            <w:pPr>
              <w:autoSpaceDE w:val="0"/>
              <w:autoSpaceDN w:val="0"/>
              <w:adjustRightInd w:val="0"/>
              <w:jc w:val="both"/>
              <w:rPr>
                <w:rFonts w:eastAsia="Calibri"/>
                <w:sz w:val="28"/>
                <w:szCs w:val="28"/>
                <w:lang w:eastAsia="en-US"/>
              </w:rPr>
            </w:pPr>
            <w:r w:rsidRPr="00060125">
              <w:rPr>
                <w:rFonts w:eastAsia="Calibri"/>
                <w:sz w:val="28"/>
                <w:szCs w:val="28"/>
                <w:lang w:eastAsia="en-US"/>
              </w:rPr>
              <w:t>18</w:t>
            </w:r>
          </w:p>
        </w:tc>
        <w:tc>
          <w:tcPr>
            <w:tcW w:w="1278" w:type="dxa"/>
            <w:gridSpan w:val="2"/>
            <w:tcBorders>
              <w:top w:val="nil"/>
              <w:left w:val="nil"/>
              <w:bottom w:val="nil"/>
              <w:right w:val="nil"/>
            </w:tcBorders>
          </w:tcPr>
          <w:p w:rsidR="00F14401" w:rsidRPr="00060125" w:rsidRDefault="00F14401" w:rsidP="00060125">
            <w:pPr>
              <w:autoSpaceDE w:val="0"/>
              <w:autoSpaceDN w:val="0"/>
              <w:adjustRightInd w:val="0"/>
              <w:jc w:val="both"/>
              <w:rPr>
                <w:rFonts w:eastAsia="Calibri"/>
                <w:sz w:val="28"/>
                <w:szCs w:val="28"/>
                <w:lang w:eastAsia="en-US"/>
              </w:rPr>
            </w:pPr>
            <w:proofErr w:type="gramStart"/>
            <w:r w:rsidRPr="00060125">
              <w:rPr>
                <w:rFonts w:eastAsia="Calibri"/>
                <w:sz w:val="28"/>
                <w:szCs w:val="28"/>
                <w:lang w:eastAsia="en-US"/>
              </w:rPr>
              <w:t>г</w:t>
            </w:r>
            <w:proofErr w:type="gramEnd"/>
            <w:r w:rsidRPr="00060125">
              <w:rPr>
                <w:rFonts w:eastAsia="Calibri"/>
                <w:sz w:val="28"/>
                <w:szCs w:val="28"/>
                <w:lang w:eastAsia="en-US"/>
              </w:rPr>
              <w:t>.</w:t>
            </w:r>
          </w:p>
        </w:tc>
        <w:tc>
          <w:tcPr>
            <w:tcW w:w="3684" w:type="dxa"/>
            <w:gridSpan w:val="4"/>
            <w:tcBorders>
              <w:top w:val="nil"/>
              <w:left w:val="nil"/>
              <w:bottom w:val="single" w:sz="4" w:space="0" w:color="auto"/>
              <w:right w:val="nil"/>
            </w:tcBorders>
          </w:tcPr>
          <w:p w:rsidR="00F14401" w:rsidRPr="00060125" w:rsidRDefault="00F14401" w:rsidP="00060125">
            <w:pPr>
              <w:autoSpaceDE w:val="0"/>
              <w:autoSpaceDN w:val="0"/>
              <w:adjustRightInd w:val="0"/>
              <w:jc w:val="both"/>
              <w:rPr>
                <w:rFonts w:eastAsia="Calibri"/>
                <w:sz w:val="28"/>
                <w:szCs w:val="28"/>
                <w:lang w:eastAsia="en-US"/>
              </w:rPr>
            </w:pPr>
          </w:p>
        </w:tc>
      </w:tr>
      <w:tr w:rsidR="00F14401" w:rsidRPr="00060125" w:rsidTr="00060125">
        <w:trPr>
          <w:gridAfter w:val="1"/>
          <w:wAfter w:w="142" w:type="dxa"/>
        </w:trPr>
        <w:tc>
          <w:tcPr>
            <w:tcW w:w="6097" w:type="dxa"/>
            <w:gridSpan w:val="13"/>
            <w:tcBorders>
              <w:top w:val="nil"/>
              <w:left w:val="nil"/>
              <w:bottom w:val="nil"/>
              <w:right w:val="nil"/>
            </w:tcBorders>
          </w:tcPr>
          <w:p w:rsidR="00F14401" w:rsidRPr="00060125" w:rsidRDefault="00F14401" w:rsidP="00060125">
            <w:pPr>
              <w:autoSpaceDE w:val="0"/>
              <w:autoSpaceDN w:val="0"/>
              <w:adjustRightInd w:val="0"/>
              <w:jc w:val="both"/>
              <w:rPr>
                <w:rFonts w:eastAsia="Calibri"/>
                <w:sz w:val="28"/>
                <w:szCs w:val="28"/>
                <w:lang w:eastAsia="en-US"/>
              </w:rPr>
            </w:pPr>
          </w:p>
        </w:tc>
        <w:tc>
          <w:tcPr>
            <w:tcW w:w="3684" w:type="dxa"/>
            <w:gridSpan w:val="4"/>
            <w:tcBorders>
              <w:top w:val="nil"/>
              <w:left w:val="nil"/>
              <w:bottom w:val="nil"/>
              <w:right w:val="nil"/>
            </w:tcBorders>
          </w:tcPr>
          <w:p w:rsidR="00F14401" w:rsidRPr="00060125" w:rsidRDefault="00F14401" w:rsidP="00060125">
            <w:pPr>
              <w:autoSpaceDE w:val="0"/>
              <w:autoSpaceDN w:val="0"/>
              <w:adjustRightInd w:val="0"/>
              <w:jc w:val="center"/>
              <w:rPr>
                <w:rFonts w:eastAsia="Calibri"/>
                <w:sz w:val="28"/>
                <w:szCs w:val="28"/>
                <w:lang w:eastAsia="en-US"/>
              </w:rPr>
            </w:pPr>
            <w:r w:rsidRPr="00060125">
              <w:rPr>
                <w:sz w:val="22"/>
                <w:szCs w:val="22"/>
              </w:rPr>
              <w:t>(подпись)</w:t>
            </w:r>
          </w:p>
        </w:tc>
      </w:tr>
    </w:tbl>
    <w:p w:rsidR="002822CC" w:rsidRPr="00060125" w:rsidRDefault="002822CC" w:rsidP="002822CC">
      <w:pPr>
        <w:rPr>
          <w:sz w:val="28"/>
          <w:szCs w:val="28"/>
        </w:rPr>
      </w:pPr>
      <w:r w:rsidRPr="00060125">
        <w:rPr>
          <w:sz w:val="28"/>
          <w:szCs w:val="28"/>
        </w:rPr>
        <w:t>Главный специалист администрации                                      Ю.А. Плющенко</w:t>
      </w:r>
    </w:p>
    <w:p w:rsidR="0081557E" w:rsidRPr="00060125" w:rsidRDefault="0081557E" w:rsidP="0081557E">
      <w:pPr>
        <w:ind w:left="4956"/>
        <w:jc w:val="center"/>
        <w:rPr>
          <w:sz w:val="28"/>
          <w:szCs w:val="28"/>
          <w:lang w:eastAsia="x-none"/>
        </w:rPr>
      </w:pPr>
      <w:r w:rsidRPr="00060125">
        <w:rPr>
          <w:sz w:val="28"/>
          <w:szCs w:val="28"/>
          <w:lang w:val="x-none" w:eastAsia="x-none"/>
        </w:rPr>
        <w:lastRenderedPageBreak/>
        <w:t>ПРИЛОЖЕНИЕ</w:t>
      </w:r>
      <w:r w:rsidRPr="00060125">
        <w:rPr>
          <w:sz w:val="28"/>
          <w:szCs w:val="28"/>
          <w:lang w:eastAsia="x-none"/>
        </w:rPr>
        <w:t xml:space="preserve"> № 3</w:t>
      </w:r>
    </w:p>
    <w:p w:rsidR="0081557E" w:rsidRPr="00060125" w:rsidRDefault="0081557E" w:rsidP="0081557E">
      <w:pPr>
        <w:ind w:left="4956"/>
        <w:jc w:val="center"/>
        <w:rPr>
          <w:bCs/>
          <w:sz w:val="28"/>
          <w:szCs w:val="28"/>
        </w:rPr>
      </w:pPr>
      <w:r w:rsidRPr="00060125">
        <w:rPr>
          <w:sz w:val="28"/>
          <w:szCs w:val="28"/>
        </w:rPr>
        <w:t>к Административному регламенту предоставления муниципальной услуги</w:t>
      </w:r>
      <w:r w:rsidRPr="00060125">
        <w:rPr>
          <w:bCs/>
          <w:sz w:val="28"/>
          <w:szCs w:val="28"/>
        </w:rPr>
        <w:t xml:space="preserve">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81557E" w:rsidRPr="00060125" w:rsidRDefault="0081557E" w:rsidP="0081557E">
      <w:pPr>
        <w:jc w:val="both"/>
        <w:rPr>
          <w:spacing w:val="-2"/>
          <w:sz w:val="28"/>
          <w:szCs w:val="28"/>
        </w:rPr>
      </w:pPr>
    </w:p>
    <w:p w:rsidR="0081557E" w:rsidRPr="00060125" w:rsidRDefault="0081557E" w:rsidP="0081557E">
      <w:pPr>
        <w:jc w:val="both"/>
        <w:rPr>
          <w:spacing w:val="-2"/>
          <w:sz w:val="28"/>
          <w:szCs w:val="28"/>
        </w:rPr>
      </w:pPr>
    </w:p>
    <w:p w:rsidR="0081557E" w:rsidRPr="00060125" w:rsidRDefault="0081557E" w:rsidP="0081557E">
      <w:pPr>
        <w:jc w:val="center"/>
        <w:rPr>
          <w:sz w:val="28"/>
          <w:szCs w:val="28"/>
        </w:rPr>
      </w:pPr>
      <w:r w:rsidRPr="00060125">
        <w:rPr>
          <w:sz w:val="28"/>
          <w:szCs w:val="28"/>
        </w:rPr>
        <w:t>БЛОК-СХЕМА</w:t>
      </w:r>
    </w:p>
    <w:p w:rsidR="0081557E" w:rsidRPr="00060125" w:rsidRDefault="0081557E" w:rsidP="0081557E">
      <w:pPr>
        <w:jc w:val="center"/>
        <w:rPr>
          <w:color w:val="000000"/>
          <w:sz w:val="28"/>
          <w:szCs w:val="28"/>
        </w:rPr>
      </w:pPr>
      <w:r w:rsidRPr="00060125">
        <w:rPr>
          <w:color w:val="000000"/>
          <w:sz w:val="28"/>
          <w:szCs w:val="28"/>
        </w:rPr>
        <w:t>предоставления муниципальной услуги</w:t>
      </w:r>
    </w:p>
    <w:p w:rsidR="0081557E" w:rsidRPr="00060125" w:rsidRDefault="0081557E" w:rsidP="0081557E">
      <w:pPr>
        <w:jc w:val="both"/>
        <w:rPr>
          <w:bCs/>
          <w:sz w:val="28"/>
          <w:szCs w:val="28"/>
        </w:rPr>
      </w:pPr>
    </w:p>
    <w:p w:rsidR="0081557E" w:rsidRPr="00060125" w:rsidRDefault="0081557E" w:rsidP="0081557E">
      <w:pPr>
        <w:jc w:val="both"/>
        <w:rPr>
          <w:sz w:val="28"/>
          <w:szCs w:val="28"/>
        </w:rPr>
      </w:pPr>
      <w:r w:rsidRPr="00060125">
        <w:rPr>
          <w:noProof/>
          <w:sz w:val="28"/>
          <w:szCs w:val="28"/>
        </w:rPr>
        <mc:AlternateContent>
          <mc:Choice Requires="wps">
            <w:drawing>
              <wp:anchor distT="0" distB="0" distL="114300" distR="114300" simplePos="0" relativeHeight="251659264" behindDoc="0" locked="0" layoutInCell="1" allowOverlap="1" wp14:anchorId="0BC7A87E" wp14:editId="059793AA">
                <wp:simplePos x="0" y="0"/>
                <wp:positionH relativeFrom="column">
                  <wp:posOffset>0</wp:posOffset>
                </wp:positionH>
                <wp:positionV relativeFrom="paragraph">
                  <wp:posOffset>57150</wp:posOffset>
                </wp:positionV>
                <wp:extent cx="6057900" cy="347345"/>
                <wp:effectExtent l="0" t="0" r="19050" b="1460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7345"/>
                        </a:xfrm>
                        <a:prstGeom prst="rect">
                          <a:avLst/>
                        </a:prstGeom>
                        <a:solidFill>
                          <a:srgbClr val="FFFFFF"/>
                        </a:solidFill>
                        <a:ln w="9525">
                          <a:solidFill>
                            <a:srgbClr val="000000"/>
                          </a:solidFill>
                          <a:miter lim="800000"/>
                          <a:headEnd/>
                          <a:tailEnd/>
                        </a:ln>
                      </wps:spPr>
                      <wps:txbx>
                        <w:txbxContent>
                          <w:p w:rsidR="00060125" w:rsidRPr="007B6471" w:rsidRDefault="00060125" w:rsidP="0081557E">
                            <w:pPr>
                              <w:spacing w:line="310" w:lineRule="exact"/>
                              <w:jc w:val="center"/>
                            </w:pPr>
                            <w:r w:rsidRPr="0044134B">
                              <w:rPr>
                                <w:spacing w:val="-2"/>
                              </w:rPr>
                              <w:t xml:space="preserve">Прием заявления </w:t>
                            </w:r>
                            <w:r>
                              <w:rPr>
                                <w:spacing w:val="-2"/>
                              </w:rPr>
                              <w:t>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left:0;text-align:left;margin-left:0;margin-top:4.5pt;width:477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">
                <v:textbox>
                  <w:txbxContent>
                    <w:p w:rsidR="0081557E" w:rsidRPr="007B6471" w:rsidRDefault="0081557E" w:rsidP="0081557E">
                      <w:pPr>
                        <w:spacing w:line="310" w:lineRule="exact"/>
                        <w:jc w:val="center"/>
                      </w:pPr>
                      <w:r w:rsidRPr="0044134B">
                        <w:rPr>
                          <w:spacing w:val="-2"/>
                        </w:rPr>
                        <w:t xml:space="preserve">Прием заявления </w:t>
                      </w:r>
                      <w:r>
                        <w:rPr>
                          <w:spacing w:val="-2"/>
                        </w:rPr>
                        <w:t>и прилагаемых к нему документов</w:t>
                      </w:r>
                    </w:p>
                  </w:txbxContent>
                </v:textbox>
              </v:rect>
            </w:pict>
          </mc:Fallback>
        </mc:AlternateContent>
      </w:r>
    </w:p>
    <w:p w:rsidR="0081557E" w:rsidRPr="00060125" w:rsidRDefault="0081557E" w:rsidP="0081557E">
      <w:pPr>
        <w:jc w:val="both"/>
        <w:rPr>
          <w:sz w:val="28"/>
          <w:szCs w:val="28"/>
        </w:rPr>
      </w:pPr>
    </w:p>
    <w:p w:rsidR="0081557E" w:rsidRPr="00060125" w:rsidRDefault="0081557E" w:rsidP="0081557E">
      <w:pPr>
        <w:jc w:val="both"/>
        <w:rPr>
          <w:bCs/>
          <w:sz w:val="28"/>
          <w:szCs w:val="28"/>
        </w:rPr>
      </w:pPr>
      <w:r w:rsidRPr="00060125">
        <w:rPr>
          <w:noProof/>
          <w:sz w:val="28"/>
          <w:szCs w:val="28"/>
        </w:rPr>
        <mc:AlternateContent>
          <mc:Choice Requires="wps">
            <w:drawing>
              <wp:anchor distT="0" distB="0" distL="114299" distR="114299" simplePos="0" relativeHeight="251663360" behindDoc="0" locked="0" layoutInCell="1" allowOverlap="1" wp14:anchorId="2308827A" wp14:editId="1882521F">
                <wp:simplePos x="0" y="0"/>
                <wp:positionH relativeFrom="column">
                  <wp:posOffset>3060064</wp:posOffset>
                </wp:positionH>
                <wp:positionV relativeFrom="paragraph">
                  <wp:posOffset>-4445</wp:posOffset>
                </wp:positionV>
                <wp:extent cx="0" cy="270510"/>
                <wp:effectExtent l="76200" t="0" r="57150" b="5334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0.95pt,-.35pt" to="240.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">
                <v:stroke endarrow="block"/>
              </v:line>
            </w:pict>
          </mc:Fallback>
        </mc:AlternateContent>
      </w:r>
    </w:p>
    <w:p w:rsidR="0081557E" w:rsidRPr="00060125" w:rsidRDefault="0081557E" w:rsidP="0081557E">
      <w:pPr>
        <w:jc w:val="both"/>
        <w:rPr>
          <w:sz w:val="28"/>
          <w:szCs w:val="28"/>
        </w:rPr>
      </w:pPr>
      <w:r w:rsidRPr="00060125">
        <w:rPr>
          <w:noProof/>
          <w:sz w:val="28"/>
          <w:szCs w:val="28"/>
        </w:rPr>
        <mc:AlternateContent>
          <mc:Choice Requires="wps">
            <w:drawing>
              <wp:anchor distT="0" distB="0" distL="114300" distR="114300" simplePos="0" relativeHeight="251665408" behindDoc="0" locked="0" layoutInCell="1" allowOverlap="1" wp14:anchorId="5A9533E5" wp14:editId="28F4C0B8">
                <wp:simplePos x="0" y="0"/>
                <wp:positionH relativeFrom="column">
                  <wp:posOffset>0</wp:posOffset>
                </wp:positionH>
                <wp:positionV relativeFrom="paragraph">
                  <wp:posOffset>57150</wp:posOffset>
                </wp:positionV>
                <wp:extent cx="6057900" cy="347345"/>
                <wp:effectExtent l="0" t="0" r="19050" b="1460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7345"/>
                        </a:xfrm>
                        <a:prstGeom prst="rect">
                          <a:avLst/>
                        </a:prstGeom>
                        <a:solidFill>
                          <a:srgbClr val="FFFFFF"/>
                        </a:solidFill>
                        <a:ln w="9525">
                          <a:solidFill>
                            <a:srgbClr val="000000"/>
                          </a:solidFill>
                          <a:miter lim="800000"/>
                          <a:headEnd/>
                          <a:tailEnd/>
                        </a:ln>
                      </wps:spPr>
                      <wps:txbx>
                        <w:txbxContent>
                          <w:p w:rsidR="00060125" w:rsidRPr="00B800CF" w:rsidRDefault="00060125" w:rsidP="0081557E">
                            <w:pPr>
                              <w:spacing w:line="310" w:lineRule="exact"/>
                              <w:jc w:val="center"/>
                              <w:rPr>
                                <w:spacing w:val="-2"/>
                              </w:rPr>
                            </w:pPr>
                            <w:r w:rsidRPr="00820BF0">
                              <w:rPr>
                                <w:spacing w:val="-2"/>
                              </w:rPr>
                              <w:t>Рассмотрение заявления и прилагаемых к нем</w:t>
                            </w:r>
                            <w:r>
                              <w:rPr>
                                <w:spacing w:val="-2"/>
                              </w:rPr>
                              <w:t xml:space="preserve">у документов </w:t>
                            </w:r>
                            <w:r w:rsidRPr="00820BF0">
                              <w:rPr>
                                <w:spacing w:val="-2"/>
                              </w:rPr>
                              <w:t xml:space="preserve">в </w:t>
                            </w:r>
                            <w:r>
                              <w:rPr>
                                <w:spacing w:val="-2"/>
                              </w:rPr>
                              <w:t>Администрации</w:t>
                            </w:r>
                          </w:p>
                          <w:p w:rsidR="00060125" w:rsidRPr="007B6471" w:rsidRDefault="00060125" w:rsidP="0081557E">
                            <w:pPr>
                              <w:spacing w:line="310" w:lineRule="exact"/>
                              <w:ind w:firstLine="709"/>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7" style="position:absolute;left:0;text-align:left;margin-left:0;margin-top:4.5pt;width:477pt;height:2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">
                <v:textbox>
                  <w:txbxContent>
                    <w:p w:rsidR="0081557E" w:rsidRPr="00B800CF" w:rsidRDefault="0081557E" w:rsidP="0081557E">
                      <w:pPr>
                        <w:spacing w:line="310" w:lineRule="exact"/>
                        <w:jc w:val="center"/>
                        <w:rPr>
                          <w:spacing w:val="-2"/>
                        </w:rPr>
                      </w:pPr>
                      <w:r w:rsidRPr="00820BF0">
                        <w:rPr>
                          <w:spacing w:val="-2"/>
                        </w:rPr>
                        <w:t>Рассмотрение заявления и прилагаемых к нем</w:t>
                      </w:r>
                      <w:r>
                        <w:rPr>
                          <w:spacing w:val="-2"/>
                        </w:rPr>
                        <w:t xml:space="preserve">у документов </w:t>
                      </w:r>
                      <w:r w:rsidRPr="00820BF0">
                        <w:rPr>
                          <w:spacing w:val="-2"/>
                        </w:rPr>
                        <w:t xml:space="preserve">в </w:t>
                      </w:r>
                      <w:r>
                        <w:rPr>
                          <w:spacing w:val="-2"/>
                        </w:rPr>
                        <w:t>Администрации</w:t>
                      </w:r>
                    </w:p>
                    <w:p w:rsidR="0081557E" w:rsidRPr="007B6471" w:rsidRDefault="0081557E" w:rsidP="0081557E">
                      <w:pPr>
                        <w:spacing w:line="310" w:lineRule="exact"/>
                        <w:ind w:firstLine="709"/>
                        <w:jc w:val="center"/>
                      </w:pPr>
                    </w:p>
                  </w:txbxContent>
                </v:textbox>
              </v:rect>
            </w:pict>
          </mc:Fallback>
        </mc:AlternateContent>
      </w:r>
    </w:p>
    <w:p w:rsidR="0081557E" w:rsidRPr="00060125" w:rsidRDefault="0081557E" w:rsidP="0081557E">
      <w:pPr>
        <w:jc w:val="both"/>
        <w:rPr>
          <w:sz w:val="28"/>
          <w:szCs w:val="28"/>
        </w:rPr>
      </w:pPr>
      <w:r w:rsidRPr="00060125">
        <w:rPr>
          <w:noProof/>
          <w:sz w:val="28"/>
          <w:szCs w:val="28"/>
        </w:rPr>
        <mc:AlternateContent>
          <mc:Choice Requires="wps">
            <w:drawing>
              <wp:anchor distT="0" distB="0" distL="114299" distR="114299" simplePos="0" relativeHeight="251667456" behindDoc="0" locked="0" layoutInCell="1" allowOverlap="1" wp14:anchorId="5092153B" wp14:editId="0F454FBA">
                <wp:simplePos x="0" y="0"/>
                <wp:positionH relativeFrom="column">
                  <wp:posOffset>3060064</wp:posOffset>
                </wp:positionH>
                <wp:positionV relativeFrom="paragraph">
                  <wp:posOffset>198755</wp:posOffset>
                </wp:positionV>
                <wp:extent cx="0" cy="270510"/>
                <wp:effectExtent l="76200" t="0" r="57150" b="5334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0.95pt,15.65pt" to="240.9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">
                <v:stroke endarrow="block"/>
              </v:line>
            </w:pict>
          </mc:Fallback>
        </mc:AlternateContent>
      </w:r>
    </w:p>
    <w:p w:rsidR="0081557E" w:rsidRPr="00060125" w:rsidRDefault="0081557E" w:rsidP="0081557E">
      <w:pPr>
        <w:jc w:val="both"/>
        <w:rPr>
          <w:bCs/>
          <w:sz w:val="28"/>
          <w:szCs w:val="28"/>
        </w:rPr>
      </w:pPr>
      <w:r w:rsidRPr="00060125">
        <w:rPr>
          <w:noProof/>
          <w:sz w:val="28"/>
          <w:szCs w:val="28"/>
        </w:rPr>
        <mc:AlternateContent>
          <mc:Choice Requires="wps">
            <w:drawing>
              <wp:anchor distT="0" distB="0" distL="114299" distR="114299" simplePos="0" relativeHeight="251668480" behindDoc="0" locked="0" layoutInCell="1" allowOverlap="1" wp14:anchorId="71105D7F" wp14:editId="1BDFC38E">
                <wp:simplePos x="0" y="0"/>
                <wp:positionH relativeFrom="column">
                  <wp:posOffset>5142864</wp:posOffset>
                </wp:positionH>
                <wp:positionV relativeFrom="paragraph">
                  <wp:posOffset>-3175</wp:posOffset>
                </wp:positionV>
                <wp:extent cx="0" cy="270510"/>
                <wp:effectExtent l="76200" t="0" r="57150" b="5334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4.95pt,-.25pt" to="404.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">
                <v:stroke endarrow="block"/>
              </v:line>
            </w:pict>
          </mc:Fallback>
        </mc:AlternateContent>
      </w:r>
      <w:r w:rsidRPr="00060125">
        <w:rPr>
          <w:noProof/>
          <w:sz w:val="28"/>
          <w:szCs w:val="28"/>
        </w:rPr>
        <mc:AlternateContent>
          <mc:Choice Requires="wps">
            <w:drawing>
              <wp:anchor distT="0" distB="0" distL="114299" distR="114299" simplePos="0" relativeHeight="251666432" behindDoc="0" locked="0" layoutInCell="1" allowOverlap="1" wp14:anchorId="725DE025" wp14:editId="166CE92D">
                <wp:simplePos x="0" y="0"/>
                <wp:positionH relativeFrom="column">
                  <wp:posOffset>926464</wp:posOffset>
                </wp:positionH>
                <wp:positionV relativeFrom="paragraph">
                  <wp:posOffset>-4445</wp:posOffset>
                </wp:positionV>
                <wp:extent cx="0" cy="270510"/>
                <wp:effectExtent l="76200" t="0" r="57150" b="5334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2.95pt,-.35pt" to="72.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">
                <v:stroke endarrow="block"/>
              </v:line>
            </w:pict>
          </mc:Fallback>
        </mc:AlternateContent>
      </w:r>
    </w:p>
    <w:p w:rsidR="0081557E" w:rsidRPr="00060125" w:rsidRDefault="0081557E" w:rsidP="0081557E">
      <w:pPr>
        <w:jc w:val="both"/>
        <w:rPr>
          <w:bCs/>
          <w:sz w:val="28"/>
          <w:szCs w:val="28"/>
        </w:rPr>
      </w:pPr>
      <w:r w:rsidRPr="00060125">
        <w:rPr>
          <w:noProof/>
          <w:sz w:val="28"/>
          <w:szCs w:val="28"/>
        </w:rPr>
        <mc:AlternateContent>
          <mc:Choice Requires="wps">
            <w:drawing>
              <wp:anchor distT="0" distB="0" distL="114300" distR="114300" simplePos="0" relativeHeight="251662336" behindDoc="0" locked="0" layoutInCell="1" allowOverlap="1" wp14:anchorId="6B3A0F07" wp14:editId="2D5F7BC7">
                <wp:simplePos x="0" y="0"/>
                <wp:positionH relativeFrom="column">
                  <wp:posOffset>4262120</wp:posOffset>
                </wp:positionH>
                <wp:positionV relativeFrom="paragraph">
                  <wp:posOffset>61595</wp:posOffset>
                </wp:positionV>
                <wp:extent cx="1795780" cy="2790190"/>
                <wp:effectExtent l="0" t="0" r="13970" b="1016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780" cy="2790190"/>
                        </a:xfrm>
                        <a:prstGeom prst="rect">
                          <a:avLst/>
                        </a:prstGeom>
                        <a:solidFill>
                          <a:srgbClr val="FFFFFF"/>
                        </a:solidFill>
                        <a:ln w="9525">
                          <a:solidFill>
                            <a:srgbClr val="000000"/>
                          </a:solidFill>
                          <a:miter lim="800000"/>
                          <a:headEnd/>
                          <a:tailEnd/>
                        </a:ln>
                      </wps:spPr>
                      <wps:txbx>
                        <w:txbxContent>
                          <w:p w:rsidR="00060125" w:rsidRPr="00D97EF4" w:rsidRDefault="00060125" w:rsidP="0081557E">
                            <w:pPr>
                              <w:jc w:val="center"/>
                              <w:rPr>
                                <w:spacing w:val="-2"/>
                              </w:rPr>
                            </w:pPr>
                            <w:r>
                              <w:rPr>
                                <w:spacing w:val="-2"/>
                              </w:rPr>
                              <w:t>При наличии оснований для отказа в предоставлении муниципальной услуги: подготовка уведомления</w:t>
                            </w:r>
                            <w:r w:rsidRPr="00040A93">
                              <w:rPr>
                                <w:spacing w:val="-2"/>
                              </w:rPr>
                              <w:t xml:space="preserve"> </w:t>
                            </w:r>
                            <w:r w:rsidRPr="00E249BE">
                              <w:rPr>
                                <w:spacing w:val="-2"/>
                              </w:rPr>
                              <w:t>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8" style="position:absolute;left:0;text-align:left;margin-left:335.6pt;margin-top:4.85pt;width:141.4pt;height:21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">
                <v:textbox>
                  <w:txbxContent>
                    <w:p w:rsidR="0081557E" w:rsidRPr="00D97EF4" w:rsidRDefault="0081557E" w:rsidP="0081557E">
                      <w:pPr>
                        <w:jc w:val="center"/>
                        <w:rPr>
                          <w:spacing w:val="-2"/>
                        </w:rPr>
                      </w:pPr>
                      <w:r>
                        <w:rPr>
                          <w:spacing w:val="-2"/>
                        </w:rPr>
                        <w:t>При наличии оснований для отказа в предоставлении муниципальной услуги: подготовка уведомления</w:t>
                      </w:r>
                      <w:r w:rsidRPr="00040A93">
                        <w:rPr>
                          <w:spacing w:val="-2"/>
                        </w:rPr>
                        <w:t xml:space="preserve"> </w:t>
                      </w:r>
                      <w:r w:rsidRPr="00E249BE">
                        <w:rPr>
                          <w:spacing w:val="-2"/>
                        </w:rPr>
                        <w:t>об отказе в предоставлении муниципальной услуги</w:t>
                      </w:r>
                    </w:p>
                  </w:txbxContent>
                </v:textbox>
              </v:rect>
            </w:pict>
          </mc:Fallback>
        </mc:AlternateContent>
      </w:r>
      <w:r w:rsidRPr="00060125">
        <w:rPr>
          <w:noProof/>
          <w:sz w:val="28"/>
          <w:szCs w:val="28"/>
        </w:rPr>
        <mc:AlternateContent>
          <mc:Choice Requires="wps">
            <w:drawing>
              <wp:anchor distT="0" distB="0" distL="114300" distR="114300" simplePos="0" relativeHeight="251660288" behindDoc="0" locked="0" layoutInCell="1" allowOverlap="1" wp14:anchorId="431C3B10" wp14:editId="2D12B060">
                <wp:simplePos x="0" y="0"/>
                <wp:positionH relativeFrom="margin">
                  <wp:posOffset>5080</wp:posOffset>
                </wp:positionH>
                <wp:positionV relativeFrom="paragraph">
                  <wp:posOffset>76200</wp:posOffset>
                </wp:positionV>
                <wp:extent cx="1888490" cy="2775585"/>
                <wp:effectExtent l="0" t="0" r="16510" b="2476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8490" cy="2775585"/>
                        </a:xfrm>
                        <a:prstGeom prst="rect">
                          <a:avLst/>
                        </a:prstGeom>
                        <a:solidFill>
                          <a:srgbClr val="FFFFFF"/>
                        </a:solidFill>
                        <a:ln w="9525">
                          <a:solidFill>
                            <a:srgbClr val="000000"/>
                          </a:solidFill>
                          <a:miter lim="800000"/>
                          <a:headEnd/>
                          <a:tailEnd/>
                        </a:ln>
                      </wps:spPr>
                      <wps:txbx>
                        <w:txbxContent>
                          <w:p w:rsidR="00060125" w:rsidRDefault="00060125" w:rsidP="0081557E">
                            <w:pPr>
                              <w:jc w:val="center"/>
                              <w:rPr>
                                <w:spacing w:val="-2"/>
                              </w:rPr>
                            </w:pPr>
                            <w:r>
                              <w:rPr>
                                <w:spacing w:val="-2"/>
                              </w:rPr>
                              <w:t>При наличии оснований для предоставления муниципальной услуги:</w:t>
                            </w:r>
                          </w:p>
                          <w:p w:rsidR="00060125" w:rsidRPr="0019722D" w:rsidRDefault="00060125" w:rsidP="0081557E">
                            <w:pPr>
                              <w:jc w:val="center"/>
                              <w:rPr>
                                <w:spacing w:val="-2"/>
                              </w:rPr>
                            </w:pPr>
                            <w:r>
                              <w:rPr>
                                <w:spacing w:val="-2"/>
                              </w:rPr>
                              <w:t xml:space="preserve">подготовка </w:t>
                            </w:r>
                            <w:r w:rsidRPr="00E8614A">
                              <w:rPr>
                                <w:spacing w:val="-2"/>
                              </w:rPr>
                              <w:t>проекта постановления о разрешении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9" style="position:absolute;left:0;text-align:left;margin-left:.4pt;margin-top:6pt;width:148.7pt;height:218.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">
                <v:textbox>
                  <w:txbxContent>
                    <w:p w:rsidR="0081557E" w:rsidRDefault="0081557E" w:rsidP="0081557E">
                      <w:pPr>
                        <w:jc w:val="center"/>
                        <w:rPr>
                          <w:spacing w:val="-2"/>
                        </w:rPr>
                      </w:pPr>
                      <w:r>
                        <w:rPr>
                          <w:spacing w:val="-2"/>
                        </w:rPr>
                        <w:t>При наличии оснований для предоставления муниципальной услуги:</w:t>
                      </w:r>
                    </w:p>
                    <w:p w:rsidR="0081557E" w:rsidRPr="0019722D" w:rsidRDefault="0081557E" w:rsidP="0081557E">
                      <w:pPr>
                        <w:jc w:val="center"/>
                        <w:rPr>
                          <w:spacing w:val="-2"/>
                        </w:rPr>
                      </w:pPr>
                      <w:r>
                        <w:rPr>
                          <w:spacing w:val="-2"/>
                        </w:rPr>
                        <w:t xml:space="preserve">подготовка </w:t>
                      </w:r>
                      <w:r w:rsidRPr="00E8614A">
                        <w:rPr>
                          <w:spacing w:val="-2"/>
                        </w:rPr>
                        <w:t>проекта постановления о разрешении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w:t>
                      </w:r>
                    </w:p>
                  </w:txbxContent>
                </v:textbox>
                <w10:wrap anchorx="margin"/>
              </v:rect>
            </w:pict>
          </mc:Fallback>
        </mc:AlternateContent>
      </w:r>
      <w:r w:rsidRPr="00060125">
        <w:rPr>
          <w:noProof/>
          <w:sz w:val="28"/>
          <w:szCs w:val="28"/>
        </w:rPr>
        <mc:AlternateContent>
          <mc:Choice Requires="wps">
            <w:drawing>
              <wp:anchor distT="0" distB="0" distL="114300" distR="114300" simplePos="0" relativeHeight="251661312" behindDoc="0" locked="0" layoutInCell="1" allowOverlap="1" wp14:anchorId="41052B5E" wp14:editId="7E5D7C7A">
                <wp:simplePos x="0" y="0"/>
                <wp:positionH relativeFrom="column">
                  <wp:posOffset>2103120</wp:posOffset>
                </wp:positionH>
                <wp:positionV relativeFrom="paragraph">
                  <wp:posOffset>61595</wp:posOffset>
                </wp:positionV>
                <wp:extent cx="1955800" cy="1161415"/>
                <wp:effectExtent l="0" t="0" r="25400" b="1968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1161415"/>
                        </a:xfrm>
                        <a:prstGeom prst="rect">
                          <a:avLst/>
                        </a:prstGeom>
                        <a:solidFill>
                          <a:srgbClr val="FFFFFF"/>
                        </a:solidFill>
                        <a:ln w="9525">
                          <a:solidFill>
                            <a:srgbClr val="000000"/>
                          </a:solidFill>
                          <a:miter lim="800000"/>
                          <a:headEnd/>
                          <a:tailEnd/>
                        </a:ln>
                      </wps:spPr>
                      <wps:txbx>
                        <w:txbxContent>
                          <w:p w:rsidR="00060125" w:rsidRPr="00D97EF4" w:rsidRDefault="00060125" w:rsidP="0081557E">
                            <w:pPr>
                              <w:jc w:val="center"/>
                              <w:rPr>
                                <w:spacing w:val="-2"/>
                              </w:rPr>
                            </w:pPr>
                            <w:r>
                              <w:rPr>
                                <w:spacing w:val="-2"/>
                              </w:rPr>
                              <w:t>Направление межведомственных запросов в органы и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0" style="position:absolute;left:0;text-align:left;margin-left:165.6pt;margin-top:4.85pt;width:154pt;height:9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">
                <v:textbox>
                  <w:txbxContent>
                    <w:p w:rsidR="0081557E" w:rsidRPr="00D97EF4" w:rsidRDefault="0081557E" w:rsidP="0081557E">
                      <w:pPr>
                        <w:jc w:val="center"/>
                        <w:rPr>
                          <w:spacing w:val="-2"/>
                        </w:rPr>
                      </w:pPr>
                      <w:r>
                        <w:rPr>
                          <w:spacing w:val="-2"/>
                        </w:rPr>
                        <w:t>Направление межведомственных запросов в органы и организации, участвующие в предоставлении муниципальной услуги</w:t>
                      </w:r>
                    </w:p>
                  </w:txbxContent>
                </v:textbox>
              </v:rect>
            </w:pict>
          </mc:Fallback>
        </mc:AlternateContent>
      </w:r>
      <w:r w:rsidRPr="00060125">
        <w:rPr>
          <w:noProof/>
          <w:sz w:val="28"/>
          <w:szCs w:val="28"/>
        </w:rPr>
        <mc:AlternateContent>
          <mc:Choice Requires="wps">
            <w:drawing>
              <wp:anchor distT="4294967295" distB="4294967295" distL="114299" distR="114299" simplePos="0" relativeHeight="251664384" behindDoc="0" locked="0" layoutInCell="1" allowOverlap="1" wp14:anchorId="637D5186" wp14:editId="59AD6F99">
                <wp:simplePos x="0" y="0"/>
                <wp:positionH relativeFrom="column">
                  <wp:posOffset>5257799</wp:posOffset>
                </wp:positionH>
                <wp:positionV relativeFrom="paragraph">
                  <wp:posOffset>3773804</wp:posOffset>
                </wp:positionV>
                <wp:extent cx="0" cy="0"/>
                <wp:effectExtent l="0" t="0" r="0" b="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4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14pt,297.15pt" to="414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">
                <v:stroke endarrow="block"/>
              </v:line>
            </w:pict>
          </mc:Fallback>
        </mc:AlternateContent>
      </w:r>
    </w:p>
    <w:p w:rsidR="0081557E" w:rsidRPr="00060125" w:rsidRDefault="0081557E" w:rsidP="0081557E">
      <w:pPr>
        <w:jc w:val="both"/>
        <w:rPr>
          <w:sz w:val="28"/>
          <w:szCs w:val="28"/>
        </w:rPr>
      </w:pPr>
    </w:p>
    <w:p w:rsidR="0081557E" w:rsidRPr="00060125" w:rsidRDefault="0081557E" w:rsidP="0081557E">
      <w:pPr>
        <w:jc w:val="both"/>
        <w:rPr>
          <w:sz w:val="28"/>
          <w:szCs w:val="28"/>
        </w:rPr>
      </w:pPr>
    </w:p>
    <w:p w:rsidR="0081557E" w:rsidRPr="00060125" w:rsidRDefault="0081557E" w:rsidP="0081557E">
      <w:pPr>
        <w:jc w:val="both"/>
        <w:rPr>
          <w:sz w:val="28"/>
          <w:szCs w:val="28"/>
        </w:rPr>
      </w:pPr>
    </w:p>
    <w:p w:rsidR="0081557E" w:rsidRPr="00060125" w:rsidRDefault="0081557E" w:rsidP="0081557E">
      <w:pPr>
        <w:jc w:val="both"/>
        <w:rPr>
          <w:sz w:val="28"/>
          <w:szCs w:val="28"/>
        </w:rPr>
      </w:pPr>
    </w:p>
    <w:p w:rsidR="0081557E" w:rsidRPr="00060125" w:rsidRDefault="0081557E" w:rsidP="0081557E">
      <w:pPr>
        <w:jc w:val="both"/>
        <w:rPr>
          <w:sz w:val="28"/>
          <w:szCs w:val="28"/>
        </w:rPr>
      </w:pPr>
      <w:r w:rsidRPr="00060125">
        <w:rPr>
          <w:noProof/>
          <w:sz w:val="28"/>
          <w:szCs w:val="28"/>
        </w:rPr>
        <mc:AlternateContent>
          <mc:Choice Requires="wps">
            <w:drawing>
              <wp:anchor distT="0" distB="0" distL="114299" distR="114299" simplePos="0" relativeHeight="251670528" behindDoc="0" locked="0" layoutInCell="1" allowOverlap="1" wp14:anchorId="6D9F2C54" wp14:editId="0E747400">
                <wp:simplePos x="0" y="0"/>
                <wp:positionH relativeFrom="column">
                  <wp:posOffset>3060064</wp:posOffset>
                </wp:positionH>
                <wp:positionV relativeFrom="paragraph">
                  <wp:posOffset>200660</wp:posOffset>
                </wp:positionV>
                <wp:extent cx="0" cy="270510"/>
                <wp:effectExtent l="76200" t="0" r="57150" b="5334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0.95pt,15.8pt" to="240.9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">
                <v:stroke endarrow="block"/>
              </v:line>
            </w:pict>
          </mc:Fallback>
        </mc:AlternateContent>
      </w:r>
    </w:p>
    <w:p w:rsidR="0081557E" w:rsidRPr="00060125" w:rsidRDefault="0081557E" w:rsidP="0081557E">
      <w:pPr>
        <w:jc w:val="both"/>
        <w:rPr>
          <w:sz w:val="28"/>
          <w:szCs w:val="28"/>
        </w:rPr>
      </w:pPr>
    </w:p>
    <w:p w:rsidR="0081557E" w:rsidRPr="00060125" w:rsidRDefault="0081557E" w:rsidP="0081557E">
      <w:pPr>
        <w:jc w:val="both"/>
        <w:rPr>
          <w:sz w:val="28"/>
          <w:szCs w:val="28"/>
        </w:rPr>
      </w:pPr>
      <w:r w:rsidRPr="00060125">
        <w:rPr>
          <w:noProof/>
          <w:sz w:val="28"/>
          <w:szCs w:val="28"/>
        </w:rPr>
        <mc:AlternateContent>
          <mc:Choice Requires="wps">
            <w:drawing>
              <wp:anchor distT="0" distB="0" distL="114300" distR="114300" simplePos="0" relativeHeight="251669504" behindDoc="0" locked="0" layoutInCell="1" allowOverlap="1" wp14:anchorId="2492E39E" wp14:editId="3232E00B">
                <wp:simplePos x="0" y="0"/>
                <wp:positionH relativeFrom="column">
                  <wp:posOffset>2103120</wp:posOffset>
                </wp:positionH>
                <wp:positionV relativeFrom="paragraph">
                  <wp:posOffset>62230</wp:posOffset>
                </wp:positionV>
                <wp:extent cx="1955800" cy="788670"/>
                <wp:effectExtent l="0" t="0" r="25400" b="1143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788670"/>
                        </a:xfrm>
                        <a:prstGeom prst="rect">
                          <a:avLst/>
                        </a:prstGeom>
                        <a:solidFill>
                          <a:srgbClr val="FFFFFF"/>
                        </a:solidFill>
                        <a:ln w="9525">
                          <a:solidFill>
                            <a:srgbClr val="000000"/>
                          </a:solidFill>
                          <a:miter lim="800000"/>
                          <a:headEnd/>
                          <a:tailEnd/>
                        </a:ln>
                      </wps:spPr>
                      <wps:txbx>
                        <w:txbxContent>
                          <w:p w:rsidR="00060125" w:rsidRPr="00D97EF4" w:rsidRDefault="00060125" w:rsidP="0081557E">
                            <w:pPr>
                              <w:jc w:val="center"/>
                              <w:rPr>
                                <w:spacing w:val="-2"/>
                              </w:rPr>
                            </w:pPr>
                            <w:r>
                              <w:rPr>
                                <w:spacing w:val="-2"/>
                              </w:rPr>
                              <w:t>Рассмотрение ответов по результатам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1" style="position:absolute;left:0;text-align:left;margin-left:165.6pt;margin-top:4.9pt;width:154pt;height:6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">
                <v:textbox>
                  <w:txbxContent>
                    <w:p w:rsidR="0081557E" w:rsidRPr="00D97EF4" w:rsidRDefault="0081557E" w:rsidP="0081557E">
                      <w:pPr>
                        <w:jc w:val="center"/>
                        <w:rPr>
                          <w:spacing w:val="-2"/>
                        </w:rPr>
                      </w:pPr>
                      <w:r>
                        <w:rPr>
                          <w:spacing w:val="-2"/>
                        </w:rPr>
                        <w:t>Рассмотрение ответов по результатам направления межведомственных запросов</w:t>
                      </w:r>
                    </w:p>
                  </w:txbxContent>
                </v:textbox>
              </v:rect>
            </w:pict>
          </mc:Fallback>
        </mc:AlternateContent>
      </w:r>
    </w:p>
    <w:p w:rsidR="0081557E" w:rsidRPr="00060125" w:rsidRDefault="0081557E" w:rsidP="0081557E">
      <w:pPr>
        <w:jc w:val="both"/>
        <w:rPr>
          <w:sz w:val="28"/>
          <w:szCs w:val="28"/>
        </w:rPr>
      </w:pPr>
    </w:p>
    <w:p w:rsidR="0081557E" w:rsidRPr="00060125" w:rsidRDefault="0081557E" w:rsidP="0081557E">
      <w:pPr>
        <w:jc w:val="both"/>
        <w:rPr>
          <w:sz w:val="28"/>
          <w:szCs w:val="28"/>
        </w:rPr>
      </w:pPr>
      <w:r w:rsidRPr="00060125">
        <w:rPr>
          <w:noProof/>
          <w:sz w:val="28"/>
          <w:szCs w:val="28"/>
        </w:rPr>
        <mc:AlternateContent>
          <mc:Choice Requires="wps">
            <w:drawing>
              <wp:anchor distT="0" distB="0" distL="114299" distR="114299" simplePos="0" relativeHeight="251672576" behindDoc="0" locked="0" layoutInCell="1" allowOverlap="1" wp14:anchorId="64C9CFF3" wp14:editId="2D3B81D5">
                <wp:simplePos x="0" y="0"/>
                <wp:positionH relativeFrom="column">
                  <wp:posOffset>4058919</wp:posOffset>
                </wp:positionH>
                <wp:positionV relativeFrom="paragraph">
                  <wp:posOffset>30480</wp:posOffset>
                </wp:positionV>
                <wp:extent cx="203200" cy="0"/>
                <wp:effectExtent l="0" t="76200" r="25400" b="952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6pt,2.4pt" to="335.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">
                <v:stroke endarrow="block"/>
              </v:line>
            </w:pict>
          </mc:Fallback>
        </mc:AlternateContent>
      </w:r>
      <w:r w:rsidRPr="00060125">
        <w:rPr>
          <w:noProof/>
          <w:sz w:val="28"/>
          <w:szCs w:val="28"/>
        </w:rPr>
        <mc:AlternateContent>
          <mc:Choice Requires="wps">
            <w:drawing>
              <wp:anchor distT="0" distB="0" distL="114300" distR="114300" simplePos="0" relativeHeight="251671552" behindDoc="0" locked="0" layoutInCell="1" allowOverlap="1" wp14:anchorId="5EF09913" wp14:editId="4F2D5FCB">
                <wp:simplePos x="0" y="0"/>
                <wp:positionH relativeFrom="column">
                  <wp:posOffset>1893570</wp:posOffset>
                </wp:positionH>
                <wp:positionV relativeFrom="paragraph">
                  <wp:posOffset>30480</wp:posOffset>
                </wp:positionV>
                <wp:extent cx="215265" cy="0"/>
                <wp:effectExtent l="17145" t="59055" r="5715" b="5524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2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pt,2.4pt" to="166.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">
                <v:stroke endarrow="block"/>
              </v:line>
            </w:pict>
          </mc:Fallback>
        </mc:AlternateContent>
      </w:r>
    </w:p>
    <w:p w:rsidR="0081557E" w:rsidRPr="00060125" w:rsidRDefault="0081557E" w:rsidP="0081557E">
      <w:pPr>
        <w:jc w:val="both"/>
        <w:rPr>
          <w:sz w:val="28"/>
          <w:szCs w:val="28"/>
        </w:rPr>
      </w:pPr>
    </w:p>
    <w:p w:rsidR="0081557E" w:rsidRPr="00060125" w:rsidRDefault="0081557E" w:rsidP="0081557E">
      <w:pPr>
        <w:jc w:val="both"/>
        <w:rPr>
          <w:sz w:val="28"/>
          <w:szCs w:val="28"/>
        </w:rPr>
      </w:pPr>
    </w:p>
    <w:p w:rsidR="0081557E" w:rsidRPr="00060125" w:rsidRDefault="0081557E" w:rsidP="0081557E">
      <w:pPr>
        <w:jc w:val="both"/>
        <w:rPr>
          <w:sz w:val="28"/>
          <w:szCs w:val="28"/>
        </w:rPr>
      </w:pPr>
    </w:p>
    <w:p w:rsidR="0081557E" w:rsidRPr="00060125" w:rsidRDefault="0081557E" w:rsidP="0081557E">
      <w:pPr>
        <w:jc w:val="both"/>
        <w:rPr>
          <w:sz w:val="28"/>
          <w:szCs w:val="28"/>
        </w:rPr>
      </w:pPr>
      <w:r w:rsidRPr="00060125">
        <w:rPr>
          <w:noProof/>
          <w:sz w:val="28"/>
          <w:szCs w:val="28"/>
        </w:rPr>
        <mc:AlternateContent>
          <mc:Choice Requires="wps">
            <w:drawing>
              <wp:anchor distT="0" distB="0" distL="114299" distR="114299" simplePos="0" relativeHeight="251674624" behindDoc="0" locked="0" layoutInCell="1" allowOverlap="1" wp14:anchorId="1AC0CC2F" wp14:editId="7165EDF4">
                <wp:simplePos x="0" y="0"/>
                <wp:positionH relativeFrom="column">
                  <wp:posOffset>5142864</wp:posOffset>
                </wp:positionH>
                <wp:positionV relativeFrom="paragraph">
                  <wp:posOffset>193675</wp:posOffset>
                </wp:positionV>
                <wp:extent cx="0" cy="270510"/>
                <wp:effectExtent l="76200" t="0" r="57150" b="5334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4.95pt,15.25pt" to="404.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">
                <v:stroke endarrow="block"/>
              </v:line>
            </w:pict>
          </mc:Fallback>
        </mc:AlternateContent>
      </w:r>
      <w:r w:rsidRPr="00060125">
        <w:rPr>
          <w:noProof/>
          <w:sz w:val="28"/>
          <w:szCs w:val="28"/>
        </w:rPr>
        <mc:AlternateContent>
          <mc:Choice Requires="wps">
            <w:drawing>
              <wp:anchor distT="0" distB="0" distL="114299" distR="114299" simplePos="0" relativeHeight="251673600" behindDoc="0" locked="0" layoutInCell="1" allowOverlap="1" wp14:anchorId="6E66A366" wp14:editId="72976056">
                <wp:simplePos x="0" y="0"/>
                <wp:positionH relativeFrom="column">
                  <wp:posOffset>926464</wp:posOffset>
                </wp:positionH>
                <wp:positionV relativeFrom="paragraph">
                  <wp:posOffset>193675</wp:posOffset>
                </wp:positionV>
                <wp:extent cx="0" cy="270510"/>
                <wp:effectExtent l="76200" t="0" r="57150" b="5334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2.95pt,15.25pt" to="72.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">
                <v:stroke endarrow="block"/>
              </v:line>
            </w:pict>
          </mc:Fallback>
        </mc:AlternateContent>
      </w:r>
    </w:p>
    <w:p w:rsidR="0081557E" w:rsidRPr="00060125" w:rsidRDefault="0081557E" w:rsidP="0081557E">
      <w:pPr>
        <w:jc w:val="both"/>
        <w:rPr>
          <w:sz w:val="28"/>
          <w:szCs w:val="28"/>
        </w:rPr>
      </w:pPr>
    </w:p>
    <w:p w:rsidR="0081557E" w:rsidRPr="00060125" w:rsidRDefault="0081557E" w:rsidP="0081557E">
      <w:pPr>
        <w:jc w:val="both"/>
        <w:rPr>
          <w:sz w:val="28"/>
          <w:szCs w:val="28"/>
        </w:rPr>
      </w:pPr>
      <w:r w:rsidRPr="00060125">
        <w:rPr>
          <w:noProof/>
          <w:sz w:val="28"/>
          <w:szCs w:val="28"/>
        </w:rPr>
        <mc:AlternateContent>
          <mc:Choice Requires="wps">
            <w:drawing>
              <wp:anchor distT="0" distB="0" distL="114300" distR="114300" simplePos="0" relativeHeight="251675648" behindDoc="0" locked="0" layoutInCell="1" allowOverlap="1" wp14:anchorId="3457ACD1" wp14:editId="228DA538">
                <wp:simplePos x="0" y="0"/>
                <wp:positionH relativeFrom="column">
                  <wp:posOffset>0</wp:posOffset>
                </wp:positionH>
                <wp:positionV relativeFrom="paragraph">
                  <wp:posOffset>55245</wp:posOffset>
                </wp:positionV>
                <wp:extent cx="6057900" cy="327660"/>
                <wp:effectExtent l="0" t="0" r="19050" b="1524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27660"/>
                        </a:xfrm>
                        <a:prstGeom prst="rect">
                          <a:avLst/>
                        </a:prstGeom>
                        <a:solidFill>
                          <a:srgbClr val="FFFFFF"/>
                        </a:solidFill>
                        <a:ln w="9525">
                          <a:solidFill>
                            <a:srgbClr val="000000"/>
                          </a:solidFill>
                          <a:miter lim="800000"/>
                          <a:headEnd/>
                          <a:tailEnd/>
                        </a:ln>
                      </wps:spPr>
                      <wps:txbx>
                        <w:txbxContent>
                          <w:p w:rsidR="00060125" w:rsidRPr="003C338F" w:rsidRDefault="00060125" w:rsidP="0081557E">
                            <w:pPr>
                              <w:jc w:val="center"/>
                              <w:rPr>
                                <w:spacing w:val="-2"/>
                              </w:rPr>
                            </w:pPr>
                            <w:r>
                              <w:rPr>
                                <w:spacing w:val="-2"/>
                              </w:rPr>
                              <w:t>Согласование, подписание и регистрация постановления или уведомления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2" style="position:absolute;left:0;text-align:left;margin-left:0;margin-top:4.35pt;width:477pt;height:2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">
                <v:textbox>
                  <w:txbxContent>
                    <w:p w:rsidR="0081557E" w:rsidRPr="003C338F" w:rsidRDefault="0081557E" w:rsidP="0081557E">
                      <w:pPr>
                        <w:jc w:val="center"/>
                        <w:rPr>
                          <w:spacing w:val="-2"/>
                        </w:rPr>
                      </w:pPr>
                      <w:r>
                        <w:rPr>
                          <w:spacing w:val="-2"/>
                        </w:rPr>
                        <w:t>Согласование, подписание и регистрация постановления или уведомления</w:t>
                      </w:r>
                    </w:p>
                  </w:txbxContent>
                </v:textbox>
              </v:rect>
            </w:pict>
          </mc:Fallback>
        </mc:AlternateContent>
      </w:r>
    </w:p>
    <w:p w:rsidR="0081557E" w:rsidRPr="00060125" w:rsidRDefault="0081557E" w:rsidP="0081557E">
      <w:pPr>
        <w:jc w:val="both"/>
        <w:rPr>
          <w:sz w:val="28"/>
          <w:szCs w:val="28"/>
        </w:rPr>
      </w:pPr>
      <w:r w:rsidRPr="00060125">
        <w:rPr>
          <w:noProof/>
          <w:sz w:val="28"/>
          <w:szCs w:val="28"/>
        </w:rPr>
        <mc:AlternateContent>
          <mc:Choice Requires="wps">
            <w:drawing>
              <wp:anchor distT="0" distB="0" distL="114299" distR="114299" simplePos="0" relativeHeight="251676672" behindDoc="0" locked="0" layoutInCell="1" allowOverlap="1" wp14:anchorId="2F082046" wp14:editId="65CAE97B">
                <wp:simplePos x="0" y="0"/>
                <wp:positionH relativeFrom="column">
                  <wp:posOffset>3060064</wp:posOffset>
                </wp:positionH>
                <wp:positionV relativeFrom="paragraph">
                  <wp:posOffset>178435</wp:posOffset>
                </wp:positionV>
                <wp:extent cx="0" cy="270510"/>
                <wp:effectExtent l="76200" t="0" r="57150" b="5334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0.95pt,14.05pt" to="240.9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">
                <v:stroke endarrow="block"/>
              </v:line>
            </w:pict>
          </mc:Fallback>
        </mc:AlternateContent>
      </w:r>
    </w:p>
    <w:p w:rsidR="0081557E" w:rsidRPr="00060125" w:rsidRDefault="0081557E" w:rsidP="0081557E">
      <w:pPr>
        <w:jc w:val="both"/>
        <w:rPr>
          <w:sz w:val="28"/>
          <w:szCs w:val="28"/>
        </w:rPr>
      </w:pPr>
    </w:p>
    <w:p w:rsidR="0081557E" w:rsidRPr="00060125" w:rsidRDefault="0081557E" w:rsidP="0081557E">
      <w:pPr>
        <w:jc w:val="both"/>
        <w:rPr>
          <w:bCs/>
          <w:sz w:val="28"/>
          <w:szCs w:val="28"/>
        </w:rPr>
      </w:pPr>
      <w:r w:rsidRPr="00060125">
        <w:rPr>
          <w:noProof/>
          <w:sz w:val="28"/>
          <w:szCs w:val="28"/>
        </w:rPr>
        <mc:AlternateContent>
          <mc:Choice Requires="wps">
            <w:drawing>
              <wp:anchor distT="0" distB="0" distL="114300" distR="114300" simplePos="0" relativeHeight="251677696" behindDoc="0" locked="0" layoutInCell="1" allowOverlap="1" wp14:anchorId="346BFB89" wp14:editId="2D9D872B">
                <wp:simplePos x="0" y="0"/>
                <wp:positionH relativeFrom="column">
                  <wp:posOffset>0</wp:posOffset>
                </wp:positionH>
                <wp:positionV relativeFrom="paragraph">
                  <wp:posOffset>40005</wp:posOffset>
                </wp:positionV>
                <wp:extent cx="6057900" cy="322580"/>
                <wp:effectExtent l="0" t="0" r="19050" b="2032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22580"/>
                        </a:xfrm>
                        <a:prstGeom prst="rect">
                          <a:avLst/>
                        </a:prstGeom>
                        <a:solidFill>
                          <a:srgbClr val="FFFFFF"/>
                        </a:solidFill>
                        <a:ln w="9525">
                          <a:solidFill>
                            <a:srgbClr val="000000"/>
                          </a:solidFill>
                          <a:miter lim="800000"/>
                          <a:headEnd/>
                          <a:tailEnd/>
                        </a:ln>
                      </wps:spPr>
                      <wps:txbx>
                        <w:txbxContent>
                          <w:p w:rsidR="00060125" w:rsidRPr="003C338F" w:rsidRDefault="00060125" w:rsidP="0081557E">
                            <w:pPr>
                              <w:jc w:val="center"/>
                              <w:rPr>
                                <w:spacing w:val="-2"/>
                              </w:rPr>
                            </w:pPr>
                            <w:r w:rsidRPr="00665861">
                              <w:rPr>
                                <w:spacing w:val="-2"/>
                              </w:rPr>
                              <w:t>Выдача заявителю результата предоставле</w:t>
                            </w:r>
                            <w:r>
                              <w:rPr>
                                <w:spacing w:val="-2"/>
                              </w:rPr>
                              <w:t>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3" style="position:absolute;left:0;text-align:left;margin-left:0;margin-top:3.15pt;width:477pt;height:2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">
                <v:textbox>
                  <w:txbxContent>
                    <w:p w:rsidR="0081557E" w:rsidRPr="003C338F" w:rsidRDefault="0081557E" w:rsidP="0081557E">
                      <w:pPr>
                        <w:jc w:val="center"/>
                        <w:rPr>
                          <w:spacing w:val="-2"/>
                        </w:rPr>
                      </w:pPr>
                      <w:r w:rsidRPr="00665861">
                        <w:rPr>
                          <w:spacing w:val="-2"/>
                        </w:rPr>
                        <w:t>Выдача заявителю результата предоставле</w:t>
                      </w:r>
                      <w:r>
                        <w:rPr>
                          <w:spacing w:val="-2"/>
                        </w:rPr>
                        <w:t>ния муниципальной услуги</w:t>
                      </w:r>
                    </w:p>
                  </w:txbxContent>
                </v:textbox>
              </v:rect>
            </w:pict>
          </mc:Fallback>
        </mc:AlternateContent>
      </w:r>
    </w:p>
    <w:p w:rsidR="0081557E" w:rsidRPr="00060125" w:rsidRDefault="0081557E" w:rsidP="0081557E">
      <w:pPr>
        <w:jc w:val="both"/>
        <w:rPr>
          <w:sz w:val="28"/>
          <w:szCs w:val="28"/>
        </w:rPr>
      </w:pPr>
    </w:p>
    <w:p w:rsidR="0081557E" w:rsidRPr="00060125" w:rsidRDefault="0081557E" w:rsidP="0081557E">
      <w:pPr>
        <w:jc w:val="both"/>
        <w:rPr>
          <w:sz w:val="28"/>
          <w:szCs w:val="28"/>
        </w:rPr>
      </w:pPr>
    </w:p>
    <w:p w:rsidR="00F14401" w:rsidRPr="00060125" w:rsidRDefault="00F14401" w:rsidP="0081557E">
      <w:pPr>
        <w:jc w:val="both"/>
        <w:rPr>
          <w:sz w:val="28"/>
          <w:szCs w:val="28"/>
        </w:rPr>
      </w:pPr>
    </w:p>
    <w:p w:rsidR="002822CC" w:rsidRPr="00060125" w:rsidRDefault="002822CC" w:rsidP="002822CC">
      <w:pPr>
        <w:rPr>
          <w:sz w:val="28"/>
          <w:szCs w:val="28"/>
        </w:rPr>
      </w:pPr>
      <w:r w:rsidRPr="00060125">
        <w:rPr>
          <w:sz w:val="28"/>
          <w:szCs w:val="28"/>
        </w:rPr>
        <w:t>Главный специалист администрации                                      Ю.А. Плющенко</w:t>
      </w:r>
    </w:p>
    <w:p w:rsidR="001D2742" w:rsidRPr="00060125" w:rsidRDefault="001D2742" w:rsidP="002822CC">
      <w:pPr>
        <w:rPr>
          <w:sz w:val="28"/>
          <w:szCs w:val="28"/>
        </w:rPr>
      </w:pPr>
    </w:p>
    <w:sectPr w:rsidR="001D2742" w:rsidRPr="00060125" w:rsidSect="002822CC">
      <w:headerReference w:type="default" r:id="rId10"/>
      <w:pgSz w:w="11906" w:h="16838" w:code="9"/>
      <w:pgMar w:top="1134" w:right="850" w:bottom="1134"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866" w:rsidRDefault="00DB5866" w:rsidP="00C546F5">
      <w:r>
        <w:separator/>
      </w:r>
    </w:p>
  </w:endnote>
  <w:endnote w:type="continuationSeparator" w:id="0">
    <w:p w:rsidR="00DB5866" w:rsidRDefault="00DB5866" w:rsidP="00C5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866" w:rsidRDefault="00DB5866" w:rsidP="00C546F5">
      <w:r>
        <w:separator/>
      </w:r>
    </w:p>
  </w:footnote>
  <w:footnote w:type="continuationSeparator" w:id="0">
    <w:p w:rsidR="00DB5866" w:rsidRDefault="00DB5866" w:rsidP="00C54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085594"/>
      <w:docPartObj>
        <w:docPartGallery w:val="Page Numbers (Top of Page)"/>
        <w:docPartUnique/>
      </w:docPartObj>
    </w:sdtPr>
    <w:sdtEndPr>
      <w:rPr>
        <w:sz w:val="28"/>
        <w:szCs w:val="28"/>
      </w:rPr>
    </w:sdtEndPr>
    <w:sdtContent>
      <w:p w:rsidR="00060125" w:rsidRPr="00830A02" w:rsidRDefault="00060125">
        <w:pPr>
          <w:pStyle w:val="af5"/>
          <w:jc w:val="center"/>
          <w:rPr>
            <w:sz w:val="28"/>
            <w:szCs w:val="28"/>
          </w:rPr>
        </w:pPr>
      </w:p>
      <w:p w:rsidR="00060125" w:rsidRPr="0086651F" w:rsidRDefault="00DB5866">
        <w:pPr>
          <w:pStyle w:val="af5"/>
          <w:jc w:val="center"/>
          <w:rPr>
            <w:sz w:val="28"/>
            <w:szCs w:val="28"/>
          </w:rPr>
        </w:pPr>
      </w:p>
    </w:sdtContent>
  </w:sdt>
  <w:p w:rsidR="00060125" w:rsidRPr="0086651F" w:rsidRDefault="00060125" w:rsidP="0086651F">
    <w:pPr>
      <w:pStyle w:val="af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0FFD7DA2"/>
    <w:multiLevelType w:val="hybridMultilevel"/>
    <w:tmpl w:val="F9827B50"/>
    <w:lvl w:ilvl="0" w:tplc="A33A5D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4"/>
  </w:num>
  <w:num w:numId="13">
    <w:abstractNumId w:val="10"/>
  </w:num>
  <w:num w:numId="14">
    <w:abstractNumId w:val="11"/>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09"/>
  <w:characterSpacingControl w:val="doNotCompress"/>
  <w:hdrShapeDefaults>
    <o:shapedefaults v:ext="edit" spidmax="2049" fillcolor="white">
      <v:fill color="white"/>
      <v:stroke endarrow="blo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79"/>
    <w:rsid w:val="00000060"/>
    <w:rsid w:val="000108C9"/>
    <w:rsid w:val="00010AB7"/>
    <w:rsid w:val="0001173C"/>
    <w:rsid w:val="00013DB5"/>
    <w:rsid w:val="00013E5F"/>
    <w:rsid w:val="00013E73"/>
    <w:rsid w:val="0001655E"/>
    <w:rsid w:val="00017862"/>
    <w:rsid w:val="00017A1E"/>
    <w:rsid w:val="00020312"/>
    <w:rsid w:val="00021772"/>
    <w:rsid w:val="00022C64"/>
    <w:rsid w:val="00022FBC"/>
    <w:rsid w:val="00023601"/>
    <w:rsid w:val="00024ED0"/>
    <w:rsid w:val="00027586"/>
    <w:rsid w:val="0003370E"/>
    <w:rsid w:val="00034454"/>
    <w:rsid w:val="00034A1F"/>
    <w:rsid w:val="000354AA"/>
    <w:rsid w:val="000379EC"/>
    <w:rsid w:val="00037CEA"/>
    <w:rsid w:val="00040A93"/>
    <w:rsid w:val="000411A4"/>
    <w:rsid w:val="000415A6"/>
    <w:rsid w:val="00041667"/>
    <w:rsid w:val="000429D7"/>
    <w:rsid w:val="000435ED"/>
    <w:rsid w:val="00045DA7"/>
    <w:rsid w:val="00046EAA"/>
    <w:rsid w:val="000500AB"/>
    <w:rsid w:val="000517B2"/>
    <w:rsid w:val="00054BFE"/>
    <w:rsid w:val="00056D22"/>
    <w:rsid w:val="00056F35"/>
    <w:rsid w:val="00057A44"/>
    <w:rsid w:val="00057C30"/>
    <w:rsid w:val="00060125"/>
    <w:rsid w:val="00060265"/>
    <w:rsid w:val="00061218"/>
    <w:rsid w:val="00061768"/>
    <w:rsid w:val="000621F4"/>
    <w:rsid w:val="00064914"/>
    <w:rsid w:val="000659CF"/>
    <w:rsid w:val="00065FE0"/>
    <w:rsid w:val="000677D1"/>
    <w:rsid w:val="00070D73"/>
    <w:rsid w:val="000729F2"/>
    <w:rsid w:val="00074AE4"/>
    <w:rsid w:val="00076406"/>
    <w:rsid w:val="00076B0B"/>
    <w:rsid w:val="00077510"/>
    <w:rsid w:val="0008023C"/>
    <w:rsid w:val="00080451"/>
    <w:rsid w:val="00080927"/>
    <w:rsid w:val="000819FF"/>
    <w:rsid w:val="00081C3B"/>
    <w:rsid w:val="00081D55"/>
    <w:rsid w:val="0008249B"/>
    <w:rsid w:val="000830E7"/>
    <w:rsid w:val="000860D7"/>
    <w:rsid w:val="00086AC9"/>
    <w:rsid w:val="00086B94"/>
    <w:rsid w:val="00086C3F"/>
    <w:rsid w:val="000871D5"/>
    <w:rsid w:val="00091AB4"/>
    <w:rsid w:val="0009789E"/>
    <w:rsid w:val="000A0212"/>
    <w:rsid w:val="000A21F5"/>
    <w:rsid w:val="000A28E8"/>
    <w:rsid w:val="000A2CB7"/>
    <w:rsid w:val="000A4B5D"/>
    <w:rsid w:val="000A52AF"/>
    <w:rsid w:val="000A64BA"/>
    <w:rsid w:val="000A6574"/>
    <w:rsid w:val="000A6D1B"/>
    <w:rsid w:val="000B231B"/>
    <w:rsid w:val="000B262F"/>
    <w:rsid w:val="000B3736"/>
    <w:rsid w:val="000B37E5"/>
    <w:rsid w:val="000B4FCE"/>
    <w:rsid w:val="000C1433"/>
    <w:rsid w:val="000C1482"/>
    <w:rsid w:val="000C194D"/>
    <w:rsid w:val="000C7BDF"/>
    <w:rsid w:val="000D02DC"/>
    <w:rsid w:val="000D0527"/>
    <w:rsid w:val="000D4AA5"/>
    <w:rsid w:val="000D6644"/>
    <w:rsid w:val="000D6BC8"/>
    <w:rsid w:val="000E002E"/>
    <w:rsid w:val="000E25F7"/>
    <w:rsid w:val="000E28C4"/>
    <w:rsid w:val="000E3487"/>
    <w:rsid w:val="000E4AED"/>
    <w:rsid w:val="000E513E"/>
    <w:rsid w:val="000E5AAD"/>
    <w:rsid w:val="000E6038"/>
    <w:rsid w:val="000E632B"/>
    <w:rsid w:val="000E6FA9"/>
    <w:rsid w:val="000F0187"/>
    <w:rsid w:val="000F0407"/>
    <w:rsid w:val="000F1961"/>
    <w:rsid w:val="000F1999"/>
    <w:rsid w:val="000F20C6"/>
    <w:rsid w:val="000F44FA"/>
    <w:rsid w:val="000F4D86"/>
    <w:rsid w:val="000F55B5"/>
    <w:rsid w:val="001009A7"/>
    <w:rsid w:val="001048E0"/>
    <w:rsid w:val="00105160"/>
    <w:rsid w:val="001054D7"/>
    <w:rsid w:val="001069A2"/>
    <w:rsid w:val="00110028"/>
    <w:rsid w:val="00111E12"/>
    <w:rsid w:val="00111F3C"/>
    <w:rsid w:val="00112A66"/>
    <w:rsid w:val="00114207"/>
    <w:rsid w:val="00115418"/>
    <w:rsid w:val="00115630"/>
    <w:rsid w:val="00116895"/>
    <w:rsid w:val="00116ABF"/>
    <w:rsid w:val="00116F66"/>
    <w:rsid w:val="00120579"/>
    <w:rsid w:val="0012195C"/>
    <w:rsid w:val="00122F73"/>
    <w:rsid w:val="00124461"/>
    <w:rsid w:val="00125FD2"/>
    <w:rsid w:val="001264B0"/>
    <w:rsid w:val="001279AB"/>
    <w:rsid w:val="00127EF5"/>
    <w:rsid w:val="00130CBE"/>
    <w:rsid w:val="0013110D"/>
    <w:rsid w:val="001330A7"/>
    <w:rsid w:val="00134251"/>
    <w:rsid w:val="0013516F"/>
    <w:rsid w:val="00135466"/>
    <w:rsid w:val="001358DD"/>
    <w:rsid w:val="001365AC"/>
    <w:rsid w:val="00136C98"/>
    <w:rsid w:val="00142A8F"/>
    <w:rsid w:val="00143964"/>
    <w:rsid w:val="00143FE0"/>
    <w:rsid w:val="00146A68"/>
    <w:rsid w:val="00147510"/>
    <w:rsid w:val="00150376"/>
    <w:rsid w:val="00150886"/>
    <w:rsid w:val="00157E95"/>
    <w:rsid w:val="00161EB5"/>
    <w:rsid w:val="00162F1C"/>
    <w:rsid w:val="0016489B"/>
    <w:rsid w:val="00164A5F"/>
    <w:rsid w:val="00165CA7"/>
    <w:rsid w:val="001716C6"/>
    <w:rsid w:val="00172A51"/>
    <w:rsid w:val="00174179"/>
    <w:rsid w:val="0017419B"/>
    <w:rsid w:val="0017576E"/>
    <w:rsid w:val="001800CA"/>
    <w:rsid w:val="0018054C"/>
    <w:rsid w:val="00180AC4"/>
    <w:rsid w:val="0018137E"/>
    <w:rsid w:val="001814D0"/>
    <w:rsid w:val="001817F0"/>
    <w:rsid w:val="00182057"/>
    <w:rsid w:val="00182A69"/>
    <w:rsid w:val="00182DFF"/>
    <w:rsid w:val="00184932"/>
    <w:rsid w:val="00185396"/>
    <w:rsid w:val="001855A7"/>
    <w:rsid w:val="00187D7C"/>
    <w:rsid w:val="00190A2E"/>
    <w:rsid w:val="00191919"/>
    <w:rsid w:val="00192244"/>
    <w:rsid w:val="00192DF8"/>
    <w:rsid w:val="0019378F"/>
    <w:rsid w:val="00193D67"/>
    <w:rsid w:val="00194599"/>
    <w:rsid w:val="001951A3"/>
    <w:rsid w:val="0019722D"/>
    <w:rsid w:val="001974D7"/>
    <w:rsid w:val="00197BA3"/>
    <w:rsid w:val="001A0A78"/>
    <w:rsid w:val="001A160F"/>
    <w:rsid w:val="001A1672"/>
    <w:rsid w:val="001A2B42"/>
    <w:rsid w:val="001A306D"/>
    <w:rsid w:val="001A3921"/>
    <w:rsid w:val="001A443C"/>
    <w:rsid w:val="001A45E6"/>
    <w:rsid w:val="001A6048"/>
    <w:rsid w:val="001A686D"/>
    <w:rsid w:val="001A68AD"/>
    <w:rsid w:val="001B098B"/>
    <w:rsid w:val="001B12F4"/>
    <w:rsid w:val="001B13E2"/>
    <w:rsid w:val="001B1656"/>
    <w:rsid w:val="001B17B9"/>
    <w:rsid w:val="001B1A73"/>
    <w:rsid w:val="001B1EE1"/>
    <w:rsid w:val="001B489A"/>
    <w:rsid w:val="001B5690"/>
    <w:rsid w:val="001C1976"/>
    <w:rsid w:val="001C222B"/>
    <w:rsid w:val="001C2D1E"/>
    <w:rsid w:val="001C3294"/>
    <w:rsid w:val="001C438C"/>
    <w:rsid w:val="001C7A22"/>
    <w:rsid w:val="001C7E95"/>
    <w:rsid w:val="001D2742"/>
    <w:rsid w:val="001D28F3"/>
    <w:rsid w:val="001D31B2"/>
    <w:rsid w:val="001D3EAA"/>
    <w:rsid w:val="001D532E"/>
    <w:rsid w:val="001D718D"/>
    <w:rsid w:val="001E1AFD"/>
    <w:rsid w:val="001E2C72"/>
    <w:rsid w:val="001E2D55"/>
    <w:rsid w:val="001E5C65"/>
    <w:rsid w:val="001E7954"/>
    <w:rsid w:val="001F04A0"/>
    <w:rsid w:val="001F0E25"/>
    <w:rsid w:val="001F13D6"/>
    <w:rsid w:val="001F1CC0"/>
    <w:rsid w:val="001F304C"/>
    <w:rsid w:val="001F4AC9"/>
    <w:rsid w:val="001F7058"/>
    <w:rsid w:val="001F7CAB"/>
    <w:rsid w:val="001F7DD4"/>
    <w:rsid w:val="002003D2"/>
    <w:rsid w:val="00200798"/>
    <w:rsid w:val="00201540"/>
    <w:rsid w:val="00201627"/>
    <w:rsid w:val="00201B53"/>
    <w:rsid w:val="002042E4"/>
    <w:rsid w:val="002063F4"/>
    <w:rsid w:val="0020770C"/>
    <w:rsid w:val="00207803"/>
    <w:rsid w:val="0021060E"/>
    <w:rsid w:val="00210742"/>
    <w:rsid w:val="00210F32"/>
    <w:rsid w:val="00211617"/>
    <w:rsid w:val="0021184E"/>
    <w:rsid w:val="00211BD4"/>
    <w:rsid w:val="00211C1B"/>
    <w:rsid w:val="00213223"/>
    <w:rsid w:val="00213377"/>
    <w:rsid w:val="00214425"/>
    <w:rsid w:val="00214AD2"/>
    <w:rsid w:val="00217CF9"/>
    <w:rsid w:val="00220704"/>
    <w:rsid w:val="002208A9"/>
    <w:rsid w:val="002221F7"/>
    <w:rsid w:val="002239AD"/>
    <w:rsid w:val="00223A1E"/>
    <w:rsid w:val="00223A26"/>
    <w:rsid w:val="00226A68"/>
    <w:rsid w:val="00227F55"/>
    <w:rsid w:val="002311AD"/>
    <w:rsid w:val="00233C9C"/>
    <w:rsid w:val="00234B3A"/>
    <w:rsid w:val="00235685"/>
    <w:rsid w:val="002367C0"/>
    <w:rsid w:val="00237567"/>
    <w:rsid w:val="00237A2A"/>
    <w:rsid w:val="0024054D"/>
    <w:rsid w:val="00240FF9"/>
    <w:rsid w:val="00241851"/>
    <w:rsid w:val="00243D74"/>
    <w:rsid w:val="00245096"/>
    <w:rsid w:val="002455FE"/>
    <w:rsid w:val="00246294"/>
    <w:rsid w:val="00247724"/>
    <w:rsid w:val="00247944"/>
    <w:rsid w:val="00247B68"/>
    <w:rsid w:val="00251FAF"/>
    <w:rsid w:val="00253847"/>
    <w:rsid w:val="002542B8"/>
    <w:rsid w:val="00255801"/>
    <w:rsid w:val="002558AC"/>
    <w:rsid w:val="0026024B"/>
    <w:rsid w:val="00260848"/>
    <w:rsid w:val="002613E9"/>
    <w:rsid w:val="00261840"/>
    <w:rsid w:val="00262404"/>
    <w:rsid w:val="002628B3"/>
    <w:rsid w:val="00262C67"/>
    <w:rsid w:val="00263B1A"/>
    <w:rsid w:val="00263B31"/>
    <w:rsid w:val="00263D22"/>
    <w:rsid w:val="0026477A"/>
    <w:rsid w:val="00264A27"/>
    <w:rsid w:val="00267E29"/>
    <w:rsid w:val="00272E03"/>
    <w:rsid w:val="00272F25"/>
    <w:rsid w:val="002759E5"/>
    <w:rsid w:val="00276A3B"/>
    <w:rsid w:val="00277481"/>
    <w:rsid w:val="002800AB"/>
    <w:rsid w:val="00280E1D"/>
    <w:rsid w:val="002822CC"/>
    <w:rsid w:val="002832CE"/>
    <w:rsid w:val="00285833"/>
    <w:rsid w:val="00286993"/>
    <w:rsid w:val="00287390"/>
    <w:rsid w:val="002879F3"/>
    <w:rsid w:val="00287CD2"/>
    <w:rsid w:val="002905C9"/>
    <w:rsid w:val="00292113"/>
    <w:rsid w:val="0029257E"/>
    <w:rsid w:val="0029397C"/>
    <w:rsid w:val="002962E5"/>
    <w:rsid w:val="00296A81"/>
    <w:rsid w:val="0029760E"/>
    <w:rsid w:val="002A0999"/>
    <w:rsid w:val="002A36B6"/>
    <w:rsid w:val="002A5262"/>
    <w:rsid w:val="002A52CB"/>
    <w:rsid w:val="002A7D2A"/>
    <w:rsid w:val="002B0A14"/>
    <w:rsid w:val="002B149E"/>
    <w:rsid w:val="002B2655"/>
    <w:rsid w:val="002B3731"/>
    <w:rsid w:val="002B3C73"/>
    <w:rsid w:val="002B3F72"/>
    <w:rsid w:val="002B6DD3"/>
    <w:rsid w:val="002B6DD8"/>
    <w:rsid w:val="002C24E5"/>
    <w:rsid w:val="002C7AA1"/>
    <w:rsid w:val="002D2609"/>
    <w:rsid w:val="002D2FF8"/>
    <w:rsid w:val="002D46C1"/>
    <w:rsid w:val="002D4DC6"/>
    <w:rsid w:val="002D6349"/>
    <w:rsid w:val="002D696E"/>
    <w:rsid w:val="002D6EDD"/>
    <w:rsid w:val="002D70F7"/>
    <w:rsid w:val="002D7104"/>
    <w:rsid w:val="002E000B"/>
    <w:rsid w:val="002E0470"/>
    <w:rsid w:val="002E2321"/>
    <w:rsid w:val="002E24CE"/>
    <w:rsid w:val="002E2CF7"/>
    <w:rsid w:val="002E488F"/>
    <w:rsid w:val="002E4B07"/>
    <w:rsid w:val="002E6ABF"/>
    <w:rsid w:val="002E7745"/>
    <w:rsid w:val="002F11B3"/>
    <w:rsid w:val="002F4411"/>
    <w:rsid w:val="002F6DF8"/>
    <w:rsid w:val="00301BEE"/>
    <w:rsid w:val="003024D4"/>
    <w:rsid w:val="00302614"/>
    <w:rsid w:val="00302DD9"/>
    <w:rsid w:val="003033A4"/>
    <w:rsid w:val="00307DA6"/>
    <w:rsid w:val="00310761"/>
    <w:rsid w:val="00311AD1"/>
    <w:rsid w:val="00311CA2"/>
    <w:rsid w:val="00313628"/>
    <w:rsid w:val="00314FA2"/>
    <w:rsid w:val="003151A0"/>
    <w:rsid w:val="003174E3"/>
    <w:rsid w:val="00320DEF"/>
    <w:rsid w:val="00320E66"/>
    <w:rsid w:val="00322357"/>
    <w:rsid w:val="0032245F"/>
    <w:rsid w:val="00322555"/>
    <w:rsid w:val="0032291D"/>
    <w:rsid w:val="00322AC6"/>
    <w:rsid w:val="003237B5"/>
    <w:rsid w:val="00330D9E"/>
    <w:rsid w:val="00331EE6"/>
    <w:rsid w:val="00334B5A"/>
    <w:rsid w:val="003355AE"/>
    <w:rsid w:val="0033657C"/>
    <w:rsid w:val="00337C0A"/>
    <w:rsid w:val="00340766"/>
    <w:rsid w:val="00340DE7"/>
    <w:rsid w:val="00341194"/>
    <w:rsid w:val="00341A0C"/>
    <w:rsid w:val="00342688"/>
    <w:rsid w:val="003435CA"/>
    <w:rsid w:val="00344AE5"/>
    <w:rsid w:val="00345414"/>
    <w:rsid w:val="0034598D"/>
    <w:rsid w:val="0035248A"/>
    <w:rsid w:val="00352815"/>
    <w:rsid w:val="00353E4E"/>
    <w:rsid w:val="0035414B"/>
    <w:rsid w:val="00357ED7"/>
    <w:rsid w:val="00361E63"/>
    <w:rsid w:val="00362B1B"/>
    <w:rsid w:val="003631DC"/>
    <w:rsid w:val="00363CB6"/>
    <w:rsid w:val="00364E92"/>
    <w:rsid w:val="00365D5A"/>
    <w:rsid w:val="0036663C"/>
    <w:rsid w:val="0037057F"/>
    <w:rsid w:val="0037092E"/>
    <w:rsid w:val="00370EF2"/>
    <w:rsid w:val="0037376C"/>
    <w:rsid w:val="0037386D"/>
    <w:rsid w:val="00375E4E"/>
    <w:rsid w:val="003762F7"/>
    <w:rsid w:val="00380E33"/>
    <w:rsid w:val="003812AE"/>
    <w:rsid w:val="0038229D"/>
    <w:rsid w:val="00383853"/>
    <w:rsid w:val="00383C1F"/>
    <w:rsid w:val="00386D0C"/>
    <w:rsid w:val="00387AA1"/>
    <w:rsid w:val="00390651"/>
    <w:rsid w:val="00391147"/>
    <w:rsid w:val="00391838"/>
    <w:rsid w:val="00391986"/>
    <w:rsid w:val="003923A7"/>
    <w:rsid w:val="00392A97"/>
    <w:rsid w:val="00396F88"/>
    <w:rsid w:val="003977E9"/>
    <w:rsid w:val="003A1519"/>
    <w:rsid w:val="003A2F0A"/>
    <w:rsid w:val="003A3069"/>
    <w:rsid w:val="003A45B7"/>
    <w:rsid w:val="003A7785"/>
    <w:rsid w:val="003B02D8"/>
    <w:rsid w:val="003B09F0"/>
    <w:rsid w:val="003B1DF3"/>
    <w:rsid w:val="003B259B"/>
    <w:rsid w:val="003B4892"/>
    <w:rsid w:val="003B54BE"/>
    <w:rsid w:val="003B62DF"/>
    <w:rsid w:val="003C0545"/>
    <w:rsid w:val="003C100A"/>
    <w:rsid w:val="003C338F"/>
    <w:rsid w:val="003C50C9"/>
    <w:rsid w:val="003C5CCB"/>
    <w:rsid w:val="003C6BF6"/>
    <w:rsid w:val="003C6E0F"/>
    <w:rsid w:val="003C75A3"/>
    <w:rsid w:val="003C7BAF"/>
    <w:rsid w:val="003C7F07"/>
    <w:rsid w:val="003D03BF"/>
    <w:rsid w:val="003D2A4D"/>
    <w:rsid w:val="003D2F39"/>
    <w:rsid w:val="003D3553"/>
    <w:rsid w:val="003D381C"/>
    <w:rsid w:val="003D50E8"/>
    <w:rsid w:val="003D5279"/>
    <w:rsid w:val="003D621D"/>
    <w:rsid w:val="003E2247"/>
    <w:rsid w:val="003E3B38"/>
    <w:rsid w:val="003E4322"/>
    <w:rsid w:val="003E6525"/>
    <w:rsid w:val="003E66B6"/>
    <w:rsid w:val="003E67F6"/>
    <w:rsid w:val="003F1966"/>
    <w:rsid w:val="003F26A9"/>
    <w:rsid w:val="003F3961"/>
    <w:rsid w:val="003F756E"/>
    <w:rsid w:val="003F7D90"/>
    <w:rsid w:val="004005AB"/>
    <w:rsid w:val="00401CE8"/>
    <w:rsid w:val="00402A96"/>
    <w:rsid w:val="00403F0D"/>
    <w:rsid w:val="004049C8"/>
    <w:rsid w:val="0040652A"/>
    <w:rsid w:val="00407A05"/>
    <w:rsid w:val="00407F48"/>
    <w:rsid w:val="00407F63"/>
    <w:rsid w:val="004110E0"/>
    <w:rsid w:val="004125BF"/>
    <w:rsid w:val="00412794"/>
    <w:rsid w:val="0041285C"/>
    <w:rsid w:val="00413055"/>
    <w:rsid w:val="004156E7"/>
    <w:rsid w:val="00417C01"/>
    <w:rsid w:val="004207A1"/>
    <w:rsid w:val="00422220"/>
    <w:rsid w:val="00422A69"/>
    <w:rsid w:val="00426F12"/>
    <w:rsid w:val="00427693"/>
    <w:rsid w:val="00431417"/>
    <w:rsid w:val="00431E3B"/>
    <w:rsid w:val="004320EA"/>
    <w:rsid w:val="00432F57"/>
    <w:rsid w:val="004332D6"/>
    <w:rsid w:val="004368E2"/>
    <w:rsid w:val="00437315"/>
    <w:rsid w:val="004374D1"/>
    <w:rsid w:val="00437E6B"/>
    <w:rsid w:val="0044134B"/>
    <w:rsid w:val="00443564"/>
    <w:rsid w:val="004441AD"/>
    <w:rsid w:val="004509F9"/>
    <w:rsid w:val="004512E0"/>
    <w:rsid w:val="00453E42"/>
    <w:rsid w:val="004561B7"/>
    <w:rsid w:val="004574E5"/>
    <w:rsid w:val="004600CD"/>
    <w:rsid w:val="00460A9C"/>
    <w:rsid w:val="004648AB"/>
    <w:rsid w:val="00464959"/>
    <w:rsid w:val="00465264"/>
    <w:rsid w:val="00465358"/>
    <w:rsid w:val="004654FB"/>
    <w:rsid w:val="00466612"/>
    <w:rsid w:val="00466BB9"/>
    <w:rsid w:val="0046767D"/>
    <w:rsid w:val="00467952"/>
    <w:rsid w:val="004708A3"/>
    <w:rsid w:val="0047090E"/>
    <w:rsid w:val="004716E3"/>
    <w:rsid w:val="00472C10"/>
    <w:rsid w:val="00473428"/>
    <w:rsid w:val="00474B20"/>
    <w:rsid w:val="00475693"/>
    <w:rsid w:val="00475E22"/>
    <w:rsid w:val="00476153"/>
    <w:rsid w:val="0047670C"/>
    <w:rsid w:val="00476EF5"/>
    <w:rsid w:val="0047738D"/>
    <w:rsid w:val="00481DD3"/>
    <w:rsid w:val="004821B4"/>
    <w:rsid w:val="004821C0"/>
    <w:rsid w:val="00482BF3"/>
    <w:rsid w:val="00483FAD"/>
    <w:rsid w:val="004842EB"/>
    <w:rsid w:val="00484A41"/>
    <w:rsid w:val="004866D3"/>
    <w:rsid w:val="0048749C"/>
    <w:rsid w:val="00490235"/>
    <w:rsid w:val="0049038B"/>
    <w:rsid w:val="00496019"/>
    <w:rsid w:val="004A0645"/>
    <w:rsid w:val="004A10DE"/>
    <w:rsid w:val="004A6252"/>
    <w:rsid w:val="004A6898"/>
    <w:rsid w:val="004A7A17"/>
    <w:rsid w:val="004B2F18"/>
    <w:rsid w:val="004B3DC7"/>
    <w:rsid w:val="004B54DC"/>
    <w:rsid w:val="004B66FB"/>
    <w:rsid w:val="004B6ED8"/>
    <w:rsid w:val="004B748F"/>
    <w:rsid w:val="004B789C"/>
    <w:rsid w:val="004B7C89"/>
    <w:rsid w:val="004C03D9"/>
    <w:rsid w:val="004C0965"/>
    <w:rsid w:val="004C12D3"/>
    <w:rsid w:val="004C1CF1"/>
    <w:rsid w:val="004C2D39"/>
    <w:rsid w:val="004C46CF"/>
    <w:rsid w:val="004C54E0"/>
    <w:rsid w:val="004C60BF"/>
    <w:rsid w:val="004C60D3"/>
    <w:rsid w:val="004C74C5"/>
    <w:rsid w:val="004C796C"/>
    <w:rsid w:val="004C7EBD"/>
    <w:rsid w:val="004D0DAD"/>
    <w:rsid w:val="004D10DC"/>
    <w:rsid w:val="004D3EF0"/>
    <w:rsid w:val="004D3F2A"/>
    <w:rsid w:val="004D52F7"/>
    <w:rsid w:val="004D5700"/>
    <w:rsid w:val="004D588E"/>
    <w:rsid w:val="004D6D9E"/>
    <w:rsid w:val="004E0E7A"/>
    <w:rsid w:val="004E176F"/>
    <w:rsid w:val="004E1FF4"/>
    <w:rsid w:val="004E2D7E"/>
    <w:rsid w:val="004E2D8B"/>
    <w:rsid w:val="004E5AF3"/>
    <w:rsid w:val="004E66BA"/>
    <w:rsid w:val="004E7382"/>
    <w:rsid w:val="004E7EE9"/>
    <w:rsid w:val="004F31C0"/>
    <w:rsid w:val="004F3DFD"/>
    <w:rsid w:val="004F5E21"/>
    <w:rsid w:val="004F60F6"/>
    <w:rsid w:val="004F7783"/>
    <w:rsid w:val="00505DD8"/>
    <w:rsid w:val="00507954"/>
    <w:rsid w:val="00511428"/>
    <w:rsid w:val="00511BEE"/>
    <w:rsid w:val="005133A8"/>
    <w:rsid w:val="005140DE"/>
    <w:rsid w:val="00514BA3"/>
    <w:rsid w:val="005150BA"/>
    <w:rsid w:val="00515F30"/>
    <w:rsid w:val="005214F5"/>
    <w:rsid w:val="0052215E"/>
    <w:rsid w:val="005239E7"/>
    <w:rsid w:val="00523F66"/>
    <w:rsid w:val="00527D9A"/>
    <w:rsid w:val="005319CF"/>
    <w:rsid w:val="00532B36"/>
    <w:rsid w:val="005356A1"/>
    <w:rsid w:val="005362FD"/>
    <w:rsid w:val="00536724"/>
    <w:rsid w:val="00542DA8"/>
    <w:rsid w:val="00542E5B"/>
    <w:rsid w:val="005450A9"/>
    <w:rsid w:val="005465AB"/>
    <w:rsid w:val="00546C3F"/>
    <w:rsid w:val="00546E28"/>
    <w:rsid w:val="00546E92"/>
    <w:rsid w:val="00551652"/>
    <w:rsid w:val="00554074"/>
    <w:rsid w:val="00554E30"/>
    <w:rsid w:val="0055552E"/>
    <w:rsid w:val="00555719"/>
    <w:rsid w:val="005560F6"/>
    <w:rsid w:val="00556D85"/>
    <w:rsid w:val="005571FF"/>
    <w:rsid w:val="00557AD1"/>
    <w:rsid w:val="00557B9A"/>
    <w:rsid w:val="0056382E"/>
    <w:rsid w:val="005666E5"/>
    <w:rsid w:val="00567A70"/>
    <w:rsid w:val="00570A65"/>
    <w:rsid w:val="00570DE7"/>
    <w:rsid w:val="00570F82"/>
    <w:rsid w:val="00572D13"/>
    <w:rsid w:val="00573292"/>
    <w:rsid w:val="00573FD9"/>
    <w:rsid w:val="00576838"/>
    <w:rsid w:val="00577EF9"/>
    <w:rsid w:val="00580B59"/>
    <w:rsid w:val="00584B86"/>
    <w:rsid w:val="00585587"/>
    <w:rsid w:val="005858B2"/>
    <w:rsid w:val="00586E8F"/>
    <w:rsid w:val="00587A64"/>
    <w:rsid w:val="00590D79"/>
    <w:rsid w:val="005926E9"/>
    <w:rsid w:val="00594653"/>
    <w:rsid w:val="00594686"/>
    <w:rsid w:val="005954B7"/>
    <w:rsid w:val="00595CCF"/>
    <w:rsid w:val="00596A74"/>
    <w:rsid w:val="00597AAA"/>
    <w:rsid w:val="005A02ED"/>
    <w:rsid w:val="005A1E38"/>
    <w:rsid w:val="005A25D8"/>
    <w:rsid w:val="005A3130"/>
    <w:rsid w:val="005A6959"/>
    <w:rsid w:val="005B0B6C"/>
    <w:rsid w:val="005B4C2D"/>
    <w:rsid w:val="005B7B7A"/>
    <w:rsid w:val="005C0267"/>
    <w:rsid w:val="005C0AC4"/>
    <w:rsid w:val="005C1D39"/>
    <w:rsid w:val="005C2AFB"/>
    <w:rsid w:val="005C2B0D"/>
    <w:rsid w:val="005C2B15"/>
    <w:rsid w:val="005C43CA"/>
    <w:rsid w:val="005C456B"/>
    <w:rsid w:val="005D1540"/>
    <w:rsid w:val="005D3F8B"/>
    <w:rsid w:val="005D4127"/>
    <w:rsid w:val="005D463C"/>
    <w:rsid w:val="005D6030"/>
    <w:rsid w:val="005D6C22"/>
    <w:rsid w:val="005D7C50"/>
    <w:rsid w:val="005E06E4"/>
    <w:rsid w:val="005E293F"/>
    <w:rsid w:val="005E29D0"/>
    <w:rsid w:val="005E3687"/>
    <w:rsid w:val="005E376E"/>
    <w:rsid w:val="005E4C05"/>
    <w:rsid w:val="005E5004"/>
    <w:rsid w:val="005E69D7"/>
    <w:rsid w:val="005E70D9"/>
    <w:rsid w:val="005E752B"/>
    <w:rsid w:val="005E7D8B"/>
    <w:rsid w:val="005F258A"/>
    <w:rsid w:val="005F2A74"/>
    <w:rsid w:val="005F3545"/>
    <w:rsid w:val="005F4AC3"/>
    <w:rsid w:val="0060071B"/>
    <w:rsid w:val="0060077F"/>
    <w:rsid w:val="00602952"/>
    <w:rsid w:val="006047A4"/>
    <w:rsid w:val="0060690F"/>
    <w:rsid w:val="00607CB6"/>
    <w:rsid w:val="00610B54"/>
    <w:rsid w:val="00610BCA"/>
    <w:rsid w:val="0061124F"/>
    <w:rsid w:val="006117ED"/>
    <w:rsid w:val="0061252D"/>
    <w:rsid w:val="006125FB"/>
    <w:rsid w:val="00612948"/>
    <w:rsid w:val="00612E5B"/>
    <w:rsid w:val="00613291"/>
    <w:rsid w:val="0061446B"/>
    <w:rsid w:val="006158DA"/>
    <w:rsid w:val="006211ED"/>
    <w:rsid w:val="00622471"/>
    <w:rsid w:val="006230DC"/>
    <w:rsid w:val="00623D31"/>
    <w:rsid w:val="0062513E"/>
    <w:rsid w:val="00626BB0"/>
    <w:rsid w:val="006270A4"/>
    <w:rsid w:val="006305FE"/>
    <w:rsid w:val="006315EC"/>
    <w:rsid w:val="00633C49"/>
    <w:rsid w:val="006362CD"/>
    <w:rsid w:val="0064040A"/>
    <w:rsid w:val="00640999"/>
    <w:rsid w:val="00641C04"/>
    <w:rsid w:val="00641EBC"/>
    <w:rsid w:val="00644F50"/>
    <w:rsid w:val="006470F2"/>
    <w:rsid w:val="00647559"/>
    <w:rsid w:val="006508C6"/>
    <w:rsid w:val="00650C8F"/>
    <w:rsid w:val="006517B4"/>
    <w:rsid w:val="00652613"/>
    <w:rsid w:val="00653844"/>
    <w:rsid w:val="0065410F"/>
    <w:rsid w:val="006556E7"/>
    <w:rsid w:val="00655B18"/>
    <w:rsid w:val="00655FF3"/>
    <w:rsid w:val="00656CC9"/>
    <w:rsid w:val="00657DFF"/>
    <w:rsid w:val="00663E12"/>
    <w:rsid w:val="00665861"/>
    <w:rsid w:val="006665D4"/>
    <w:rsid w:val="0066746C"/>
    <w:rsid w:val="00673759"/>
    <w:rsid w:val="0067438E"/>
    <w:rsid w:val="00677028"/>
    <w:rsid w:val="0067735D"/>
    <w:rsid w:val="00683382"/>
    <w:rsid w:val="00684564"/>
    <w:rsid w:val="00684608"/>
    <w:rsid w:val="006852E2"/>
    <w:rsid w:val="00685B31"/>
    <w:rsid w:val="00685C51"/>
    <w:rsid w:val="00686648"/>
    <w:rsid w:val="0068664E"/>
    <w:rsid w:val="0068793B"/>
    <w:rsid w:val="00690EB5"/>
    <w:rsid w:val="0069118F"/>
    <w:rsid w:val="006921CE"/>
    <w:rsid w:val="0069242B"/>
    <w:rsid w:val="006925AE"/>
    <w:rsid w:val="0069597C"/>
    <w:rsid w:val="0069786D"/>
    <w:rsid w:val="006A0202"/>
    <w:rsid w:val="006A03AE"/>
    <w:rsid w:val="006A0782"/>
    <w:rsid w:val="006A0E7E"/>
    <w:rsid w:val="006A101E"/>
    <w:rsid w:val="006A1DE7"/>
    <w:rsid w:val="006A31FF"/>
    <w:rsid w:val="006A348A"/>
    <w:rsid w:val="006A39F3"/>
    <w:rsid w:val="006A504C"/>
    <w:rsid w:val="006A5CD4"/>
    <w:rsid w:val="006A6776"/>
    <w:rsid w:val="006B025F"/>
    <w:rsid w:val="006B0B38"/>
    <w:rsid w:val="006B0CEC"/>
    <w:rsid w:val="006B15AA"/>
    <w:rsid w:val="006B2B37"/>
    <w:rsid w:val="006B562A"/>
    <w:rsid w:val="006B5844"/>
    <w:rsid w:val="006C0460"/>
    <w:rsid w:val="006C0775"/>
    <w:rsid w:val="006C09F4"/>
    <w:rsid w:val="006C1431"/>
    <w:rsid w:val="006C1F23"/>
    <w:rsid w:val="006C2F35"/>
    <w:rsid w:val="006C3251"/>
    <w:rsid w:val="006C405B"/>
    <w:rsid w:val="006C5B87"/>
    <w:rsid w:val="006C771C"/>
    <w:rsid w:val="006C7B95"/>
    <w:rsid w:val="006D0496"/>
    <w:rsid w:val="006D0AA8"/>
    <w:rsid w:val="006D13A4"/>
    <w:rsid w:val="006D1FCF"/>
    <w:rsid w:val="006D3ED7"/>
    <w:rsid w:val="006D5552"/>
    <w:rsid w:val="006D62D7"/>
    <w:rsid w:val="006D6871"/>
    <w:rsid w:val="006D6877"/>
    <w:rsid w:val="006D6FFA"/>
    <w:rsid w:val="006E03D5"/>
    <w:rsid w:val="006E0623"/>
    <w:rsid w:val="006E0BFF"/>
    <w:rsid w:val="006E1A68"/>
    <w:rsid w:val="006E29F4"/>
    <w:rsid w:val="006E6829"/>
    <w:rsid w:val="006E6CA7"/>
    <w:rsid w:val="006E6EEE"/>
    <w:rsid w:val="006F0C08"/>
    <w:rsid w:val="006F1520"/>
    <w:rsid w:val="006F30FC"/>
    <w:rsid w:val="006F495D"/>
    <w:rsid w:val="006F6335"/>
    <w:rsid w:val="006F6860"/>
    <w:rsid w:val="006F6C0E"/>
    <w:rsid w:val="0070050F"/>
    <w:rsid w:val="00701285"/>
    <w:rsid w:val="00701BBE"/>
    <w:rsid w:val="0070212F"/>
    <w:rsid w:val="007023C7"/>
    <w:rsid w:val="00703EBA"/>
    <w:rsid w:val="007059CE"/>
    <w:rsid w:val="00706C06"/>
    <w:rsid w:val="00712357"/>
    <w:rsid w:val="0071326A"/>
    <w:rsid w:val="00713397"/>
    <w:rsid w:val="00713881"/>
    <w:rsid w:val="00713E23"/>
    <w:rsid w:val="00716909"/>
    <w:rsid w:val="00717275"/>
    <w:rsid w:val="00717CCE"/>
    <w:rsid w:val="00722058"/>
    <w:rsid w:val="00723CDF"/>
    <w:rsid w:val="00725F13"/>
    <w:rsid w:val="007262C1"/>
    <w:rsid w:val="00734D0B"/>
    <w:rsid w:val="00735522"/>
    <w:rsid w:val="00735B33"/>
    <w:rsid w:val="00736499"/>
    <w:rsid w:val="00736D82"/>
    <w:rsid w:val="00737F7F"/>
    <w:rsid w:val="00740668"/>
    <w:rsid w:val="00741102"/>
    <w:rsid w:val="007418A3"/>
    <w:rsid w:val="0074240D"/>
    <w:rsid w:val="00742A82"/>
    <w:rsid w:val="007439B3"/>
    <w:rsid w:val="0074439B"/>
    <w:rsid w:val="0074603C"/>
    <w:rsid w:val="007475CD"/>
    <w:rsid w:val="00747E5D"/>
    <w:rsid w:val="00753B2E"/>
    <w:rsid w:val="0075515F"/>
    <w:rsid w:val="0075614F"/>
    <w:rsid w:val="00756CF4"/>
    <w:rsid w:val="00756DCD"/>
    <w:rsid w:val="0076020B"/>
    <w:rsid w:val="00761CA6"/>
    <w:rsid w:val="0076382F"/>
    <w:rsid w:val="00765DBA"/>
    <w:rsid w:val="007668C7"/>
    <w:rsid w:val="00766BDC"/>
    <w:rsid w:val="00767C3F"/>
    <w:rsid w:val="007718DE"/>
    <w:rsid w:val="007731D3"/>
    <w:rsid w:val="007737CC"/>
    <w:rsid w:val="00774E7B"/>
    <w:rsid w:val="00775B63"/>
    <w:rsid w:val="00775E07"/>
    <w:rsid w:val="0077638B"/>
    <w:rsid w:val="007764DD"/>
    <w:rsid w:val="00776F67"/>
    <w:rsid w:val="007817A2"/>
    <w:rsid w:val="00781888"/>
    <w:rsid w:val="0078253E"/>
    <w:rsid w:val="0078307B"/>
    <w:rsid w:val="00784B4C"/>
    <w:rsid w:val="007869BD"/>
    <w:rsid w:val="007913DA"/>
    <w:rsid w:val="0079178D"/>
    <w:rsid w:val="00792E05"/>
    <w:rsid w:val="00795167"/>
    <w:rsid w:val="007966F2"/>
    <w:rsid w:val="007A02A6"/>
    <w:rsid w:val="007A374E"/>
    <w:rsid w:val="007A4970"/>
    <w:rsid w:val="007A5467"/>
    <w:rsid w:val="007A772C"/>
    <w:rsid w:val="007B2B34"/>
    <w:rsid w:val="007B4F92"/>
    <w:rsid w:val="007B54AF"/>
    <w:rsid w:val="007B6471"/>
    <w:rsid w:val="007B7098"/>
    <w:rsid w:val="007C1F6A"/>
    <w:rsid w:val="007C2999"/>
    <w:rsid w:val="007C3A9F"/>
    <w:rsid w:val="007C4048"/>
    <w:rsid w:val="007C5799"/>
    <w:rsid w:val="007C6440"/>
    <w:rsid w:val="007C685E"/>
    <w:rsid w:val="007C7683"/>
    <w:rsid w:val="007C7982"/>
    <w:rsid w:val="007C7E5D"/>
    <w:rsid w:val="007D0EF6"/>
    <w:rsid w:val="007D21C3"/>
    <w:rsid w:val="007D2376"/>
    <w:rsid w:val="007D2FD6"/>
    <w:rsid w:val="007D3BC0"/>
    <w:rsid w:val="007D640E"/>
    <w:rsid w:val="007D6A9C"/>
    <w:rsid w:val="007D7C2E"/>
    <w:rsid w:val="007E1859"/>
    <w:rsid w:val="007E1CEA"/>
    <w:rsid w:val="007E268D"/>
    <w:rsid w:val="007E2950"/>
    <w:rsid w:val="007E48D5"/>
    <w:rsid w:val="007E5D5A"/>
    <w:rsid w:val="007F0EA2"/>
    <w:rsid w:val="007F11EA"/>
    <w:rsid w:val="007F157C"/>
    <w:rsid w:val="007F26BF"/>
    <w:rsid w:val="007F270D"/>
    <w:rsid w:val="007F2A79"/>
    <w:rsid w:val="007F2AA9"/>
    <w:rsid w:val="007F3BCB"/>
    <w:rsid w:val="007F65C1"/>
    <w:rsid w:val="00800060"/>
    <w:rsid w:val="008017C1"/>
    <w:rsid w:val="00802D8D"/>
    <w:rsid w:val="008040EC"/>
    <w:rsid w:val="008068A1"/>
    <w:rsid w:val="0080767E"/>
    <w:rsid w:val="00810117"/>
    <w:rsid w:val="00810C7E"/>
    <w:rsid w:val="008114D3"/>
    <w:rsid w:val="0081557E"/>
    <w:rsid w:val="00815F82"/>
    <w:rsid w:val="008165A2"/>
    <w:rsid w:val="00821A3F"/>
    <w:rsid w:val="00822379"/>
    <w:rsid w:val="00822441"/>
    <w:rsid w:val="00822784"/>
    <w:rsid w:val="00823733"/>
    <w:rsid w:val="008256F0"/>
    <w:rsid w:val="00827339"/>
    <w:rsid w:val="00830A02"/>
    <w:rsid w:val="00830E0B"/>
    <w:rsid w:val="008313C4"/>
    <w:rsid w:val="0083179C"/>
    <w:rsid w:val="00832623"/>
    <w:rsid w:val="00833005"/>
    <w:rsid w:val="008342A1"/>
    <w:rsid w:val="008342BF"/>
    <w:rsid w:val="00835C2E"/>
    <w:rsid w:val="00836B66"/>
    <w:rsid w:val="00840C97"/>
    <w:rsid w:val="0084224B"/>
    <w:rsid w:val="0084289B"/>
    <w:rsid w:val="00843F53"/>
    <w:rsid w:val="008448EC"/>
    <w:rsid w:val="00844F09"/>
    <w:rsid w:val="0084685E"/>
    <w:rsid w:val="00846E40"/>
    <w:rsid w:val="00847748"/>
    <w:rsid w:val="00853161"/>
    <w:rsid w:val="0085617C"/>
    <w:rsid w:val="00856293"/>
    <w:rsid w:val="00861CD4"/>
    <w:rsid w:val="00862203"/>
    <w:rsid w:val="0086225C"/>
    <w:rsid w:val="0086518D"/>
    <w:rsid w:val="00865766"/>
    <w:rsid w:val="0086651F"/>
    <w:rsid w:val="00866728"/>
    <w:rsid w:val="00866DBC"/>
    <w:rsid w:val="008701C6"/>
    <w:rsid w:val="0087182B"/>
    <w:rsid w:val="00872AC2"/>
    <w:rsid w:val="008734A3"/>
    <w:rsid w:val="00874F0C"/>
    <w:rsid w:val="0087733A"/>
    <w:rsid w:val="008819C0"/>
    <w:rsid w:val="00882A3D"/>
    <w:rsid w:val="00882B1B"/>
    <w:rsid w:val="00883946"/>
    <w:rsid w:val="00883F95"/>
    <w:rsid w:val="00884328"/>
    <w:rsid w:val="00885362"/>
    <w:rsid w:val="008860CA"/>
    <w:rsid w:val="00887B8A"/>
    <w:rsid w:val="0089070B"/>
    <w:rsid w:val="00891302"/>
    <w:rsid w:val="00891E8B"/>
    <w:rsid w:val="00891EC7"/>
    <w:rsid w:val="00892BF2"/>
    <w:rsid w:val="00894533"/>
    <w:rsid w:val="00896483"/>
    <w:rsid w:val="00896EAD"/>
    <w:rsid w:val="00897BAE"/>
    <w:rsid w:val="008A0679"/>
    <w:rsid w:val="008A1D76"/>
    <w:rsid w:val="008A348D"/>
    <w:rsid w:val="008A4236"/>
    <w:rsid w:val="008A66E1"/>
    <w:rsid w:val="008A6A4F"/>
    <w:rsid w:val="008B04F1"/>
    <w:rsid w:val="008B4E80"/>
    <w:rsid w:val="008B5042"/>
    <w:rsid w:val="008B6B2C"/>
    <w:rsid w:val="008C03FE"/>
    <w:rsid w:val="008C0406"/>
    <w:rsid w:val="008C06A1"/>
    <w:rsid w:val="008C2526"/>
    <w:rsid w:val="008C6398"/>
    <w:rsid w:val="008D193C"/>
    <w:rsid w:val="008D283E"/>
    <w:rsid w:val="008D28CA"/>
    <w:rsid w:val="008D2994"/>
    <w:rsid w:val="008D3D65"/>
    <w:rsid w:val="008D59C4"/>
    <w:rsid w:val="008D76C6"/>
    <w:rsid w:val="008E171F"/>
    <w:rsid w:val="008E2AEC"/>
    <w:rsid w:val="008E381B"/>
    <w:rsid w:val="008E4385"/>
    <w:rsid w:val="008E6AF5"/>
    <w:rsid w:val="008E725E"/>
    <w:rsid w:val="008E7699"/>
    <w:rsid w:val="008F09F1"/>
    <w:rsid w:val="008F1363"/>
    <w:rsid w:val="008F28FE"/>
    <w:rsid w:val="008F37F3"/>
    <w:rsid w:val="008F50EB"/>
    <w:rsid w:val="008F56D5"/>
    <w:rsid w:val="008F6088"/>
    <w:rsid w:val="008F6C4E"/>
    <w:rsid w:val="00900B34"/>
    <w:rsid w:val="0090179B"/>
    <w:rsid w:val="009021E2"/>
    <w:rsid w:val="00903029"/>
    <w:rsid w:val="00904482"/>
    <w:rsid w:val="00904D00"/>
    <w:rsid w:val="00906BCC"/>
    <w:rsid w:val="0090742F"/>
    <w:rsid w:val="009102BE"/>
    <w:rsid w:val="00910434"/>
    <w:rsid w:val="00911A24"/>
    <w:rsid w:val="00912709"/>
    <w:rsid w:val="00913589"/>
    <w:rsid w:val="00913B33"/>
    <w:rsid w:val="00914D92"/>
    <w:rsid w:val="00915058"/>
    <w:rsid w:val="00915302"/>
    <w:rsid w:val="009205B5"/>
    <w:rsid w:val="009207C0"/>
    <w:rsid w:val="009208DB"/>
    <w:rsid w:val="00921B6D"/>
    <w:rsid w:val="00921F15"/>
    <w:rsid w:val="009221BD"/>
    <w:rsid w:val="0092298A"/>
    <w:rsid w:val="0092635D"/>
    <w:rsid w:val="00926AF7"/>
    <w:rsid w:val="0093026E"/>
    <w:rsid w:val="009313D6"/>
    <w:rsid w:val="00931E3F"/>
    <w:rsid w:val="00932B17"/>
    <w:rsid w:val="00933795"/>
    <w:rsid w:val="00934077"/>
    <w:rsid w:val="009340A2"/>
    <w:rsid w:val="009341EC"/>
    <w:rsid w:val="009401A2"/>
    <w:rsid w:val="00940443"/>
    <w:rsid w:val="00940475"/>
    <w:rsid w:val="009407EA"/>
    <w:rsid w:val="00942C4F"/>
    <w:rsid w:val="00943B72"/>
    <w:rsid w:val="00944155"/>
    <w:rsid w:val="009452A4"/>
    <w:rsid w:val="009452D8"/>
    <w:rsid w:val="00945A25"/>
    <w:rsid w:val="00945C37"/>
    <w:rsid w:val="0094740F"/>
    <w:rsid w:val="00947BEC"/>
    <w:rsid w:val="009534A4"/>
    <w:rsid w:val="00954E69"/>
    <w:rsid w:val="00955CFE"/>
    <w:rsid w:val="0095693A"/>
    <w:rsid w:val="00956BD7"/>
    <w:rsid w:val="009572D3"/>
    <w:rsid w:val="00960BDF"/>
    <w:rsid w:val="009610FD"/>
    <w:rsid w:val="00961CA0"/>
    <w:rsid w:val="00961E53"/>
    <w:rsid w:val="00962C36"/>
    <w:rsid w:val="0096317D"/>
    <w:rsid w:val="00965645"/>
    <w:rsid w:val="00965C64"/>
    <w:rsid w:val="0096783A"/>
    <w:rsid w:val="009710DD"/>
    <w:rsid w:val="00971663"/>
    <w:rsid w:val="00971755"/>
    <w:rsid w:val="00971C80"/>
    <w:rsid w:val="009737F8"/>
    <w:rsid w:val="00974517"/>
    <w:rsid w:val="00975A8A"/>
    <w:rsid w:val="00977742"/>
    <w:rsid w:val="0097790B"/>
    <w:rsid w:val="009809F2"/>
    <w:rsid w:val="0098114B"/>
    <w:rsid w:val="009814BD"/>
    <w:rsid w:val="0098254D"/>
    <w:rsid w:val="0098273C"/>
    <w:rsid w:val="009828F4"/>
    <w:rsid w:val="00983FB1"/>
    <w:rsid w:val="0098496B"/>
    <w:rsid w:val="00985D65"/>
    <w:rsid w:val="0098742A"/>
    <w:rsid w:val="009920AD"/>
    <w:rsid w:val="00992852"/>
    <w:rsid w:val="00993037"/>
    <w:rsid w:val="009942B2"/>
    <w:rsid w:val="009960DC"/>
    <w:rsid w:val="0099621A"/>
    <w:rsid w:val="00997B28"/>
    <w:rsid w:val="009A0714"/>
    <w:rsid w:val="009A38CA"/>
    <w:rsid w:val="009A3E04"/>
    <w:rsid w:val="009A4DFC"/>
    <w:rsid w:val="009A55C0"/>
    <w:rsid w:val="009A67EE"/>
    <w:rsid w:val="009A75AB"/>
    <w:rsid w:val="009A7985"/>
    <w:rsid w:val="009A7C47"/>
    <w:rsid w:val="009B21A5"/>
    <w:rsid w:val="009B2CD0"/>
    <w:rsid w:val="009B2E4C"/>
    <w:rsid w:val="009B5C34"/>
    <w:rsid w:val="009B60D4"/>
    <w:rsid w:val="009B7800"/>
    <w:rsid w:val="009C038B"/>
    <w:rsid w:val="009C0781"/>
    <w:rsid w:val="009C0991"/>
    <w:rsid w:val="009C4B8C"/>
    <w:rsid w:val="009D0F11"/>
    <w:rsid w:val="009D1333"/>
    <w:rsid w:val="009D1598"/>
    <w:rsid w:val="009D2590"/>
    <w:rsid w:val="009D2986"/>
    <w:rsid w:val="009D3045"/>
    <w:rsid w:val="009D3731"/>
    <w:rsid w:val="009D53B2"/>
    <w:rsid w:val="009D5540"/>
    <w:rsid w:val="009D6E89"/>
    <w:rsid w:val="009E0DA5"/>
    <w:rsid w:val="009E0EE0"/>
    <w:rsid w:val="009E25DB"/>
    <w:rsid w:val="009E29CB"/>
    <w:rsid w:val="009E4154"/>
    <w:rsid w:val="009E4570"/>
    <w:rsid w:val="009E511C"/>
    <w:rsid w:val="009E5490"/>
    <w:rsid w:val="009F0097"/>
    <w:rsid w:val="009F0BD9"/>
    <w:rsid w:val="009F1AF6"/>
    <w:rsid w:val="009F1F43"/>
    <w:rsid w:val="009F3285"/>
    <w:rsid w:val="009F3388"/>
    <w:rsid w:val="009F4C10"/>
    <w:rsid w:val="009F58A5"/>
    <w:rsid w:val="009F58E1"/>
    <w:rsid w:val="00A0052A"/>
    <w:rsid w:val="00A03437"/>
    <w:rsid w:val="00A043F1"/>
    <w:rsid w:val="00A04ADB"/>
    <w:rsid w:val="00A04C81"/>
    <w:rsid w:val="00A05CC8"/>
    <w:rsid w:val="00A05D39"/>
    <w:rsid w:val="00A07DF7"/>
    <w:rsid w:val="00A07F96"/>
    <w:rsid w:val="00A10ABF"/>
    <w:rsid w:val="00A11F15"/>
    <w:rsid w:val="00A11FFA"/>
    <w:rsid w:val="00A12A29"/>
    <w:rsid w:val="00A12DFE"/>
    <w:rsid w:val="00A149FB"/>
    <w:rsid w:val="00A15B53"/>
    <w:rsid w:val="00A171C2"/>
    <w:rsid w:val="00A20000"/>
    <w:rsid w:val="00A208AC"/>
    <w:rsid w:val="00A20FD6"/>
    <w:rsid w:val="00A221D1"/>
    <w:rsid w:val="00A23238"/>
    <w:rsid w:val="00A23FFA"/>
    <w:rsid w:val="00A2732A"/>
    <w:rsid w:val="00A301BD"/>
    <w:rsid w:val="00A30DC5"/>
    <w:rsid w:val="00A30E27"/>
    <w:rsid w:val="00A30F13"/>
    <w:rsid w:val="00A310ED"/>
    <w:rsid w:val="00A319F0"/>
    <w:rsid w:val="00A31E8D"/>
    <w:rsid w:val="00A31ED6"/>
    <w:rsid w:val="00A31F19"/>
    <w:rsid w:val="00A32628"/>
    <w:rsid w:val="00A345A7"/>
    <w:rsid w:val="00A357E2"/>
    <w:rsid w:val="00A368C7"/>
    <w:rsid w:val="00A36C4B"/>
    <w:rsid w:val="00A372F3"/>
    <w:rsid w:val="00A37822"/>
    <w:rsid w:val="00A41B30"/>
    <w:rsid w:val="00A42ABF"/>
    <w:rsid w:val="00A43BA9"/>
    <w:rsid w:val="00A44B6C"/>
    <w:rsid w:val="00A46D16"/>
    <w:rsid w:val="00A52BA4"/>
    <w:rsid w:val="00A534EC"/>
    <w:rsid w:val="00A5409A"/>
    <w:rsid w:val="00A54379"/>
    <w:rsid w:val="00A56D44"/>
    <w:rsid w:val="00A6236D"/>
    <w:rsid w:val="00A63236"/>
    <w:rsid w:val="00A63367"/>
    <w:rsid w:val="00A636D5"/>
    <w:rsid w:val="00A641B8"/>
    <w:rsid w:val="00A705CF"/>
    <w:rsid w:val="00A7147A"/>
    <w:rsid w:val="00A720CF"/>
    <w:rsid w:val="00A72EE0"/>
    <w:rsid w:val="00A730F5"/>
    <w:rsid w:val="00A74D0D"/>
    <w:rsid w:val="00A771C8"/>
    <w:rsid w:val="00A81B39"/>
    <w:rsid w:val="00A81F90"/>
    <w:rsid w:val="00A84849"/>
    <w:rsid w:val="00A85A10"/>
    <w:rsid w:val="00A8623E"/>
    <w:rsid w:val="00A905E9"/>
    <w:rsid w:val="00A9240B"/>
    <w:rsid w:val="00A932CF"/>
    <w:rsid w:val="00A94330"/>
    <w:rsid w:val="00A94634"/>
    <w:rsid w:val="00A97868"/>
    <w:rsid w:val="00AA329A"/>
    <w:rsid w:val="00AA3F12"/>
    <w:rsid w:val="00AA4B9C"/>
    <w:rsid w:val="00AA5370"/>
    <w:rsid w:val="00AA6C0B"/>
    <w:rsid w:val="00AB1130"/>
    <w:rsid w:val="00AB18C6"/>
    <w:rsid w:val="00AB223F"/>
    <w:rsid w:val="00AB2418"/>
    <w:rsid w:val="00AB3466"/>
    <w:rsid w:val="00AB42CA"/>
    <w:rsid w:val="00AB50A6"/>
    <w:rsid w:val="00AB7099"/>
    <w:rsid w:val="00AB77FD"/>
    <w:rsid w:val="00AB7D7D"/>
    <w:rsid w:val="00AC2C61"/>
    <w:rsid w:val="00AC35D0"/>
    <w:rsid w:val="00AC36A6"/>
    <w:rsid w:val="00AC36D2"/>
    <w:rsid w:val="00AC3CF3"/>
    <w:rsid w:val="00AC3F78"/>
    <w:rsid w:val="00AC4E9C"/>
    <w:rsid w:val="00AC5242"/>
    <w:rsid w:val="00AC58EB"/>
    <w:rsid w:val="00AC5935"/>
    <w:rsid w:val="00AC6019"/>
    <w:rsid w:val="00AC68FF"/>
    <w:rsid w:val="00AC76D4"/>
    <w:rsid w:val="00AC7B9B"/>
    <w:rsid w:val="00AC7F01"/>
    <w:rsid w:val="00AD322A"/>
    <w:rsid w:val="00AD38B4"/>
    <w:rsid w:val="00AD44AB"/>
    <w:rsid w:val="00AD63D3"/>
    <w:rsid w:val="00AD6646"/>
    <w:rsid w:val="00AD7B5F"/>
    <w:rsid w:val="00AE11E9"/>
    <w:rsid w:val="00AE15F2"/>
    <w:rsid w:val="00AE2A4B"/>
    <w:rsid w:val="00AE3D0C"/>
    <w:rsid w:val="00AE5D72"/>
    <w:rsid w:val="00AE6630"/>
    <w:rsid w:val="00AE7EC3"/>
    <w:rsid w:val="00AF007C"/>
    <w:rsid w:val="00AF14CE"/>
    <w:rsid w:val="00AF22FF"/>
    <w:rsid w:val="00AF2658"/>
    <w:rsid w:val="00AF4AE7"/>
    <w:rsid w:val="00AF6DBA"/>
    <w:rsid w:val="00B00F1C"/>
    <w:rsid w:val="00B01595"/>
    <w:rsid w:val="00B02066"/>
    <w:rsid w:val="00B0323C"/>
    <w:rsid w:val="00B0342E"/>
    <w:rsid w:val="00B035A6"/>
    <w:rsid w:val="00B04A09"/>
    <w:rsid w:val="00B0526E"/>
    <w:rsid w:val="00B07E10"/>
    <w:rsid w:val="00B111D4"/>
    <w:rsid w:val="00B11702"/>
    <w:rsid w:val="00B12774"/>
    <w:rsid w:val="00B12DA9"/>
    <w:rsid w:val="00B13092"/>
    <w:rsid w:val="00B158D9"/>
    <w:rsid w:val="00B15ADB"/>
    <w:rsid w:val="00B16110"/>
    <w:rsid w:val="00B17112"/>
    <w:rsid w:val="00B17ADB"/>
    <w:rsid w:val="00B21BDD"/>
    <w:rsid w:val="00B223FE"/>
    <w:rsid w:val="00B24DB7"/>
    <w:rsid w:val="00B24F91"/>
    <w:rsid w:val="00B26302"/>
    <w:rsid w:val="00B26B8F"/>
    <w:rsid w:val="00B31C07"/>
    <w:rsid w:val="00B33BEC"/>
    <w:rsid w:val="00B35EA5"/>
    <w:rsid w:val="00B3676D"/>
    <w:rsid w:val="00B36DCF"/>
    <w:rsid w:val="00B404C0"/>
    <w:rsid w:val="00B42345"/>
    <w:rsid w:val="00B42561"/>
    <w:rsid w:val="00B42A7B"/>
    <w:rsid w:val="00B430A1"/>
    <w:rsid w:val="00B44724"/>
    <w:rsid w:val="00B44E81"/>
    <w:rsid w:val="00B45020"/>
    <w:rsid w:val="00B502DD"/>
    <w:rsid w:val="00B506F6"/>
    <w:rsid w:val="00B509A4"/>
    <w:rsid w:val="00B51285"/>
    <w:rsid w:val="00B5192E"/>
    <w:rsid w:val="00B52B37"/>
    <w:rsid w:val="00B5460A"/>
    <w:rsid w:val="00B61247"/>
    <w:rsid w:val="00B613FC"/>
    <w:rsid w:val="00B621F7"/>
    <w:rsid w:val="00B6223D"/>
    <w:rsid w:val="00B640EE"/>
    <w:rsid w:val="00B64F18"/>
    <w:rsid w:val="00B650FB"/>
    <w:rsid w:val="00B6514A"/>
    <w:rsid w:val="00B65B0C"/>
    <w:rsid w:val="00B67BA1"/>
    <w:rsid w:val="00B70FDB"/>
    <w:rsid w:val="00B714BC"/>
    <w:rsid w:val="00B7177B"/>
    <w:rsid w:val="00B732DA"/>
    <w:rsid w:val="00B74AB2"/>
    <w:rsid w:val="00B75CF7"/>
    <w:rsid w:val="00B76EA5"/>
    <w:rsid w:val="00B800CF"/>
    <w:rsid w:val="00B814A6"/>
    <w:rsid w:val="00B85ACF"/>
    <w:rsid w:val="00B87D1C"/>
    <w:rsid w:val="00B87D2D"/>
    <w:rsid w:val="00B87ED0"/>
    <w:rsid w:val="00B902DF"/>
    <w:rsid w:val="00B9390D"/>
    <w:rsid w:val="00B93DF5"/>
    <w:rsid w:val="00B93E89"/>
    <w:rsid w:val="00B9779C"/>
    <w:rsid w:val="00B97E05"/>
    <w:rsid w:val="00BA3898"/>
    <w:rsid w:val="00BA514B"/>
    <w:rsid w:val="00BA7A37"/>
    <w:rsid w:val="00BB1E94"/>
    <w:rsid w:val="00BB2CD7"/>
    <w:rsid w:val="00BB30C8"/>
    <w:rsid w:val="00BB4C85"/>
    <w:rsid w:val="00BB69F7"/>
    <w:rsid w:val="00BC08B2"/>
    <w:rsid w:val="00BC2D55"/>
    <w:rsid w:val="00BC320C"/>
    <w:rsid w:val="00BC32FC"/>
    <w:rsid w:val="00BC44E9"/>
    <w:rsid w:val="00BC4792"/>
    <w:rsid w:val="00BC5720"/>
    <w:rsid w:val="00BC6E2C"/>
    <w:rsid w:val="00BC7263"/>
    <w:rsid w:val="00BD1B8F"/>
    <w:rsid w:val="00BD1BB3"/>
    <w:rsid w:val="00BD37E9"/>
    <w:rsid w:val="00BD5891"/>
    <w:rsid w:val="00BD6DA2"/>
    <w:rsid w:val="00BD7B19"/>
    <w:rsid w:val="00BD7F0B"/>
    <w:rsid w:val="00BE283A"/>
    <w:rsid w:val="00BE2ECC"/>
    <w:rsid w:val="00BE3F28"/>
    <w:rsid w:val="00BE478D"/>
    <w:rsid w:val="00BE47FF"/>
    <w:rsid w:val="00BE4E77"/>
    <w:rsid w:val="00BE56DD"/>
    <w:rsid w:val="00BE59CA"/>
    <w:rsid w:val="00BE778B"/>
    <w:rsid w:val="00BF037D"/>
    <w:rsid w:val="00BF07A6"/>
    <w:rsid w:val="00BF1744"/>
    <w:rsid w:val="00BF30C6"/>
    <w:rsid w:val="00BF349C"/>
    <w:rsid w:val="00C00B62"/>
    <w:rsid w:val="00C0101B"/>
    <w:rsid w:val="00C029F1"/>
    <w:rsid w:val="00C039CE"/>
    <w:rsid w:val="00C06104"/>
    <w:rsid w:val="00C06416"/>
    <w:rsid w:val="00C10286"/>
    <w:rsid w:val="00C113C4"/>
    <w:rsid w:val="00C121D6"/>
    <w:rsid w:val="00C12529"/>
    <w:rsid w:val="00C12EA1"/>
    <w:rsid w:val="00C13041"/>
    <w:rsid w:val="00C13674"/>
    <w:rsid w:val="00C1514F"/>
    <w:rsid w:val="00C15157"/>
    <w:rsid w:val="00C154DF"/>
    <w:rsid w:val="00C1666C"/>
    <w:rsid w:val="00C20081"/>
    <w:rsid w:val="00C21B6A"/>
    <w:rsid w:val="00C23F61"/>
    <w:rsid w:val="00C24E65"/>
    <w:rsid w:val="00C258A2"/>
    <w:rsid w:val="00C26830"/>
    <w:rsid w:val="00C26913"/>
    <w:rsid w:val="00C27027"/>
    <w:rsid w:val="00C3012F"/>
    <w:rsid w:val="00C30EF8"/>
    <w:rsid w:val="00C31525"/>
    <w:rsid w:val="00C32F7D"/>
    <w:rsid w:val="00C35309"/>
    <w:rsid w:val="00C35B8D"/>
    <w:rsid w:val="00C36CE1"/>
    <w:rsid w:val="00C425CC"/>
    <w:rsid w:val="00C42C0A"/>
    <w:rsid w:val="00C43AFA"/>
    <w:rsid w:val="00C453A1"/>
    <w:rsid w:val="00C47DC2"/>
    <w:rsid w:val="00C518D8"/>
    <w:rsid w:val="00C519F2"/>
    <w:rsid w:val="00C52D33"/>
    <w:rsid w:val="00C53349"/>
    <w:rsid w:val="00C546F5"/>
    <w:rsid w:val="00C555EE"/>
    <w:rsid w:val="00C55F7D"/>
    <w:rsid w:val="00C5781A"/>
    <w:rsid w:val="00C57A5E"/>
    <w:rsid w:val="00C610A6"/>
    <w:rsid w:val="00C61B47"/>
    <w:rsid w:val="00C62672"/>
    <w:rsid w:val="00C62AAD"/>
    <w:rsid w:val="00C638A8"/>
    <w:rsid w:val="00C639EA"/>
    <w:rsid w:val="00C64C67"/>
    <w:rsid w:val="00C652DF"/>
    <w:rsid w:val="00C66029"/>
    <w:rsid w:val="00C679F8"/>
    <w:rsid w:val="00C70730"/>
    <w:rsid w:val="00C71C2A"/>
    <w:rsid w:val="00C73CD0"/>
    <w:rsid w:val="00C7481B"/>
    <w:rsid w:val="00C75F3D"/>
    <w:rsid w:val="00C766FC"/>
    <w:rsid w:val="00C80B21"/>
    <w:rsid w:val="00C80EC9"/>
    <w:rsid w:val="00C813DF"/>
    <w:rsid w:val="00C81797"/>
    <w:rsid w:val="00C81987"/>
    <w:rsid w:val="00C82D16"/>
    <w:rsid w:val="00C82E55"/>
    <w:rsid w:val="00C85394"/>
    <w:rsid w:val="00C872C8"/>
    <w:rsid w:val="00C87F6B"/>
    <w:rsid w:val="00C94258"/>
    <w:rsid w:val="00C949B7"/>
    <w:rsid w:val="00C95526"/>
    <w:rsid w:val="00C95AA9"/>
    <w:rsid w:val="00C96A76"/>
    <w:rsid w:val="00CA0218"/>
    <w:rsid w:val="00CA1298"/>
    <w:rsid w:val="00CA1416"/>
    <w:rsid w:val="00CA14B8"/>
    <w:rsid w:val="00CA4A63"/>
    <w:rsid w:val="00CA6090"/>
    <w:rsid w:val="00CA7249"/>
    <w:rsid w:val="00CA77F4"/>
    <w:rsid w:val="00CB0F15"/>
    <w:rsid w:val="00CB26EC"/>
    <w:rsid w:val="00CB2DA4"/>
    <w:rsid w:val="00CB4298"/>
    <w:rsid w:val="00CB4CB0"/>
    <w:rsid w:val="00CB76C2"/>
    <w:rsid w:val="00CC0531"/>
    <w:rsid w:val="00CC0795"/>
    <w:rsid w:val="00CC0E42"/>
    <w:rsid w:val="00CC2FAF"/>
    <w:rsid w:val="00CC35A2"/>
    <w:rsid w:val="00CC4D36"/>
    <w:rsid w:val="00CC50CF"/>
    <w:rsid w:val="00CC71A9"/>
    <w:rsid w:val="00CC75FB"/>
    <w:rsid w:val="00CD0D85"/>
    <w:rsid w:val="00CD163F"/>
    <w:rsid w:val="00CD212E"/>
    <w:rsid w:val="00CD2BA4"/>
    <w:rsid w:val="00CD4575"/>
    <w:rsid w:val="00CD4D2B"/>
    <w:rsid w:val="00CD4F7A"/>
    <w:rsid w:val="00CD5F88"/>
    <w:rsid w:val="00CE09A8"/>
    <w:rsid w:val="00CE0B52"/>
    <w:rsid w:val="00CE2D29"/>
    <w:rsid w:val="00CE3DDA"/>
    <w:rsid w:val="00CE4AC6"/>
    <w:rsid w:val="00CE785B"/>
    <w:rsid w:val="00CF187F"/>
    <w:rsid w:val="00CF2027"/>
    <w:rsid w:val="00CF2198"/>
    <w:rsid w:val="00CF40D7"/>
    <w:rsid w:val="00CF49D7"/>
    <w:rsid w:val="00CF537D"/>
    <w:rsid w:val="00CF79B6"/>
    <w:rsid w:val="00D059EC"/>
    <w:rsid w:val="00D069A0"/>
    <w:rsid w:val="00D06EDB"/>
    <w:rsid w:val="00D108BF"/>
    <w:rsid w:val="00D10D2E"/>
    <w:rsid w:val="00D12291"/>
    <w:rsid w:val="00D142B6"/>
    <w:rsid w:val="00D14836"/>
    <w:rsid w:val="00D14AC3"/>
    <w:rsid w:val="00D16F21"/>
    <w:rsid w:val="00D1761C"/>
    <w:rsid w:val="00D20BC9"/>
    <w:rsid w:val="00D21F46"/>
    <w:rsid w:val="00D21FD6"/>
    <w:rsid w:val="00D258B2"/>
    <w:rsid w:val="00D26D16"/>
    <w:rsid w:val="00D30FB7"/>
    <w:rsid w:val="00D31801"/>
    <w:rsid w:val="00D32587"/>
    <w:rsid w:val="00D3335E"/>
    <w:rsid w:val="00D4013E"/>
    <w:rsid w:val="00D404E0"/>
    <w:rsid w:val="00D420B7"/>
    <w:rsid w:val="00D4248F"/>
    <w:rsid w:val="00D4351C"/>
    <w:rsid w:val="00D43A3E"/>
    <w:rsid w:val="00D44CCA"/>
    <w:rsid w:val="00D45830"/>
    <w:rsid w:val="00D47521"/>
    <w:rsid w:val="00D47A69"/>
    <w:rsid w:val="00D51BCF"/>
    <w:rsid w:val="00D51BF3"/>
    <w:rsid w:val="00D528AE"/>
    <w:rsid w:val="00D53D44"/>
    <w:rsid w:val="00D543B9"/>
    <w:rsid w:val="00D54442"/>
    <w:rsid w:val="00D54851"/>
    <w:rsid w:val="00D54DB7"/>
    <w:rsid w:val="00D574D0"/>
    <w:rsid w:val="00D60C01"/>
    <w:rsid w:val="00D61365"/>
    <w:rsid w:val="00D61650"/>
    <w:rsid w:val="00D62873"/>
    <w:rsid w:val="00D639E1"/>
    <w:rsid w:val="00D63D9B"/>
    <w:rsid w:val="00D6426E"/>
    <w:rsid w:val="00D65475"/>
    <w:rsid w:val="00D6620D"/>
    <w:rsid w:val="00D666F5"/>
    <w:rsid w:val="00D66D84"/>
    <w:rsid w:val="00D7229C"/>
    <w:rsid w:val="00D72CBC"/>
    <w:rsid w:val="00D7312C"/>
    <w:rsid w:val="00D73442"/>
    <w:rsid w:val="00D73708"/>
    <w:rsid w:val="00D75496"/>
    <w:rsid w:val="00D757E6"/>
    <w:rsid w:val="00D76216"/>
    <w:rsid w:val="00D76456"/>
    <w:rsid w:val="00D80A29"/>
    <w:rsid w:val="00D85B75"/>
    <w:rsid w:val="00D92BB5"/>
    <w:rsid w:val="00D931C7"/>
    <w:rsid w:val="00D938A5"/>
    <w:rsid w:val="00D97814"/>
    <w:rsid w:val="00D97EF4"/>
    <w:rsid w:val="00DA0118"/>
    <w:rsid w:val="00DA09B1"/>
    <w:rsid w:val="00DA0CED"/>
    <w:rsid w:val="00DA172E"/>
    <w:rsid w:val="00DA1E81"/>
    <w:rsid w:val="00DA1F98"/>
    <w:rsid w:val="00DA262C"/>
    <w:rsid w:val="00DA295C"/>
    <w:rsid w:val="00DA319E"/>
    <w:rsid w:val="00DA45EE"/>
    <w:rsid w:val="00DA5709"/>
    <w:rsid w:val="00DA64C0"/>
    <w:rsid w:val="00DA6513"/>
    <w:rsid w:val="00DA7849"/>
    <w:rsid w:val="00DB2642"/>
    <w:rsid w:val="00DB33AF"/>
    <w:rsid w:val="00DB40DD"/>
    <w:rsid w:val="00DB5866"/>
    <w:rsid w:val="00DB7E43"/>
    <w:rsid w:val="00DC5084"/>
    <w:rsid w:val="00DC65F3"/>
    <w:rsid w:val="00DD0865"/>
    <w:rsid w:val="00DD2139"/>
    <w:rsid w:val="00DD3842"/>
    <w:rsid w:val="00DD3D5A"/>
    <w:rsid w:val="00DD459F"/>
    <w:rsid w:val="00DD5751"/>
    <w:rsid w:val="00DD781A"/>
    <w:rsid w:val="00DD7B1D"/>
    <w:rsid w:val="00DD7EEF"/>
    <w:rsid w:val="00DE14AE"/>
    <w:rsid w:val="00DE1B8E"/>
    <w:rsid w:val="00DE22F5"/>
    <w:rsid w:val="00DE2318"/>
    <w:rsid w:val="00DE3650"/>
    <w:rsid w:val="00DE5244"/>
    <w:rsid w:val="00DE5704"/>
    <w:rsid w:val="00DE5C96"/>
    <w:rsid w:val="00DE60EE"/>
    <w:rsid w:val="00DE7765"/>
    <w:rsid w:val="00DF08EA"/>
    <w:rsid w:val="00DF346A"/>
    <w:rsid w:val="00DF354B"/>
    <w:rsid w:val="00DF366B"/>
    <w:rsid w:val="00DF4FF1"/>
    <w:rsid w:val="00DF5765"/>
    <w:rsid w:val="00DF6293"/>
    <w:rsid w:val="00DF72FB"/>
    <w:rsid w:val="00E00E09"/>
    <w:rsid w:val="00E01007"/>
    <w:rsid w:val="00E021E8"/>
    <w:rsid w:val="00E03107"/>
    <w:rsid w:val="00E03548"/>
    <w:rsid w:val="00E03B05"/>
    <w:rsid w:val="00E050C7"/>
    <w:rsid w:val="00E060E0"/>
    <w:rsid w:val="00E07347"/>
    <w:rsid w:val="00E07775"/>
    <w:rsid w:val="00E07C02"/>
    <w:rsid w:val="00E148E3"/>
    <w:rsid w:val="00E154E2"/>
    <w:rsid w:val="00E16605"/>
    <w:rsid w:val="00E17236"/>
    <w:rsid w:val="00E175A9"/>
    <w:rsid w:val="00E17CC2"/>
    <w:rsid w:val="00E17F10"/>
    <w:rsid w:val="00E20B01"/>
    <w:rsid w:val="00E216B2"/>
    <w:rsid w:val="00E21933"/>
    <w:rsid w:val="00E22478"/>
    <w:rsid w:val="00E25AEC"/>
    <w:rsid w:val="00E25BC4"/>
    <w:rsid w:val="00E26C94"/>
    <w:rsid w:val="00E30757"/>
    <w:rsid w:val="00E367DD"/>
    <w:rsid w:val="00E3736A"/>
    <w:rsid w:val="00E37D10"/>
    <w:rsid w:val="00E37F05"/>
    <w:rsid w:val="00E409C8"/>
    <w:rsid w:val="00E40E52"/>
    <w:rsid w:val="00E42987"/>
    <w:rsid w:val="00E43182"/>
    <w:rsid w:val="00E43A09"/>
    <w:rsid w:val="00E45949"/>
    <w:rsid w:val="00E45A4F"/>
    <w:rsid w:val="00E46299"/>
    <w:rsid w:val="00E4771F"/>
    <w:rsid w:val="00E47A1E"/>
    <w:rsid w:val="00E47BDD"/>
    <w:rsid w:val="00E50F18"/>
    <w:rsid w:val="00E524A3"/>
    <w:rsid w:val="00E52868"/>
    <w:rsid w:val="00E52BA5"/>
    <w:rsid w:val="00E56742"/>
    <w:rsid w:val="00E6068B"/>
    <w:rsid w:val="00E60921"/>
    <w:rsid w:val="00E60FDE"/>
    <w:rsid w:val="00E6158D"/>
    <w:rsid w:val="00E622DB"/>
    <w:rsid w:val="00E6435E"/>
    <w:rsid w:val="00E64E64"/>
    <w:rsid w:val="00E713A0"/>
    <w:rsid w:val="00E76079"/>
    <w:rsid w:val="00E764E4"/>
    <w:rsid w:val="00E774E1"/>
    <w:rsid w:val="00E77961"/>
    <w:rsid w:val="00E800F2"/>
    <w:rsid w:val="00E825EC"/>
    <w:rsid w:val="00E8264A"/>
    <w:rsid w:val="00E832FF"/>
    <w:rsid w:val="00E83933"/>
    <w:rsid w:val="00E857E9"/>
    <w:rsid w:val="00E8651D"/>
    <w:rsid w:val="00E8653F"/>
    <w:rsid w:val="00E87270"/>
    <w:rsid w:val="00E875ED"/>
    <w:rsid w:val="00E91BBD"/>
    <w:rsid w:val="00E92990"/>
    <w:rsid w:val="00E9417A"/>
    <w:rsid w:val="00E96101"/>
    <w:rsid w:val="00EA038B"/>
    <w:rsid w:val="00EA0D51"/>
    <w:rsid w:val="00EA293C"/>
    <w:rsid w:val="00EA56BB"/>
    <w:rsid w:val="00EB2529"/>
    <w:rsid w:val="00EB44F7"/>
    <w:rsid w:val="00EB600B"/>
    <w:rsid w:val="00EB629E"/>
    <w:rsid w:val="00EB74FA"/>
    <w:rsid w:val="00EC02AC"/>
    <w:rsid w:val="00EC0468"/>
    <w:rsid w:val="00EC0E1C"/>
    <w:rsid w:val="00EC15F9"/>
    <w:rsid w:val="00EC40D3"/>
    <w:rsid w:val="00EC4239"/>
    <w:rsid w:val="00EC4B53"/>
    <w:rsid w:val="00EC540D"/>
    <w:rsid w:val="00EC57D3"/>
    <w:rsid w:val="00EC7A8A"/>
    <w:rsid w:val="00EC7A9E"/>
    <w:rsid w:val="00ED31F5"/>
    <w:rsid w:val="00ED3690"/>
    <w:rsid w:val="00ED38CE"/>
    <w:rsid w:val="00ED3F0F"/>
    <w:rsid w:val="00ED41D0"/>
    <w:rsid w:val="00ED5106"/>
    <w:rsid w:val="00ED64F7"/>
    <w:rsid w:val="00ED6D67"/>
    <w:rsid w:val="00ED6E10"/>
    <w:rsid w:val="00ED78D8"/>
    <w:rsid w:val="00EE0C78"/>
    <w:rsid w:val="00EE1340"/>
    <w:rsid w:val="00EE4C69"/>
    <w:rsid w:val="00EE60DE"/>
    <w:rsid w:val="00EE7250"/>
    <w:rsid w:val="00EE75E6"/>
    <w:rsid w:val="00EE7C85"/>
    <w:rsid w:val="00EF06B5"/>
    <w:rsid w:val="00EF4AA3"/>
    <w:rsid w:val="00EF4FDA"/>
    <w:rsid w:val="00EF770C"/>
    <w:rsid w:val="00F04D38"/>
    <w:rsid w:val="00F06138"/>
    <w:rsid w:val="00F065AA"/>
    <w:rsid w:val="00F10296"/>
    <w:rsid w:val="00F105FE"/>
    <w:rsid w:val="00F1108C"/>
    <w:rsid w:val="00F121EF"/>
    <w:rsid w:val="00F125E6"/>
    <w:rsid w:val="00F126CF"/>
    <w:rsid w:val="00F14401"/>
    <w:rsid w:val="00F150E4"/>
    <w:rsid w:val="00F163D7"/>
    <w:rsid w:val="00F166D3"/>
    <w:rsid w:val="00F16BCC"/>
    <w:rsid w:val="00F17DF1"/>
    <w:rsid w:val="00F20957"/>
    <w:rsid w:val="00F20F5D"/>
    <w:rsid w:val="00F21D4F"/>
    <w:rsid w:val="00F24852"/>
    <w:rsid w:val="00F258ED"/>
    <w:rsid w:val="00F27892"/>
    <w:rsid w:val="00F328BB"/>
    <w:rsid w:val="00F34D6A"/>
    <w:rsid w:val="00F355B7"/>
    <w:rsid w:val="00F355DB"/>
    <w:rsid w:val="00F40F66"/>
    <w:rsid w:val="00F41353"/>
    <w:rsid w:val="00F422C4"/>
    <w:rsid w:val="00F42FBD"/>
    <w:rsid w:val="00F45022"/>
    <w:rsid w:val="00F450BE"/>
    <w:rsid w:val="00F4535B"/>
    <w:rsid w:val="00F4614C"/>
    <w:rsid w:val="00F468F4"/>
    <w:rsid w:val="00F477A1"/>
    <w:rsid w:val="00F504C8"/>
    <w:rsid w:val="00F50A04"/>
    <w:rsid w:val="00F51068"/>
    <w:rsid w:val="00F516A2"/>
    <w:rsid w:val="00F51FCC"/>
    <w:rsid w:val="00F52413"/>
    <w:rsid w:val="00F545FC"/>
    <w:rsid w:val="00F55A87"/>
    <w:rsid w:val="00F55B91"/>
    <w:rsid w:val="00F606F9"/>
    <w:rsid w:val="00F6126D"/>
    <w:rsid w:val="00F62061"/>
    <w:rsid w:val="00F62737"/>
    <w:rsid w:val="00F629ED"/>
    <w:rsid w:val="00F63AC2"/>
    <w:rsid w:val="00F647A0"/>
    <w:rsid w:val="00F64C0B"/>
    <w:rsid w:val="00F6530F"/>
    <w:rsid w:val="00F7111B"/>
    <w:rsid w:val="00F730C4"/>
    <w:rsid w:val="00F73FD7"/>
    <w:rsid w:val="00F741CD"/>
    <w:rsid w:val="00F77073"/>
    <w:rsid w:val="00F84573"/>
    <w:rsid w:val="00F8607E"/>
    <w:rsid w:val="00F90F4C"/>
    <w:rsid w:val="00F91DEC"/>
    <w:rsid w:val="00F95B4A"/>
    <w:rsid w:val="00F95C7F"/>
    <w:rsid w:val="00F96151"/>
    <w:rsid w:val="00F97241"/>
    <w:rsid w:val="00FA3AB4"/>
    <w:rsid w:val="00FA5A9A"/>
    <w:rsid w:val="00FA6A12"/>
    <w:rsid w:val="00FB0F4F"/>
    <w:rsid w:val="00FB5D36"/>
    <w:rsid w:val="00FB643B"/>
    <w:rsid w:val="00FB703A"/>
    <w:rsid w:val="00FB7442"/>
    <w:rsid w:val="00FB7A3F"/>
    <w:rsid w:val="00FC1877"/>
    <w:rsid w:val="00FC1D8E"/>
    <w:rsid w:val="00FC3084"/>
    <w:rsid w:val="00FC4D35"/>
    <w:rsid w:val="00FC529E"/>
    <w:rsid w:val="00FC5840"/>
    <w:rsid w:val="00FC5FEF"/>
    <w:rsid w:val="00FC613B"/>
    <w:rsid w:val="00FC6295"/>
    <w:rsid w:val="00FC6ECB"/>
    <w:rsid w:val="00FC7211"/>
    <w:rsid w:val="00FD2B4B"/>
    <w:rsid w:val="00FD2E5C"/>
    <w:rsid w:val="00FD6F1B"/>
    <w:rsid w:val="00FD6F3C"/>
    <w:rsid w:val="00FD7052"/>
    <w:rsid w:val="00FD7A09"/>
    <w:rsid w:val="00FD7F25"/>
    <w:rsid w:val="00FE12F7"/>
    <w:rsid w:val="00FE5278"/>
    <w:rsid w:val="00FE5895"/>
    <w:rsid w:val="00FE786C"/>
    <w:rsid w:val="00FE7CB9"/>
    <w:rsid w:val="00FF233A"/>
    <w:rsid w:val="00FF2E1E"/>
    <w:rsid w:val="00FF397E"/>
    <w:rsid w:val="00FF54A3"/>
    <w:rsid w:val="00FF6969"/>
    <w:rsid w:val="00FF7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stroke endarrow="blo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character" w:styleId="aff3">
    <w:name w:val="Placeholder Text"/>
    <w:basedOn w:val="a1"/>
    <w:uiPriority w:val="99"/>
    <w:semiHidden/>
    <w:rsid w:val="001814D0"/>
    <w:rPr>
      <w:color w:val="808080"/>
    </w:rPr>
  </w:style>
  <w:style w:type="numbering" w:customStyle="1" w:styleId="1b">
    <w:name w:val="Нет списка1"/>
    <w:next w:val="a3"/>
    <w:uiPriority w:val="99"/>
    <w:semiHidden/>
    <w:unhideWhenUsed/>
    <w:rsid w:val="00172A51"/>
  </w:style>
  <w:style w:type="paragraph" w:styleId="aff4">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6">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7">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1F1CC0"/>
    <w:rPr>
      <w:rFonts w:ascii="Consolas" w:hAnsi="Consolas" w:cs="Consolas"/>
      <w:sz w:val="20"/>
      <w:szCs w:val="20"/>
    </w:rPr>
  </w:style>
  <w:style w:type="character" w:customStyle="1" w:styleId="HTML0">
    <w:name w:val="Стандартный HTML Знак"/>
    <w:basedOn w:val="a1"/>
    <w:link w:val="HTML"/>
    <w:uiPriority w:val="99"/>
    <w:semiHidden/>
    <w:rsid w:val="001F1CC0"/>
    <w:rPr>
      <w:rFonts w:ascii="Consolas" w:eastAsia="Times New Roman" w:hAnsi="Consolas" w:cs="Consolas"/>
      <w:sz w:val="20"/>
      <w:szCs w:val="20"/>
      <w:lang w:eastAsia="ru-RU"/>
    </w:rPr>
  </w:style>
  <w:style w:type="paragraph" w:customStyle="1" w:styleId="aff8">
    <w:name w:val="Информация об изменениях документа"/>
    <w:basedOn w:val="aff7"/>
    <w:next w:val="a"/>
    <w:uiPriority w:val="99"/>
    <w:rsid w:val="001D274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character" w:styleId="aff3">
    <w:name w:val="Placeholder Text"/>
    <w:basedOn w:val="a1"/>
    <w:uiPriority w:val="99"/>
    <w:semiHidden/>
    <w:rsid w:val="001814D0"/>
    <w:rPr>
      <w:color w:val="808080"/>
    </w:rPr>
  </w:style>
  <w:style w:type="numbering" w:customStyle="1" w:styleId="1b">
    <w:name w:val="Нет списка1"/>
    <w:next w:val="a3"/>
    <w:uiPriority w:val="99"/>
    <w:semiHidden/>
    <w:unhideWhenUsed/>
    <w:rsid w:val="00172A51"/>
  </w:style>
  <w:style w:type="paragraph" w:styleId="aff4">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6">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7">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1F1CC0"/>
    <w:rPr>
      <w:rFonts w:ascii="Consolas" w:hAnsi="Consolas" w:cs="Consolas"/>
      <w:sz w:val="20"/>
      <w:szCs w:val="20"/>
    </w:rPr>
  </w:style>
  <w:style w:type="character" w:customStyle="1" w:styleId="HTML0">
    <w:name w:val="Стандартный HTML Знак"/>
    <w:basedOn w:val="a1"/>
    <w:link w:val="HTML"/>
    <w:uiPriority w:val="99"/>
    <w:semiHidden/>
    <w:rsid w:val="001F1CC0"/>
    <w:rPr>
      <w:rFonts w:ascii="Consolas" w:eastAsia="Times New Roman" w:hAnsi="Consolas" w:cs="Consolas"/>
      <w:sz w:val="20"/>
      <w:szCs w:val="20"/>
      <w:lang w:eastAsia="ru-RU"/>
    </w:rPr>
  </w:style>
  <w:style w:type="paragraph" w:customStyle="1" w:styleId="aff8">
    <w:name w:val="Информация об изменениях документа"/>
    <w:basedOn w:val="aff7"/>
    <w:next w:val="a"/>
    <w:uiPriority w:val="99"/>
    <w:rsid w:val="001D27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54">
      <w:bodyDiv w:val="1"/>
      <w:marLeft w:val="0"/>
      <w:marRight w:val="0"/>
      <w:marTop w:val="0"/>
      <w:marBottom w:val="0"/>
      <w:divBdr>
        <w:top w:val="none" w:sz="0" w:space="0" w:color="auto"/>
        <w:left w:val="none" w:sz="0" w:space="0" w:color="auto"/>
        <w:bottom w:val="none" w:sz="0" w:space="0" w:color="auto"/>
        <w:right w:val="none" w:sz="0" w:space="0" w:color="auto"/>
      </w:divBdr>
    </w:div>
    <w:div w:id="8070662">
      <w:bodyDiv w:val="1"/>
      <w:marLeft w:val="0"/>
      <w:marRight w:val="0"/>
      <w:marTop w:val="0"/>
      <w:marBottom w:val="0"/>
      <w:divBdr>
        <w:top w:val="none" w:sz="0" w:space="0" w:color="auto"/>
        <w:left w:val="none" w:sz="0" w:space="0" w:color="auto"/>
        <w:bottom w:val="none" w:sz="0" w:space="0" w:color="auto"/>
        <w:right w:val="none" w:sz="0" w:space="0" w:color="auto"/>
      </w:divBdr>
      <w:divsChild>
        <w:div w:id="78529984">
          <w:marLeft w:val="0"/>
          <w:marRight w:val="0"/>
          <w:marTop w:val="120"/>
          <w:marBottom w:val="0"/>
          <w:divBdr>
            <w:top w:val="none" w:sz="0" w:space="0" w:color="auto"/>
            <w:left w:val="none" w:sz="0" w:space="0" w:color="auto"/>
            <w:bottom w:val="none" w:sz="0" w:space="0" w:color="auto"/>
            <w:right w:val="none" w:sz="0" w:space="0" w:color="auto"/>
          </w:divBdr>
        </w:div>
        <w:div w:id="381637148">
          <w:marLeft w:val="0"/>
          <w:marRight w:val="0"/>
          <w:marTop w:val="120"/>
          <w:marBottom w:val="0"/>
          <w:divBdr>
            <w:top w:val="none" w:sz="0" w:space="0" w:color="auto"/>
            <w:left w:val="none" w:sz="0" w:space="0" w:color="auto"/>
            <w:bottom w:val="none" w:sz="0" w:space="0" w:color="auto"/>
            <w:right w:val="none" w:sz="0" w:space="0" w:color="auto"/>
          </w:divBdr>
        </w:div>
        <w:div w:id="569537660">
          <w:marLeft w:val="0"/>
          <w:marRight w:val="0"/>
          <w:marTop w:val="120"/>
          <w:marBottom w:val="0"/>
          <w:divBdr>
            <w:top w:val="none" w:sz="0" w:space="0" w:color="auto"/>
            <w:left w:val="none" w:sz="0" w:space="0" w:color="auto"/>
            <w:bottom w:val="none" w:sz="0" w:space="0" w:color="auto"/>
            <w:right w:val="none" w:sz="0" w:space="0" w:color="auto"/>
          </w:divBdr>
        </w:div>
        <w:div w:id="591822209">
          <w:marLeft w:val="0"/>
          <w:marRight w:val="0"/>
          <w:marTop w:val="0"/>
          <w:marBottom w:val="0"/>
          <w:divBdr>
            <w:top w:val="none" w:sz="0" w:space="0" w:color="auto"/>
            <w:left w:val="none" w:sz="0" w:space="0" w:color="auto"/>
            <w:bottom w:val="none" w:sz="0" w:space="0" w:color="auto"/>
            <w:right w:val="none" w:sz="0" w:space="0" w:color="auto"/>
          </w:divBdr>
        </w:div>
        <w:div w:id="850872512">
          <w:marLeft w:val="0"/>
          <w:marRight w:val="0"/>
          <w:marTop w:val="0"/>
          <w:marBottom w:val="0"/>
          <w:divBdr>
            <w:top w:val="none" w:sz="0" w:space="0" w:color="auto"/>
            <w:left w:val="none" w:sz="0" w:space="0" w:color="auto"/>
            <w:bottom w:val="none" w:sz="0" w:space="0" w:color="auto"/>
            <w:right w:val="none" w:sz="0" w:space="0" w:color="auto"/>
          </w:divBdr>
        </w:div>
        <w:div w:id="955796814">
          <w:marLeft w:val="0"/>
          <w:marRight w:val="0"/>
          <w:marTop w:val="120"/>
          <w:marBottom w:val="0"/>
          <w:divBdr>
            <w:top w:val="none" w:sz="0" w:space="0" w:color="auto"/>
            <w:left w:val="none" w:sz="0" w:space="0" w:color="auto"/>
            <w:bottom w:val="none" w:sz="0" w:space="0" w:color="auto"/>
            <w:right w:val="none" w:sz="0" w:space="0" w:color="auto"/>
          </w:divBdr>
        </w:div>
        <w:div w:id="968245961">
          <w:marLeft w:val="0"/>
          <w:marRight w:val="0"/>
          <w:marTop w:val="0"/>
          <w:marBottom w:val="0"/>
          <w:divBdr>
            <w:top w:val="none" w:sz="0" w:space="0" w:color="auto"/>
            <w:left w:val="none" w:sz="0" w:space="0" w:color="auto"/>
            <w:bottom w:val="none" w:sz="0" w:space="0" w:color="auto"/>
            <w:right w:val="none" w:sz="0" w:space="0" w:color="auto"/>
          </w:divBdr>
        </w:div>
        <w:div w:id="1224295622">
          <w:marLeft w:val="0"/>
          <w:marRight w:val="0"/>
          <w:marTop w:val="120"/>
          <w:marBottom w:val="0"/>
          <w:divBdr>
            <w:top w:val="none" w:sz="0" w:space="0" w:color="auto"/>
            <w:left w:val="none" w:sz="0" w:space="0" w:color="auto"/>
            <w:bottom w:val="none" w:sz="0" w:space="0" w:color="auto"/>
            <w:right w:val="none" w:sz="0" w:space="0" w:color="auto"/>
          </w:divBdr>
        </w:div>
        <w:div w:id="1331642338">
          <w:marLeft w:val="0"/>
          <w:marRight w:val="0"/>
          <w:marTop w:val="120"/>
          <w:marBottom w:val="0"/>
          <w:divBdr>
            <w:top w:val="none" w:sz="0" w:space="0" w:color="auto"/>
            <w:left w:val="none" w:sz="0" w:space="0" w:color="auto"/>
            <w:bottom w:val="none" w:sz="0" w:space="0" w:color="auto"/>
            <w:right w:val="none" w:sz="0" w:space="0" w:color="auto"/>
          </w:divBdr>
        </w:div>
        <w:div w:id="1343439063">
          <w:marLeft w:val="0"/>
          <w:marRight w:val="0"/>
          <w:marTop w:val="120"/>
          <w:marBottom w:val="0"/>
          <w:divBdr>
            <w:top w:val="none" w:sz="0" w:space="0" w:color="auto"/>
            <w:left w:val="none" w:sz="0" w:space="0" w:color="auto"/>
            <w:bottom w:val="none" w:sz="0" w:space="0" w:color="auto"/>
            <w:right w:val="none" w:sz="0" w:space="0" w:color="auto"/>
          </w:divBdr>
        </w:div>
        <w:div w:id="1428650573">
          <w:marLeft w:val="0"/>
          <w:marRight w:val="0"/>
          <w:marTop w:val="120"/>
          <w:marBottom w:val="0"/>
          <w:divBdr>
            <w:top w:val="none" w:sz="0" w:space="0" w:color="auto"/>
            <w:left w:val="none" w:sz="0" w:space="0" w:color="auto"/>
            <w:bottom w:val="none" w:sz="0" w:space="0" w:color="auto"/>
            <w:right w:val="none" w:sz="0" w:space="0" w:color="auto"/>
          </w:divBdr>
        </w:div>
        <w:div w:id="1497720527">
          <w:marLeft w:val="0"/>
          <w:marRight w:val="0"/>
          <w:marTop w:val="120"/>
          <w:marBottom w:val="0"/>
          <w:divBdr>
            <w:top w:val="none" w:sz="0" w:space="0" w:color="auto"/>
            <w:left w:val="none" w:sz="0" w:space="0" w:color="auto"/>
            <w:bottom w:val="none" w:sz="0" w:space="0" w:color="auto"/>
            <w:right w:val="none" w:sz="0" w:space="0" w:color="auto"/>
          </w:divBdr>
        </w:div>
        <w:div w:id="1510867362">
          <w:marLeft w:val="0"/>
          <w:marRight w:val="0"/>
          <w:marTop w:val="120"/>
          <w:marBottom w:val="0"/>
          <w:divBdr>
            <w:top w:val="none" w:sz="0" w:space="0" w:color="auto"/>
            <w:left w:val="none" w:sz="0" w:space="0" w:color="auto"/>
            <w:bottom w:val="none" w:sz="0" w:space="0" w:color="auto"/>
            <w:right w:val="none" w:sz="0" w:space="0" w:color="auto"/>
          </w:divBdr>
        </w:div>
        <w:div w:id="1556158851">
          <w:marLeft w:val="0"/>
          <w:marRight w:val="0"/>
          <w:marTop w:val="120"/>
          <w:marBottom w:val="0"/>
          <w:divBdr>
            <w:top w:val="none" w:sz="0" w:space="0" w:color="auto"/>
            <w:left w:val="none" w:sz="0" w:space="0" w:color="auto"/>
            <w:bottom w:val="none" w:sz="0" w:space="0" w:color="auto"/>
            <w:right w:val="none" w:sz="0" w:space="0" w:color="auto"/>
          </w:divBdr>
        </w:div>
        <w:div w:id="1657144315">
          <w:marLeft w:val="0"/>
          <w:marRight w:val="0"/>
          <w:marTop w:val="120"/>
          <w:marBottom w:val="0"/>
          <w:divBdr>
            <w:top w:val="none" w:sz="0" w:space="0" w:color="auto"/>
            <w:left w:val="none" w:sz="0" w:space="0" w:color="auto"/>
            <w:bottom w:val="none" w:sz="0" w:space="0" w:color="auto"/>
            <w:right w:val="none" w:sz="0" w:space="0" w:color="auto"/>
          </w:divBdr>
        </w:div>
        <w:div w:id="1804808074">
          <w:marLeft w:val="0"/>
          <w:marRight w:val="0"/>
          <w:marTop w:val="120"/>
          <w:marBottom w:val="0"/>
          <w:divBdr>
            <w:top w:val="none" w:sz="0" w:space="0" w:color="auto"/>
            <w:left w:val="none" w:sz="0" w:space="0" w:color="auto"/>
            <w:bottom w:val="none" w:sz="0" w:space="0" w:color="auto"/>
            <w:right w:val="none" w:sz="0" w:space="0" w:color="auto"/>
          </w:divBdr>
        </w:div>
        <w:div w:id="1864054260">
          <w:marLeft w:val="0"/>
          <w:marRight w:val="0"/>
          <w:marTop w:val="120"/>
          <w:marBottom w:val="0"/>
          <w:divBdr>
            <w:top w:val="none" w:sz="0" w:space="0" w:color="auto"/>
            <w:left w:val="none" w:sz="0" w:space="0" w:color="auto"/>
            <w:bottom w:val="none" w:sz="0" w:space="0" w:color="auto"/>
            <w:right w:val="none" w:sz="0" w:space="0" w:color="auto"/>
          </w:divBdr>
        </w:div>
        <w:div w:id="2000889924">
          <w:marLeft w:val="0"/>
          <w:marRight w:val="0"/>
          <w:marTop w:val="120"/>
          <w:marBottom w:val="0"/>
          <w:divBdr>
            <w:top w:val="none" w:sz="0" w:space="0" w:color="auto"/>
            <w:left w:val="none" w:sz="0" w:space="0" w:color="auto"/>
            <w:bottom w:val="none" w:sz="0" w:space="0" w:color="auto"/>
            <w:right w:val="none" w:sz="0" w:space="0" w:color="auto"/>
          </w:divBdr>
        </w:div>
      </w:divsChild>
    </w:div>
    <w:div w:id="20085375">
      <w:bodyDiv w:val="1"/>
      <w:marLeft w:val="0"/>
      <w:marRight w:val="0"/>
      <w:marTop w:val="0"/>
      <w:marBottom w:val="0"/>
      <w:divBdr>
        <w:top w:val="none" w:sz="0" w:space="0" w:color="auto"/>
        <w:left w:val="none" w:sz="0" w:space="0" w:color="auto"/>
        <w:bottom w:val="none" w:sz="0" w:space="0" w:color="auto"/>
        <w:right w:val="none" w:sz="0" w:space="0" w:color="auto"/>
      </w:divBdr>
    </w:div>
    <w:div w:id="35784911">
      <w:bodyDiv w:val="1"/>
      <w:marLeft w:val="0"/>
      <w:marRight w:val="0"/>
      <w:marTop w:val="0"/>
      <w:marBottom w:val="0"/>
      <w:divBdr>
        <w:top w:val="none" w:sz="0" w:space="0" w:color="auto"/>
        <w:left w:val="none" w:sz="0" w:space="0" w:color="auto"/>
        <w:bottom w:val="none" w:sz="0" w:space="0" w:color="auto"/>
        <w:right w:val="none" w:sz="0" w:space="0" w:color="auto"/>
      </w:divBdr>
    </w:div>
    <w:div w:id="38668001">
      <w:bodyDiv w:val="1"/>
      <w:marLeft w:val="0"/>
      <w:marRight w:val="0"/>
      <w:marTop w:val="0"/>
      <w:marBottom w:val="0"/>
      <w:divBdr>
        <w:top w:val="none" w:sz="0" w:space="0" w:color="auto"/>
        <w:left w:val="none" w:sz="0" w:space="0" w:color="auto"/>
        <w:bottom w:val="none" w:sz="0" w:space="0" w:color="auto"/>
        <w:right w:val="none" w:sz="0" w:space="0" w:color="auto"/>
      </w:divBdr>
    </w:div>
    <w:div w:id="114763633">
      <w:bodyDiv w:val="1"/>
      <w:marLeft w:val="0"/>
      <w:marRight w:val="0"/>
      <w:marTop w:val="0"/>
      <w:marBottom w:val="0"/>
      <w:divBdr>
        <w:top w:val="none" w:sz="0" w:space="0" w:color="auto"/>
        <w:left w:val="none" w:sz="0" w:space="0" w:color="auto"/>
        <w:bottom w:val="none" w:sz="0" w:space="0" w:color="auto"/>
        <w:right w:val="none" w:sz="0" w:space="0" w:color="auto"/>
      </w:divBdr>
    </w:div>
    <w:div w:id="156459943">
      <w:bodyDiv w:val="1"/>
      <w:marLeft w:val="0"/>
      <w:marRight w:val="0"/>
      <w:marTop w:val="0"/>
      <w:marBottom w:val="0"/>
      <w:divBdr>
        <w:top w:val="none" w:sz="0" w:space="0" w:color="auto"/>
        <w:left w:val="none" w:sz="0" w:space="0" w:color="auto"/>
        <w:bottom w:val="none" w:sz="0" w:space="0" w:color="auto"/>
        <w:right w:val="none" w:sz="0" w:space="0" w:color="auto"/>
      </w:divBdr>
    </w:div>
    <w:div w:id="221644270">
      <w:bodyDiv w:val="1"/>
      <w:marLeft w:val="0"/>
      <w:marRight w:val="0"/>
      <w:marTop w:val="0"/>
      <w:marBottom w:val="0"/>
      <w:divBdr>
        <w:top w:val="none" w:sz="0" w:space="0" w:color="auto"/>
        <w:left w:val="none" w:sz="0" w:space="0" w:color="auto"/>
        <w:bottom w:val="none" w:sz="0" w:space="0" w:color="auto"/>
        <w:right w:val="none" w:sz="0" w:space="0" w:color="auto"/>
      </w:divBdr>
    </w:div>
    <w:div w:id="227153408">
      <w:bodyDiv w:val="1"/>
      <w:marLeft w:val="0"/>
      <w:marRight w:val="0"/>
      <w:marTop w:val="0"/>
      <w:marBottom w:val="0"/>
      <w:divBdr>
        <w:top w:val="none" w:sz="0" w:space="0" w:color="auto"/>
        <w:left w:val="none" w:sz="0" w:space="0" w:color="auto"/>
        <w:bottom w:val="none" w:sz="0" w:space="0" w:color="auto"/>
        <w:right w:val="none" w:sz="0" w:space="0" w:color="auto"/>
      </w:divBdr>
      <w:divsChild>
        <w:div w:id="274363911">
          <w:marLeft w:val="0"/>
          <w:marRight w:val="0"/>
          <w:marTop w:val="0"/>
          <w:marBottom w:val="0"/>
          <w:divBdr>
            <w:top w:val="none" w:sz="0" w:space="0" w:color="auto"/>
            <w:left w:val="none" w:sz="0" w:space="0" w:color="auto"/>
            <w:bottom w:val="none" w:sz="0" w:space="0" w:color="auto"/>
            <w:right w:val="none" w:sz="0" w:space="0" w:color="auto"/>
          </w:divBdr>
          <w:divsChild>
            <w:div w:id="1468014084">
              <w:marLeft w:val="0"/>
              <w:marRight w:val="0"/>
              <w:marTop w:val="0"/>
              <w:marBottom w:val="0"/>
              <w:divBdr>
                <w:top w:val="none" w:sz="0" w:space="0" w:color="auto"/>
                <w:left w:val="none" w:sz="0" w:space="0" w:color="auto"/>
                <w:bottom w:val="none" w:sz="0" w:space="0" w:color="auto"/>
                <w:right w:val="none" w:sz="0" w:space="0" w:color="auto"/>
              </w:divBdr>
              <w:divsChild>
                <w:div w:id="1238630509">
                  <w:marLeft w:val="0"/>
                  <w:marRight w:val="0"/>
                  <w:marTop w:val="0"/>
                  <w:marBottom w:val="0"/>
                  <w:divBdr>
                    <w:top w:val="none" w:sz="0" w:space="0" w:color="auto"/>
                    <w:left w:val="none" w:sz="0" w:space="0" w:color="auto"/>
                    <w:bottom w:val="none" w:sz="0" w:space="0" w:color="auto"/>
                    <w:right w:val="none" w:sz="0" w:space="0" w:color="auto"/>
                  </w:divBdr>
                  <w:divsChild>
                    <w:div w:id="1476726009">
                      <w:marLeft w:val="0"/>
                      <w:marRight w:val="0"/>
                      <w:marTop w:val="0"/>
                      <w:marBottom w:val="0"/>
                      <w:divBdr>
                        <w:top w:val="none" w:sz="0" w:space="0" w:color="auto"/>
                        <w:left w:val="none" w:sz="0" w:space="0" w:color="auto"/>
                        <w:bottom w:val="none" w:sz="0" w:space="0" w:color="auto"/>
                        <w:right w:val="none" w:sz="0" w:space="0" w:color="auto"/>
                      </w:divBdr>
                      <w:divsChild>
                        <w:div w:id="1272514496">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 w:id="290481302">
      <w:bodyDiv w:val="1"/>
      <w:marLeft w:val="0"/>
      <w:marRight w:val="0"/>
      <w:marTop w:val="0"/>
      <w:marBottom w:val="0"/>
      <w:divBdr>
        <w:top w:val="none" w:sz="0" w:space="0" w:color="auto"/>
        <w:left w:val="none" w:sz="0" w:space="0" w:color="auto"/>
        <w:bottom w:val="none" w:sz="0" w:space="0" w:color="auto"/>
        <w:right w:val="none" w:sz="0" w:space="0" w:color="auto"/>
      </w:divBdr>
    </w:div>
    <w:div w:id="304312814">
      <w:bodyDiv w:val="1"/>
      <w:marLeft w:val="0"/>
      <w:marRight w:val="0"/>
      <w:marTop w:val="0"/>
      <w:marBottom w:val="0"/>
      <w:divBdr>
        <w:top w:val="none" w:sz="0" w:space="0" w:color="auto"/>
        <w:left w:val="none" w:sz="0" w:space="0" w:color="auto"/>
        <w:bottom w:val="none" w:sz="0" w:space="0" w:color="auto"/>
        <w:right w:val="none" w:sz="0" w:space="0" w:color="auto"/>
      </w:divBdr>
    </w:div>
    <w:div w:id="475807516">
      <w:bodyDiv w:val="1"/>
      <w:marLeft w:val="0"/>
      <w:marRight w:val="0"/>
      <w:marTop w:val="0"/>
      <w:marBottom w:val="0"/>
      <w:divBdr>
        <w:top w:val="none" w:sz="0" w:space="0" w:color="auto"/>
        <w:left w:val="none" w:sz="0" w:space="0" w:color="auto"/>
        <w:bottom w:val="none" w:sz="0" w:space="0" w:color="auto"/>
        <w:right w:val="none" w:sz="0" w:space="0" w:color="auto"/>
      </w:divBdr>
    </w:div>
    <w:div w:id="477117105">
      <w:bodyDiv w:val="1"/>
      <w:marLeft w:val="0"/>
      <w:marRight w:val="0"/>
      <w:marTop w:val="0"/>
      <w:marBottom w:val="0"/>
      <w:divBdr>
        <w:top w:val="none" w:sz="0" w:space="0" w:color="auto"/>
        <w:left w:val="none" w:sz="0" w:space="0" w:color="auto"/>
        <w:bottom w:val="none" w:sz="0" w:space="0" w:color="auto"/>
        <w:right w:val="none" w:sz="0" w:space="0" w:color="auto"/>
      </w:divBdr>
      <w:divsChild>
        <w:div w:id="128862037">
          <w:marLeft w:val="0"/>
          <w:marRight w:val="0"/>
          <w:marTop w:val="0"/>
          <w:marBottom w:val="0"/>
          <w:divBdr>
            <w:top w:val="none" w:sz="0" w:space="0" w:color="auto"/>
            <w:left w:val="none" w:sz="0" w:space="0" w:color="auto"/>
            <w:bottom w:val="none" w:sz="0" w:space="0" w:color="auto"/>
            <w:right w:val="none" w:sz="0" w:space="0" w:color="auto"/>
          </w:divBdr>
        </w:div>
        <w:div w:id="1400597271">
          <w:marLeft w:val="0"/>
          <w:marRight w:val="0"/>
          <w:marTop w:val="0"/>
          <w:marBottom w:val="0"/>
          <w:divBdr>
            <w:top w:val="none" w:sz="0" w:space="0" w:color="auto"/>
            <w:left w:val="none" w:sz="0" w:space="0" w:color="auto"/>
            <w:bottom w:val="none" w:sz="0" w:space="0" w:color="auto"/>
            <w:right w:val="none" w:sz="0" w:space="0" w:color="auto"/>
          </w:divBdr>
        </w:div>
        <w:div w:id="2032798166">
          <w:marLeft w:val="0"/>
          <w:marRight w:val="0"/>
          <w:marTop w:val="0"/>
          <w:marBottom w:val="0"/>
          <w:divBdr>
            <w:top w:val="none" w:sz="0" w:space="0" w:color="auto"/>
            <w:left w:val="none" w:sz="0" w:space="0" w:color="auto"/>
            <w:bottom w:val="none" w:sz="0" w:space="0" w:color="auto"/>
            <w:right w:val="none" w:sz="0" w:space="0" w:color="auto"/>
          </w:divBdr>
        </w:div>
      </w:divsChild>
    </w:div>
    <w:div w:id="559559698">
      <w:bodyDiv w:val="1"/>
      <w:marLeft w:val="0"/>
      <w:marRight w:val="0"/>
      <w:marTop w:val="0"/>
      <w:marBottom w:val="0"/>
      <w:divBdr>
        <w:top w:val="none" w:sz="0" w:space="0" w:color="auto"/>
        <w:left w:val="none" w:sz="0" w:space="0" w:color="auto"/>
        <w:bottom w:val="none" w:sz="0" w:space="0" w:color="auto"/>
        <w:right w:val="none" w:sz="0" w:space="0" w:color="auto"/>
      </w:divBdr>
      <w:divsChild>
        <w:div w:id="355347984">
          <w:marLeft w:val="0"/>
          <w:marRight w:val="0"/>
          <w:marTop w:val="120"/>
          <w:marBottom w:val="0"/>
          <w:divBdr>
            <w:top w:val="none" w:sz="0" w:space="0" w:color="auto"/>
            <w:left w:val="none" w:sz="0" w:space="0" w:color="auto"/>
            <w:bottom w:val="none" w:sz="0" w:space="0" w:color="auto"/>
            <w:right w:val="none" w:sz="0" w:space="0" w:color="auto"/>
          </w:divBdr>
        </w:div>
        <w:div w:id="392898493">
          <w:marLeft w:val="0"/>
          <w:marRight w:val="0"/>
          <w:marTop w:val="120"/>
          <w:marBottom w:val="0"/>
          <w:divBdr>
            <w:top w:val="none" w:sz="0" w:space="0" w:color="auto"/>
            <w:left w:val="none" w:sz="0" w:space="0" w:color="auto"/>
            <w:bottom w:val="none" w:sz="0" w:space="0" w:color="auto"/>
            <w:right w:val="none" w:sz="0" w:space="0" w:color="auto"/>
          </w:divBdr>
        </w:div>
        <w:div w:id="492066518">
          <w:marLeft w:val="0"/>
          <w:marRight w:val="0"/>
          <w:marTop w:val="120"/>
          <w:marBottom w:val="0"/>
          <w:divBdr>
            <w:top w:val="none" w:sz="0" w:space="0" w:color="auto"/>
            <w:left w:val="none" w:sz="0" w:space="0" w:color="auto"/>
            <w:bottom w:val="none" w:sz="0" w:space="0" w:color="auto"/>
            <w:right w:val="none" w:sz="0" w:space="0" w:color="auto"/>
          </w:divBdr>
        </w:div>
        <w:div w:id="1968663810">
          <w:marLeft w:val="0"/>
          <w:marRight w:val="0"/>
          <w:marTop w:val="120"/>
          <w:marBottom w:val="0"/>
          <w:divBdr>
            <w:top w:val="none" w:sz="0" w:space="0" w:color="auto"/>
            <w:left w:val="none" w:sz="0" w:space="0" w:color="auto"/>
            <w:bottom w:val="none" w:sz="0" w:space="0" w:color="auto"/>
            <w:right w:val="none" w:sz="0" w:space="0" w:color="auto"/>
          </w:divBdr>
        </w:div>
      </w:divsChild>
    </w:div>
    <w:div w:id="579869876">
      <w:bodyDiv w:val="1"/>
      <w:marLeft w:val="0"/>
      <w:marRight w:val="0"/>
      <w:marTop w:val="0"/>
      <w:marBottom w:val="0"/>
      <w:divBdr>
        <w:top w:val="none" w:sz="0" w:space="0" w:color="auto"/>
        <w:left w:val="none" w:sz="0" w:space="0" w:color="auto"/>
        <w:bottom w:val="none" w:sz="0" w:space="0" w:color="auto"/>
        <w:right w:val="none" w:sz="0" w:space="0" w:color="auto"/>
      </w:divBdr>
    </w:div>
    <w:div w:id="684744329">
      <w:bodyDiv w:val="1"/>
      <w:marLeft w:val="0"/>
      <w:marRight w:val="0"/>
      <w:marTop w:val="0"/>
      <w:marBottom w:val="0"/>
      <w:divBdr>
        <w:top w:val="none" w:sz="0" w:space="0" w:color="auto"/>
        <w:left w:val="none" w:sz="0" w:space="0" w:color="auto"/>
        <w:bottom w:val="none" w:sz="0" w:space="0" w:color="auto"/>
        <w:right w:val="none" w:sz="0" w:space="0" w:color="auto"/>
      </w:divBdr>
      <w:divsChild>
        <w:div w:id="850683536">
          <w:marLeft w:val="0"/>
          <w:marRight w:val="0"/>
          <w:marTop w:val="0"/>
          <w:marBottom w:val="0"/>
          <w:divBdr>
            <w:top w:val="none" w:sz="0" w:space="0" w:color="auto"/>
            <w:left w:val="none" w:sz="0" w:space="0" w:color="auto"/>
            <w:bottom w:val="none" w:sz="0" w:space="0" w:color="auto"/>
            <w:right w:val="none" w:sz="0" w:space="0" w:color="auto"/>
          </w:divBdr>
        </w:div>
        <w:div w:id="1133403473">
          <w:marLeft w:val="0"/>
          <w:marRight w:val="0"/>
          <w:marTop w:val="0"/>
          <w:marBottom w:val="0"/>
          <w:divBdr>
            <w:top w:val="none" w:sz="0" w:space="0" w:color="auto"/>
            <w:left w:val="none" w:sz="0" w:space="0" w:color="auto"/>
            <w:bottom w:val="none" w:sz="0" w:space="0" w:color="auto"/>
            <w:right w:val="none" w:sz="0" w:space="0" w:color="auto"/>
          </w:divBdr>
          <w:divsChild>
            <w:div w:id="221184005">
              <w:marLeft w:val="0"/>
              <w:marRight w:val="0"/>
              <w:marTop w:val="0"/>
              <w:marBottom w:val="0"/>
              <w:divBdr>
                <w:top w:val="none" w:sz="0" w:space="0" w:color="auto"/>
                <w:left w:val="none" w:sz="0" w:space="0" w:color="auto"/>
                <w:bottom w:val="none" w:sz="0" w:space="0" w:color="auto"/>
                <w:right w:val="none" w:sz="0" w:space="0" w:color="auto"/>
              </w:divBdr>
            </w:div>
          </w:divsChild>
        </w:div>
        <w:div w:id="1193109782">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sChild>
            <w:div w:id="9732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2209">
      <w:bodyDiv w:val="1"/>
      <w:marLeft w:val="0"/>
      <w:marRight w:val="0"/>
      <w:marTop w:val="0"/>
      <w:marBottom w:val="0"/>
      <w:divBdr>
        <w:top w:val="none" w:sz="0" w:space="0" w:color="auto"/>
        <w:left w:val="none" w:sz="0" w:space="0" w:color="auto"/>
        <w:bottom w:val="none" w:sz="0" w:space="0" w:color="auto"/>
        <w:right w:val="none" w:sz="0" w:space="0" w:color="auto"/>
      </w:divBdr>
    </w:div>
    <w:div w:id="752626606">
      <w:bodyDiv w:val="1"/>
      <w:marLeft w:val="0"/>
      <w:marRight w:val="0"/>
      <w:marTop w:val="0"/>
      <w:marBottom w:val="0"/>
      <w:divBdr>
        <w:top w:val="none" w:sz="0" w:space="0" w:color="auto"/>
        <w:left w:val="none" w:sz="0" w:space="0" w:color="auto"/>
        <w:bottom w:val="none" w:sz="0" w:space="0" w:color="auto"/>
        <w:right w:val="none" w:sz="0" w:space="0" w:color="auto"/>
      </w:divBdr>
    </w:div>
    <w:div w:id="773478313">
      <w:bodyDiv w:val="1"/>
      <w:marLeft w:val="0"/>
      <w:marRight w:val="0"/>
      <w:marTop w:val="0"/>
      <w:marBottom w:val="0"/>
      <w:divBdr>
        <w:top w:val="none" w:sz="0" w:space="0" w:color="auto"/>
        <w:left w:val="none" w:sz="0" w:space="0" w:color="auto"/>
        <w:bottom w:val="none" w:sz="0" w:space="0" w:color="auto"/>
        <w:right w:val="none" w:sz="0" w:space="0" w:color="auto"/>
      </w:divBdr>
    </w:div>
    <w:div w:id="789396110">
      <w:bodyDiv w:val="1"/>
      <w:marLeft w:val="0"/>
      <w:marRight w:val="0"/>
      <w:marTop w:val="0"/>
      <w:marBottom w:val="0"/>
      <w:divBdr>
        <w:top w:val="none" w:sz="0" w:space="0" w:color="auto"/>
        <w:left w:val="none" w:sz="0" w:space="0" w:color="auto"/>
        <w:bottom w:val="none" w:sz="0" w:space="0" w:color="auto"/>
        <w:right w:val="none" w:sz="0" w:space="0" w:color="auto"/>
      </w:divBdr>
    </w:div>
    <w:div w:id="809250007">
      <w:bodyDiv w:val="1"/>
      <w:marLeft w:val="0"/>
      <w:marRight w:val="0"/>
      <w:marTop w:val="0"/>
      <w:marBottom w:val="0"/>
      <w:divBdr>
        <w:top w:val="none" w:sz="0" w:space="0" w:color="auto"/>
        <w:left w:val="none" w:sz="0" w:space="0" w:color="auto"/>
        <w:bottom w:val="none" w:sz="0" w:space="0" w:color="auto"/>
        <w:right w:val="none" w:sz="0" w:space="0" w:color="auto"/>
      </w:divBdr>
      <w:divsChild>
        <w:div w:id="538862910">
          <w:marLeft w:val="0"/>
          <w:marRight w:val="0"/>
          <w:marTop w:val="0"/>
          <w:marBottom w:val="0"/>
          <w:divBdr>
            <w:top w:val="none" w:sz="0" w:space="0" w:color="auto"/>
            <w:left w:val="none" w:sz="0" w:space="0" w:color="auto"/>
            <w:bottom w:val="none" w:sz="0" w:space="0" w:color="auto"/>
            <w:right w:val="none" w:sz="0" w:space="0" w:color="auto"/>
          </w:divBdr>
        </w:div>
      </w:divsChild>
    </w:div>
    <w:div w:id="856233607">
      <w:bodyDiv w:val="1"/>
      <w:marLeft w:val="0"/>
      <w:marRight w:val="0"/>
      <w:marTop w:val="0"/>
      <w:marBottom w:val="0"/>
      <w:divBdr>
        <w:top w:val="none" w:sz="0" w:space="0" w:color="auto"/>
        <w:left w:val="none" w:sz="0" w:space="0" w:color="auto"/>
        <w:bottom w:val="none" w:sz="0" w:space="0" w:color="auto"/>
        <w:right w:val="none" w:sz="0" w:space="0" w:color="auto"/>
      </w:divBdr>
      <w:divsChild>
        <w:div w:id="937643409">
          <w:marLeft w:val="0"/>
          <w:marRight w:val="0"/>
          <w:marTop w:val="120"/>
          <w:marBottom w:val="0"/>
          <w:divBdr>
            <w:top w:val="none" w:sz="0" w:space="0" w:color="auto"/>
            <w:left w:val="none" w:sz="0" w:space="0" w:color="auto"/>
            <w:bottom w:val="none" w:sz="0" w:space="0" w:color="auto"/>
            <w:right w:val="none" w:sz="0" w:space="0" w:color="auto"/>
          </w:divBdr>
        </w:div>
        <w:div w:id="1614046307">
          <w:marLeft w:val="0"/>
          <w:marRight w:val="0"/>
          <w:marTop w:val="120"/>
          <w:marBottom w:val="0"/>
          <w:divBdr>
            <w:top w:val="none" w:sz="0" w:space="0" w:color="auto"/>
            <w:left w:val="none" w:sz="0" w:space="0" w:color="auto"/>
            <w:bottom w:val="none" w:sz="0" w:space="0" w:color="auto"/>
            <w:right w:val="none" w:sz="0" w:space="0" w:color="auto"/>
          </w:divBdr>
        </w:div>
        <w:div w:id="1650136791">
          <w:marLeft w:val="0"/>
          <w:marRight w:val="0"/>
          <w:marTop w:val="120"/>
          <w:marBottom w:val="0"/>
          <w:divBdr>
            <w:top w:val="none" w:sz="0" w:space="0" w:color="auto"/>
            <w:left w:val="none" w:sz="0" w:space="0" w:color="auto"/>
            <w:bottom w:val="none" w:sz="0" w:space="0" w:color="auto"/>
            <w:right w:val="none" w:sz="0" w:space="0" w:color="auto"/>
          </w:divBdr>
        </w:div>
      </w:divsChild>
    </w:div>
    <w:div w:id="882255732">
      <w:bodyDiv w:val="1"/>
      <w:marLeft w:val="0"/>
      <w:marRight w:val="0"/>
      <w:marTop w:val="0"/>
      <w:marBottom w:val="0"/>
      <w:divBdr>
        <w:top w:val="none" w:sz="0" w:space="0" w:color="auto"/>
        <w:left w:val="none" w:sz="0" w:space="0" w:color="auto"/>
        <w:bottom w:val="none" w:sz="0" w:space="0" w:color="auto"/>
        <w:right w:val="none" w:sz="0" w:space="0" w:color="auto"/>
      </w:divBdr>
    </w:div>
    <w:div w:id="908996790">
      <w:bodyDiv w:val="1"/>
      <w:marLeft w:val="0"/>
      <w:marRight w:val="0"/>
      <w:marTop w:val="0"/>
      <w:marBottom w:val="0"/>
      <w:divBdr>
        <w:top w:val="none" w:sz="0" w:space="0" w:color="auto"/>
        <w:left w:val="none" w:sz="0" w:space="0" w:color="auto"/>
        <w:bottom w:val="none" w:sz="0" w:space="0" w:color="auto"/>
        <w:right w:val="none" w:sz="0" w:space="0" w:color="auto"/>
      </w:divBdr>
      <w:divsChild>
        <w:div w:id="482627786">
          <w:marLeft w:val="0"/>
          <w:marRight w:val="0"/>
          <w:marTop w:val="0"/>
          <w:marBottom w:val="0"/>
          <w:divBdr>
            <w:top w:val="none" w:sz="0" w:space="0" w:color="auto"/>
            <w:left w:val="none" w:sz="0" w:space="0" w:color="auto"/>
            <w:bottom w:val="none" w:sz="0" w:space="0" w:color="auto"/>
            <w:right w:val="none" w:sz="0" w:space="0" w:color="auto"/>
          </w:divBdr>
        </w:div>
      </w:divsChild>
    </w:div>
    <w:div w:id="954210807">
      <w:bodyDiv w:val="1"/>
      <w:marLeft w:val="0"/>
      <w:marRight w:val="0"/>
      <w:marTop w:val="0"/>
      <w:marBottom w:val="0"/>
      <w:divBdr>
        <w:top w:val="none" w:sz="0" w:space="0" w:color="auto"/>
        <w:left w:val="none" w:sz="0" w:space="0" w:color="auto"/>
        <w:bottom w:val="none" w:sz="0" w:space="0" w:color="auto"/>
        <w:right w:val="none" w:sz="0" w:space="0" w:color="auto"/>
      </w:divBdr>
      <w:divsChild>
        <w:div w:id="139616257">
          <w:marLeft w:val="0"/>
          <w:marRight w:val="0"/>
          <w:marTop w:val="0"/>
          <w:marBottom w:val="0"/>
          <w:divBdr>
            <w:top w:val="none" w:sz="0" w:space="0" w:color="auto"/>
            <w:left w:val="none" w:sz="0" w:space="0" w:color="auto"/>
            <w:bottom w:val="none" w:sz="0" w:space="0" w:color="auto"/>
            <w:right w:val="none" w:sz="0" w:space="0" w:color="auto"/>
          </w:divBdr>
        </w:div>
        <w:div w:id="668946754">
          <w:marLeft w:val="0"/>
          <w:marRight w:val="0"/>
          <w:marTop w:val="0"/>
          <w:marBottom w:val="0"/>
          <w:divBdr>
            <w:top w:val="none" w:sz="0" w:space="0" w:color="auto"/>
            <w:left w:val="none" w:sz="0" w:space="0" w:color="auto"/>
            <w:bottom w:val="none" w:sz="0" w:space="0" w:color="auto"/>
            <w:right w:val="none" w:sz="0" w:space="0" w:color="auto"/>
          </w:divBdr>
        </w:div>
        <w:div w:id="999113047">
          <w:marLeft w:val="0"/>
          <w:marRight w:val="0"/>
          <w:marTop w:val="0"/>
          <w:marBottom w:val="0"/>
          <w:divBdr>
            <w:top w:val="none" w:sz="0" w:space="0" w:color="auto"/>
            <w:left w:val="none" w:sz="0" w:space="0" w:color="auto"/>
            <w:bottom w:val="none" w:sz="0" w:space="0" w:color="auto"/>
            <w:right w:val="none" w:sz="0" w:space="0" w:color="auto"/>
          </w:divBdr>
        </w:div>
        <w:div w:id="1319336774">
          <w:marLeft w:val="0"/>
          <w:marRight w:val="0"/>
          <w:marTop w:val="0"/>
          <w:marBottom w:val="0"/>
          <w:divBdr>
            <w:top w:val="none" w:sz="0" w:space="0" w:color="auto"/>
            <w:left w:val="none" w:sz="0" w:space="0" w:color="auto"/>
            <w:bottom w:val="none" w:sz="0" w:space="0" w:color="auto"/>
            <w:right w:val="none" w:sz="0" w:space="0" w:color="auto"/>
          </w:divBdr>
        </w:div>
        <w:div w:id="1708680182">
          <w:marLeft w:val="0"/>
          <w:marRight w:val="0"/>
          <w:marTop w:val="120"/>
          <w:marBottom w:val="192"/>
          <w:divBdr>
            <w:top w:val="none" w:sz="0" w:space="0" w:color="auto"/>
            <w:left w:val="single" w:sz="24" w:space="11" w:color="CED3F1"/>
            <w:bottom w:val="none" w:sz="0" w:space="0" w:color="auto"/>
            <w:right w:val="none" w:sz="0" w:space="0" w:color="auto"/>
          </w:divBdr>
          <w:divsChild>
            <w:div w:id="1580210143">
              <w:marLeft w:val="0"/>
              <w:marRight w:val="0"/>
              <w:marTop w:val="0"/>
              <w:marBottom w:val="0"/>
              <w:divBdr>
                <w:top w:val="none" w:sz="0" w:space="0" w:color="auto"/>
                <w:left w:val="none" w:sz="0" w:space="0" w:color="auto"/>
                <w:bottom w:val="none" w:sz="0" w:space="0" w:color="auto"/>
                <w:right w:val="none" w:sz="0" w:space="0" w:color="auto"/>
              </w:divBdr>
            </w:div>
            <w:div w:id="1943537497">
              <w:marLeft w:val="0"/>
              <w:marRight w:val="0"/>
              <w:marTop w:val="0"/>
              <w:marBottom w:val="0"/>
              <w:divBdr>
                <w:top w:val="none" w:sz="0" w:space="0" w:color="auto"/>
                <w:left w:val="none" w:sz="0" w:space="0" w:color="auto"/>
                <w:bottom w:val="none" w:sz="0" w:space="0" w:color="auto"/>
                <w:right w:val="none" w:sz="0" w:space="0" w:color="auto"/>
              </w:divBdr>
            </w:div>
          </w:divsChild>
        </w:div>
        <w:div w:id="1730304697">
          <w:marLeft w:val="0"/>
          <w:marRight w:val="0"/>
          <w:marTop w:val="0"/>
          <w:marBottom w:val="0"/>
          <w:divBdr>
            <w:top w:val="none" w:sz="0" w:space="0" w:color="auto"/>
            <w:left w:val="none" w:sz="0" w:space="0" w:color="auto"/>
            <w:bottom w:val="none" w:sz="0" w:space="0" w:color="auto"/>
            <w:right w:val="none" w:sz="0" w:space="0" w:color="auto"/>
          </w:divBdr>
        </w:div>
        <w:div w:id="1780491987">
          <w:marLeft w:val="0"/>
          <w:marRight w:val="0"/>
          <w:marTop w:val="120"/>
          <w:marBottom w:val="96"/>
          <w:divBdr>
            <w:top w:val="none" w:sz="0" w:space="0" w:color="auto"/>
            <w:left w:val="single" w:sz="24" w:space="11" w:color="CED3F1"/>
            <w:bottom w:val="none" w:sz="0" w:space="0" w:color="auto"/>
            <w:right w:val="none" w:sz="0" w:space="0" w:color="auto"/>
          </w:divBdr>
          <w:divsChild>
            <w:div w:id="1126996">
              <w:marLeft w:val="0"/>
              <w:marRight w:val="0"/>
              <w:marTop w:val="0"/>
              <w:marBottom w:val="0"/>
              <w:divBdr>
                <w:top w:val="none" w:sz="0" w:space="0" w:color="auto"/>
                <w:left w:val="none" w:sz="0" w:space="0" w:color="auto"/>
                <w:bottom w:val="none" w:sz="0" w:space="0" w:color="auto"/>
                <w:right w:val="none" w:sz="0" w:space="0" w:color="auto"/>
              </w:divBdr>
            </w:div>
            <w:div w:id="1358459968">
              <w:marLeft w:val="0"/>
              <w:marRight w:val="0"/>
              <w:marTop w:val="0"/>
              <w:marBottom w:val="0"/>
              <w:divBdr>
                <w:top w:val="none" w:sz="0" w:space="0" w:color="auto"/>
                <w:left w:val="none" w:sz="0" w:space="0" w:color="auto"/>
                <w:bottom w:val="none" w:sz="0" w:space="0" w:color="auto"/>
                <w:right w:val="none" w:sz="0" w:space="0" w:color="auto"/>
              </w:divBdr>
            </w:div>
          </w:divsChild>
        </w:div>
        <w:div w:id="1979724828">
          <w:marLeft w:val="0"/>
          <w:marRight w:val="0"/>
          <w:marTop w:val="120"/>
          <w:marBottom w:val="96"/>
          <w:divBdr>
            <w:top w:val="none" w:sz="0" w:space="0" w:color="auto"/>
            <w:left w:val="single" w:sz="24" w:space="11" w:color="CED3F1"/>
            <w:bottom w:val="none" w:sz="0" w:space="0" w:color="auto"/>
            <w:right w:val="none" w:sz="0" w:space="0" w:color="auto"/>
          </w:divBdr>
          <w:divsChild>
            <w:div w:id="1571844561">
              <w:marLeft w:val="0"/>
              <w:marRight w:val="0"/>
              <w:marTop w:val="0"/>
              <w:marBottom w:val="0"/>
              <w:divBdr>
                <w:top w:val="none" w:sz="0" w:space="0" w:color="auto"/>
                <w:left w:val="none" w:sz="0" w:space="0" w:color="auto"/>
                <w:bottom w:val="none" w:sz="0" w:space="0" w:color="auto"/>
                <w:right w:val="none" w:sz="0" w:space="0" w:color="auto"/>
              </w:divBdr>
            </w:div>
            <w:div w:id="2133210038">
              <w:marLeft w:val="0"/>
              <w:marRight w:val="0"/>
              <w:marTop w:val="0"/>
              <w:marBottom w:val="0"/>
              <w:divBdr>
                <w:top w:val="none" w:sz="0" w:space="0" w:color="auto"/>
                <w:left w:val="none" w:sz="0" w:space="0" w:color="auto"/>
                <w:bottom w:val="none" w:sz="0" w:space="0" w:color="auto"/>
                <w:right w:val="none" w:sz="0" w:space="0" w:color="auto"/>
              </w:divBdr>
            </w:div>
          </w:divsChild>
        </w:div>
        <w:div w:id="2062973060">
          <w:marLeft w:val="0"/>
          <w:marRight w:val="0"/>
          <w:marTop w:val="0"/>
          <w:marBottom w:val="0"/>
          <w:divBdr>
            <w:top w:val="none" w:sz="0" w:space="0" w:color="auto"/>
            <w:left w:val="none" w:sz="0" w:space="0" w:color="auto"/>
            <w:bottom w:val="none" w:sz="0" w:space="0" w:color="auto"/>
            <w:right w:val="none" w:sz="0" w:space="0" w:color="auto"/>
          </w:divBdr>
          <w:divsChild>
            <w:div w:id="46608130">
              <w:marLeft w:val="0"/>
              <w:marRight w:val="0"/>
              <w:marTop w:val="0"/>
              <w:marBottom w:val="0"/>
              <w:divBdr>
                <w:top w:val="none" w:sz="0" w:space="0" w:color="auto"/>
                <w:left w:val="none" w:sz="0" w:space="0" w:color="auto"/>
                <w:bottom w:val="none" w:sz="0" w:space="0" w:color="auto"/>
                <w:right w:val="none" w:sz="0" w:space="0" w:color="auto"/>
              </w:divBdr>
            </w:div>
          </w:divsChild>
        </w:div>
        <w:div w:id="2066250175">
          <w:marLeft w:val="0"/>
          <w:marRight w:val="0"/>
          <w:marTop w:val="0"/>
          <w:marBottom w:val="0"/>
          <w:divBdr>
            <w:top w:val="none" w:sz="0" w:space="0" w:color="auto"/>
            <w:left w:val="none" w:sz="0" w:space="0" w:color="auto"/>
            <w:bottom w:val="none" w:sz="0" w:space="0" w:color="auto"/>
            <w:right w:val="none" w:sz="0" w:space="0" w:color="auto"/>
          </w:divBdr>
          <w:divsChild>
            <w:div w:id="17925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560">
      <w:bodyDiv w:val="1"/>
      <w:marLeft w:val="0"/>
      <w:marRight w:val="0"/>
      <w:marTop w:val="0"/>
      <w:marBottom w:val="0"/>
      <w:divBdr>
        <w:top w:val="none" w:sz="0" w:space="0" w:color="auto"/>
        <w:left w:val="none" w:sz="0" w:space="0" w:color="auto"/>
        <w:bottom w:val="none" w:sz="0" w:space="0" w:color="auto"/>
        <w:right w:val="none" w:sz="0" w:space="0" w:color="auto"/>
      </w:divBdr>
      <w:divsChild>
        <w:div w:id="175000058">
          <w:marLeft w:val="0"/>
          <w:marRight w:val="0"/>
          <w:marTop w:val="120"/>
          <w:marBottom w:val="0"/>
          <w:divBdr>
            <w:top w:val="none" w:sz="0" w:space="0" w:color="auto"/>
            <w:left w:val="none" w:sz="0" w:space="0" w:color="auto"/>
            <w:bottom w:val="none" w:sz="0" w:space="0" w:color="auto"/>
            <w:right w:val="none" w:sz="0" w:space="0" w:color="auto"/>
          </w:divBdr>
        </w:div>
        <w:div w:id="226233370">
          <w:marLeft w:val="0"/>
          <w:marRight w:val="0"/>
          <w:marTop w:val="120"/>
          <w:marBottom w:val="0"/>
          <w:divBdr>
            <w:top w:val="none" w:sz="0" w:space="0" w:color="auto"/>
            <w:left w:val="none" w:sz="0" w:space="0" w:color="auto"/>
            <w:bottom w:val="none" w:sz="0" w:space="0" w:color="auto"/>
            <w:right w:val="none" w:sz="0" w:space="0" w:color="auto"/>
          </w:divBdr>
        </w:div>
        <w:div w:id="294680662">
          <w:marLeft w:val="0"/>
          <w:marRight w:val="0"/>
          <w:marTop w:val="120"/>
          <w:marBottom w:val="0"/>
          <w:divBdr>
            <w:top w:val="none" w:sz="0" w:space="0" w:color="auto"/>
            <w:left w:val="none" w:sz="0" w:space="0" w:color="auto"/>
            <w:bottom w:val="none" w:sz="0" w:space="0" w:color="auto"/>
            <w:right w:val="none" w:sz="0" w:space="0" w:color="auto"/>
          </w:divBdr>
        </w:div>
        <w:div w:id="463543221">
          <w:marLeft w:val="0"/>
          <w:marRight w:val="0"/>
          <w:marTop w:val="120"/>
          <w:marBottom w:val="0"/>
          <w:divBdr>
            <w:top w:val="none" w:sz="0" w:space="0" w:color="auto"/>
            <w:left w:val="none" w:sz="0" w:space="0" w:color="auto"/>
            <w:bottom w:val="none" w:sz="0" w:space="0" w:color="auto"/>
            <w:right w:val="none" w:sz="0" w:space="0" w:color="auto"/>
          </w:divBdr>
        </w:div>
        <w:div w:id="633102649">
          <w:marLeft w:val="0"/>
          <w:marRight w:val="0"/>
          <w:marTop w:val="120"/>
          <w:marBottom w:val="0"/>
          <w:divBdr>
            <w:top w:val="none" w:sz="0" w:space="0" w:color="auto"/>
            <w:left w:val="none" w:sz="0" w:space="0" w:color="auto"/>
            <w:bottom w:val="none" w:sz="0" w:space="0" w:color="auto"/>
            <w:right w:val="none" w:sz="0" w:space="0" w:color="auto"/>
          </w:divBdr>
        </w:div>
        <w:div w:id="825777023">
          <w:marLeft w:val="0"/>
          <w:marRight w:val="0"/>
          <w:marTop w:val="120"/>
          <w:marBottom w:val="0"/>
          <w:divBdr>
            <w:top w:val="none" w:sz="0" w:space="0" w:color="auto"/>
            <w:left w:val="none" w:sz="0" w:space="0" w:color="auto"/>
            <w:bottom w:val="none" w:sz="0" w:space="0" w:color="auto"/>
            <w:right w:val="none" w:sz="0" w:space="0" w:color="auto"/>
          </w:divBdr>
        </w:div>
        <w:div w:id="1297416673">
          <w:marLeft w:val="0"/>
          <w:marRight w:val="0"/>
          <w:marTop w:val="120"/>
          <w:marBottom w:val="0"/>
          <w:divBdr>
            <w:top w:val="none" w:sz="0" w:space="0" w:color="auto"/>
            <w:left w:val="none" w:sz="0" w:space="0" w:color="auto"/>
            <w:bottom w:val="none" w:sz="0" w:space="0" w:color="auto"/>
            <w:right w:val="none" w:sz="0" w:space="0" w:color="auto"/>
          </w:divBdr>
        </w:div>
        <w:div w:id="2004311984">
          <w:marLeft w:val="0"/>
          <w:marRight w:val="0"/>
          <w:marTop w:val="120"/>
          <w:marBottom w:val="0"/>
          <w:divBdr>
            <w:top w:val="none" w:sz="0" w:space="0" w:color="auto"/>
            <w:left w:val="none" w:sz="0" w:space="0" w:color="auto"/>
            <w:bottom w:val="none" w:sz="0" w:space="0" w:color="auto"/>
            <w:right w:val="none" w:sz="0" w:space="0" w:color="auto"/>
          </w:divBdr>
        </w:div>
        <w:div w:id="2035762325">
          <w:marLeft w:val="0"/>
          <w:marRight w:val="0"/>
          <w:marTop w:val="120"/>
          <w:marBottom w:val="0"/>
          <w:divBdr>
            <w:top w:val="none" w:sz="0" w:space="0" w:color="auto"/>
            <w:left w:val="none" w:sz="0" w:space="0" w:color="auto"/>
            <w:bottom w:val="none" w:sz="0" w:space="0" w:color="auto"/>
            <w:right w:val="none" w:sz="0" w:space="0" w:color="auto"/>
          </w:divBdr>
        </w:div>
      </w:divsChild>
    </w:div>
    <w:div w:id="1011300371">
      <w:bodyDiv w:val="1"/>
      <w:marLeft w:val="0"/>
      <w:marRight w:val="0"/>
      <w:marTop w:val="0"/>
      <w:marBottom w:val="0"/>
      <w:divBdr>
        <w:top w:val="none" w:sz="0" w:space="0" w:color="auto"/>
        <w:left w:val="none" w:sz="0" w:space="0" w:color="auto"/>
        <w:bottom w:val="none" w:sz="0" w:space="0" w:color="auto"/>
        <w:right w:val="none" w:sz="0" w:space="0" w:color="auto"/>
      </w:divBdr>
    </w:div>
    <w:div w:id="1045720701">
      <w:bodyDiv w:val="1"/>
      <w:marLeft w:val="0"/>
      <w:marRight w:val="0"/>
      <w:marTop w:val="0"/>
      <w:marBottom w:val="0"/>
      <w:divBdr>
        <w:top w:val="none" w:sz="0" w:space="0" w:color="auto"/>
        <w:left w:val="none" w:sz="0" w:space="0" w:color="auto"/>
        <w:bottom w:val="none" w:sz="0" w:space="0" w:color="auto"/>
        <w:right w:val="none" w:sz="0" w:space="0" w:color="auto"/>
      </w:divBdr>
    </w:div>
    <w:div w:id="1075516303">
      <w:bodyDiv w:val="1"/>
      <w:marLeft w:val="0"/>
      <w:marRight w:val="0"/>
      <w:marTop w:val="0"/>
      <w:marBottom w:val="0"/>
      <w:divBdr>
        <w:top w:val="none" w:sz="0" w:space="0" w:color="auto"/>
        <w:left w:val="none" w:sz="0" w:space="0" w:color="auto"/>
        <w:bottom w:val="none" w:sz="0" w:space="0" w:color="auto"/>
        <w:right w:val="none" w:sz="0" w:space="0" w:color="auto"/>
      </w:divBdr>
    </w:div>
    <w:div w:id="1101223407">
      <w:bodyDiv w:val="1"/>
      <w:marLeft w:val="0"/>
      <w:marRight w:val="0"/>
      <w:marTop w:val="0"/>
      <w:marBottom w:val="0"/>
      <w:divBdr>
        <w:top w:val="none" w:sz="0" w:space="0" w:color="auto"/>
        <w:left w:val="none" w:sz="0" w:space="0" w:color="auto"/>
        <w:bottom w:val="none" w:sz="0" w:space="0" w:color="auto"/>
        <w:right w:val="none" w:sz="0" w:space="0" w:color="auto"/>
      </w:divBdr>
      <w:divsChild>
        <w:div w:id="445464829">
          <w:marLeft w:val="0"/>
          <w:marRight w:val="0"/>
          <w:marTop w:val="0"/>
          <w:marBottom w:val="0"/>
          <w:divBdr>
            <w:top w:val="none" w:sz="0" w:space="0" w:color="auto"/>
            <w:left w:val="none" w:sz="0" w:space="0" w:color="auto"/>
            <w:bottom w:val="none" w:sz="0" w:space="0" w:color="auto"/>
            <w:right w:val="none" w:sz="0" w:space="0" w:color="auto"/>
          </w:divBdr>
        </w:div>
        <w:div w:id="1609198153">
          <w:marLeft w:val="0"/>
          <w:marRight w:val="0"/>
          <w:marTop w:val="0"/>
          <w:marBottom w:val="0"/>
          <w:divBdr>
            <w:top w:val="none" w:sz="0" w:space="0" w:color="auto"/>
            <w:left w:val="none" w:sz="0" w:space="0" w:color="auto"/>
            <w:bottom w:val="none" w:sz="0" w:space="0" w:color="auto"/>
            <w:right w:val="none" w:sz="0" w:space="0" w:color="auto"/>
          </w:divBdr>
        </w:div>
      </w:divsChild>
    </w:div>
    <w:div w:id="1105734396">
      <w:bodyDiv w:val="1"/>
      <w:marLeft w:val="0"/>
      <w:marRight w:val="0"/>
      <w:marTop w:val="0"/>
      <w:marBottom w:val="0"/>
      <w:divBdr>
        <w:top w:val="none" w:sz="0" w:space="0" w:color="auto"/>
        <w:left w:val="none" w:sz="0" w:space="0" w:color="auto"/>
        <w:bottom w:val="none" w:sz="0" w:space="0" w:color="auto"/>
        <w:right w:val="none" w:sz="0" w:space="0" w:color="auto"/>
      </w:divBdr>
    </w:div>
    <w:div w:id="1152329190">
      <w:bodyDiv w:val="1"/>
      <w:marLeft w:val="0"/>
      <w:marRight w:val="0"/>
      <w:marTop w:val="0"/>
      <w:marBottom w:val="0"/>
      <w:divBdr>
        <w:top w:val="none" w:sz="0" w:space="0" w:color="auto"/>
        <w:left w:val="none" w:sz="0" w:space="0" w:color="auto"/>
        <w:bottom w:val="none" w:sz="0" w:space="0" w:color="auto"/>
        <w:right w:val="none" w:sz="0" w:space="0" w:color="auto"/>
      </w:divBdr>
    </w:div>
    <w:div w:id="1163856565">
      <w:bodyDiv w:val="1"/>
      <w:marLeft w:val="0"/>
      <w:marRight w:val="0"/>
      <w:marTop w:val="0"/>
      <w:marBottom w:val="0"/>
      <w:divBdr>
        <w:top w:val="none" w:sz="0" w:space="0" w:color="auto"/>
        <w:left w:val="none" w:sz="0" w:space="0" w:color="auto"/>
        <w:bottom w:val="none" w:sz="0" w:space="0" w:color="auto"/>
        <w:right w:val="none" w:sz="0" w:space="0" w:color="auto"/>
      </w:divBdr>
    </w:div>
    <w:div w:id="1177230184">
      <w:bodyDiv w:val="1"/>
      <w:marLeft w:val="0"/>
      <w:marRight w:val="0"/>
      <w:marTop w:val="0"/>
      <w:marBottom w:val="0"/>
      <w:divBdr>
        <w:top w:val="none" w:sz="0" w:space="0" w:color="auto"/>
        <w:left w:val="none" w:sz="0" w:space="0" w:color="auto"/>
        <w:bottom w:val="none" w:sz="0" w:space="0" w:color="auto"/>
        <w:right w:val="none" w:sz="0" w:space="0" w:color="auto"/>
      </w:divBdr>
      <w:divsChild>
        <w:div w:id="348416095">
          <w:marLeft w:val="0"/>
          <w:marRight w:val="0"/>
          <w:marTop w:val="0"/>
          <w:marBottom w:val="0"/>
          <w:divBdr>
            <w:top w:val="none" w:sz="0" w:space="0" w:color="auto"/>
            <w:left w:val="none" w:sz="0" w:space="0" w:color="auto"/>
            <w:bottom w:val="none" w:sz="0" w:space="0" w:color="auto"/>
            <w:right w:val="none" w:sz="0" w:space="0" w:color="auto"/>
          </w:divBdr>
        </w:div>
        <w:div w:id="1054113532">
          <w:marLeft w:val="0"/>
          <w:marRight w:val="0"/>
          <w:marTop w:val="0"/>
          <w:marBottom w:val="0"/>
          <w:divBdr>
            <w:top w:val="none" w:sz="0" w:space="0" w:color="auto"/>
            <w:left w:val="none" w:sz="0" w:space="0" w:color="auto"/>
            <w:bottom w:val="none" w:sz="0" w:space="0" w:color="auto"/>
            <w:right w:val="none" w:sz="0" w:space="0" w:color="auto"/>
          </w:divBdr>
        </w:div>
      </w:divsChild>
    </w:div>
    <w:div w:id="1204751432">
      <w:bodyDiv w:val="1"/>
      <w:marLeft w:val="0"/>
      <w:marRight w:val="0"/>
      <w:marTop w:val="0"/>
      <w:marBottom w:val="0"/>
      <w:divBdr>
        <w:top w:val="none" w:sz="0" w:space="0" w:color="auto"/>
        <w:left w:val="none" w:sz="0" w:space="0" w:color="auto"/>
        <w:bottom w:val="none" w:sz="0" w:space="0" w:color="auto"/>
        <w:right w:val="none" w:sz="0" w:space="0" w:color="auto"/>
      </w:divBdr>
    </w:div>
    <w:div w:id="1205019336">
      <w:bodyDiv w:val="1"/>
      <w:marLeft w:val="0"/>
      <w:marRight w:val="0"/>
      <w:marTop w:val="0"/>
      <w:marBottom w:val="0"/>
      <w:divBdr>
        <w:top w:val="none" w:sz="0" w:space="0" w:color="auto"/>
        <w:left w:val="none" w:sz="0" w:space="0" w:color="auto"/>
        <w:bottom w:val="none" w:sz="0" w:space="0" w:color="auto"/>
        <w:right w:val="none" w:sz="0" w:space="0" w:color="auto"/>
      </w:divBdr>
    </w:div>
    <w:div w:id="1293251776">
      <w:bodyDiv w:val="1"/>
      <w:marLeft w:val="0"/>
      <w:marRight w:val="0"/>
      <w:marTop w:val="0"/>
      <w:marBottom w:val="0"/>
      <w:divBdr>
        <w:top w:val="none" w:sz="0" w:space="0" w:color="auto"/>
        <w:left w:val="none" w:sz="0" w:space="0" w:color="auto"/>
        <w:bottom w:val="none" w:sz="0" w:space="0" w:color="auto"/>
        <w:right w:val="none" w:sz="0" w:space="0" w:color="auto"/>
      </w:divBdr>
    </w:div>
    <w:div w:id="1367833370">
      <w:bodyDiv w:val="1"/>
      <w:marLeft w:val="0"/>
      <w:marRight w:val="0"/>
      <w:marTop w:val="0"/>
      <w:marBottom w:val="0"/>
      <w:divBdr>
        <w:top w:val="none" w:sz="0" w:space="0" w:color="auto"/>
        <w:left w:val="none" w:sz="0" w:space="0" w:color="auto"/>
        <w:bottom w:val="none" w:sz="0" w:space="0" w:color="auto"/>
        <w:right w:val="none" w:sz="0" w:space="0" w:color="auto"/>
      </w:divBdr>
    </w:div>
    <w:div w:id="1386642020">
      <w:bodyDiv w:val="1"/>
      <w:marLeft w:val="0"/>
      <w:marRight w:val="0"/>
      <w:marTop w:val="0"/>
      <w:marBottom w:val="0"/>
      <w:divBdr>
        <w:top w:val="none" w:sz="0" w:space="0" w:color="auto"/>
        <w:left w:val="none" w:sz="0" w:space="0" w:color="auto"/>
        <w:bottom w:val="none" w:sz="0" w:space="0" w:color="auto"/>
        <w:right w:val="none" w:sz="0" w:space="0" w:color="auto"/>
      </w:divBdr>
      <w:divsChild>
        <w:div w:id="1606882267">
          <w:marLeft w:val="0"/>
          <w:marRight w:val="0"/>
          <w:marTop w:val="0"/>
          <w:marBottom w:val="48"/>
          <w:divBdr>
            <w:top w:val="none" w:sz="0" w:space="0" w:color="auto"/>
            <w:left w:val="none" w:sz="0" w:space="0" w:color="auto"/>
            <w:bottom w:val="none" w:sz="0" w:space="0" w:color="auto"/>
            <w:right w:val="none" w:sz="0" w:space="0" w:color="auto"/>
          </w:divBdr>
          <w:divsChild>
            <w:div w:id="449054353">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452816975">
      <w:bodyDiv w:val="1"/>
      <w:marLeft w:val="0"/>
      <w:marRight w:val="0"/>
      <w:marTop w:val="0"/>
      <w:marBottom w:val="0"/>
      <w:divBdr>
        <w:top w:val="none" w:sz="0" w:space="0" w:color="auto"/>
        <w:left w:val="none" w:sz="0" w:space="0" w:color="auto"/>
        <w:bottom w:val="none" w:sz="0" w:space="0" w:color="auto"/>
        <w:right w:val="none" w:sz="0" w:space="0" w:color="auto"/>
      </w:divBdr>
      <w:divsChild>
        <w:div w:id="2977708">
          <w:marLeft w:val="60"/>
          <w:marRight w:val="60"/>
          <w:marTop w:val="100"/>
          <w:marBottom w:val="100"/>
          <w:divBdr>
            <w:top w:val="none" w:sz="0" w:space="0" w:color="auto"/>
            <w:left w:val="none" w:sz="0" w:space="0" w:color="auto"/>
            <w:bottom w:val="none" w:sz="0" w:space="0" w:color="auto"/>
            <w:right w:val="none" w:sz="0" w:space="0" w:color="auto"/>
          </w:divBdr>
        </w:div>
        <w:div w:id="9915217">
          <w:marLeft w:val="60"/>
          <w:marRight w:val="60"/>
          <w:marTop w:val="100"/>
          <w:marBottom w:val="100"/>
          <w:divBdr>
            <w:top w:val="none" w:sz="0" w:space="0" w:color="auto"/>
            <w:left w:val="none" w:sz="0" w:space="0" w:color="auto"/>
            <w:bottom w:val="none" w:sz="0" w:space="0" w:color="auto"/>
            <w:right w:val="none" w:sz="0" w:space="0" w:color="auto"/>
          </w:divBdr>
        </w:div>
        <w:div w:id="9991604">
          <w:marLeft w:val="60"/>
          <w:marRight w:val="60"/>
          <w:marTop w:val="100"/>
          <w:marBottom w:val="100"/>
          <w:divBdr>
            <w:top w:val="none" w:sz="0" w:space="0" w:color="auto"/>
            <w:left w:val="none" w:sz="0" w:space="0" w:color="auto"/>
            <w:bottom w:val="none" w:sz="0" w:space="0" w:color="auto"/>
            <w:right w:val="none" w:sz="0" w:space="0" w:color="auto"/>
          </w:divBdr>
        </w:div>
        <w:div w:id="10033173">
          <w:marLeft w:val="60"/>
          <w:marRight w:val="60"/>
          <w:marTop w:val="100"/>
          <w:marBottom w:val="100"/>
          <w:divBdr>
            <w:top w:val="none" w:sz="0" w:space="0" w:color="auto"/>
            <w:left w:val="none" w:sz="0" w:space="0" w:color="auto"/>
            <w:bottom w:val="none" w:sz="0" w:space="0" w:color="auto"/>
            <w:right w:val="none" w:sz="0" w:space="0" w:color="auto"/>
          </w:divBdr>
        </w:div>
        <w:div w:id="14422880">
          <w:marLeft w:val="60"/>
          <w:marRight w:val="60"/>
          <w:marTop w:val="100"/>
          <w:marBottom w:val="100"/>
          <w:divBdr>
            <w:top w:val="none" w:sz="0" w:space="0" w:color="auto"/>
            <w:left w:val="none" w:sz="0" w:space="0" w:color="auto"/>
            <w:bottom w:val="none" w:sz="0" w:space="0" w:color="auto"/>
            <w:right w:val="none" w:sz="0" w:space="0" w:color="auto"/>
          </w:divBdr>
        </w:div>
        <w:div w:id="21178451">
          <w:marLeft w:val="60"/>
          <w:marRight w:val="60"/>
          <w:marTop w:val="100"/>
          <w:marBottom w:val="100"/>
          <w:divBdr>
            <w:top w:val="none" w:sz="0" w:space="0" w:color="auto"/>
            <w:left w:val="none" w:sz="0" w:space="0" w:color="auto"/>
            <w:bottom w:val="none" w:sz="0" w:space="0" w:color="auto"/>
            <w:right w:val="none" w:sz="0" w:space="0" w:color="auto"/>
          </w:divBdr>
        </w:div>
        <w:div w:id="26102049">
          <w:marLeft w:val="60"/>
          <w:marRight w:val="60"/>
          <w:marTop w:val="100"/>
          <w:marBottom w:val="100"/>
          <w:divBdr>
            <w:top w:val="none" w:sz="0" w:space="0" w:color="auto"/>
            <w:left w:val="none" w:sz="0" w:space="0" w:color="auto"/>
            <w:bottom w:val="none" w:sz="0" w:space="0" w:color="auto"/>
            <w:right w:val="none" w:sz="0" w:space="0" w:color="auto"/>
          </w:divBdr>
        </w:div>
        <w:div w:id="33043654">
          <w:marLeft w:val="60"/>
          <w:marRight w:val="60"/>
          <w:marTop w:val="100"/>
          <w:marBottom w:val="100"/>
          <w:divBdr>
            <w:top w:val="none" w:sz="0" w:space="0" w:color="auto"/>
            <w:left w:val="none" w:sz="0" w:space="0" w:color="auto"/>
            <w:bottom w:val="none" w:sz="0" w:space="0" w:color="auto"/>
            <w:right w:val="none" w:sz="0" w:space="0" w:color="auto"/>
          </w:divBdr>
        </w:div>
        <w:div w:id="33890734">
          <w:marLeft w:val="60"/>
          <w:marRight w:val="60"/>
          <w:marTop w:val="100"/>
          <w:marBottom w:val="100"/>
          <w:divBdr>
            <w:top w:val="none" w:sz="0" w:space="0" w:color="auto"/>
            <w:left w:val="none" w:sz="0" w:space="0" w:color="auto"/>
            <w:bottom w:val="none" w:sz="0" w:space="0" w:color="auto"/>
            <w:right w:val="none" w:sz="0" w:space="0" w:color="auto"/>
          </w:divBdr>
        </w:div>
        <w:div w:id="36858634">
          <w:marLeft w:val="60"/>
          <w:marRight w:val="60"/>
          <w:marTop w:val="100"/>
          <w:marBottom w:val="100"/>
          <w:divBdr>
            <w:top w:val="none" w:sz="0" w:space="0" w:color="auto"/>
            <w:left w:val="none" w:sz="0" w:space="0" w:color="auto"/>
            <w:bottom w:val="none" w:sz="0" w:space="0" w:color="auto"/>
            <w:right w:val="none" w:sz="0" w:space="0" w:color="auto"/>
          </w:divBdr>
        </w:div>
        <w:div w:id="42681069">
          <w:marLeft w:val="60"/>
          <w:marRight w:val="60"/>
          <w:marTop w:val="100"/>
          <w:marBottom w:val="100"/>
          <w:divBdr>
            <w:top w:val="none" w:sz="0" w:space="0" w:color="auto"/>
            <w:left w:val="none" w:sz="0" w:space="0" w:color="auto"/>
            <w:bottom w:val="none" w:sz="0" w:space="0" w:color="auto"/>
            <w:right w:val="none" w:sz="0" w:space="0" w:color="auto"/>
          </w:divBdr>
        </w:div>
        <w:div w:id="50006524">
          <w:marLeft w:val="60"/>
          <w:marRight w:val="60"/>
          <w:marTop w:val="100"/>
          <w:marBottom w:val="100"/>
          <w:divBdr>
            <w:top w:val="none" w:sz="0" w:space="0" w:color="auto"/>
            <w:left w:val="none" w:sz="0" w:space="0" w:color="auto"/>
            <w:bottom w:val="none" w:sz="0" w:space="0" w:color="auto"/>
            <w:right w:val="none" w:sz="0" w:space="0" w:color="auto"/>
          </w:divBdr>
        </w:div>
        <w:div w:id="57754991">
          <w:marLeft w:val="60"/>
          <w:marRight w:val="60"/>
          <w:marTop w:val="100"/>
          <w:marBottom w:val="100"/>
          <w:divBdr>
            <w:top w:val="none" w:sz="0" w:space="0" w:color="auto"/>
            <w:left w:val="none" w:sz="0" w:space="0" w:color="auto"/>
            <w:bottom w:val="none" w:sz="0" w:space="0" w:color="auto"/>
            <w:right w:val="none" w:sz="0" w:space="0" w:color="auto"/>
          </w:divBdr>
        </w:div>
        <w:div w:id="64424940">
          <w:marLeft w:val="60"/>
          <w:marRight w:val="60"/>
          <w:marTop w:val="100"/>
          <w:marBottom w:val="100"/>
          <w:divBdr>
            <w:top w:val="none" w:sz="0" w:space="0" w:color="auto"/>
            <w:left w:val="none" w:sz="0" w:space="0" w:color="auto"/>
            <w:bottom w:val="none" w:sz="0" w:space="0" w:color="auto"/>
            <w:right w:val="none" w:sz="0" w:space="0" w:color="auto"/>
          </w:divBdr>
        </w:div>
        <w:div w:id="71515177">
          <w:marLeft w:val="60"/>
          <w:marRight w:val="60"/>
          <w:marTop w:val="100"/>
          <w:marBottom w:val="100"/>
          <w:divBdr>
            <w:top w:val="none" w:sz="0" w:space="0" w:color="auto"/>
            <w:left w:val="none" w:sz="0" w:space="0" w:color="auto"/>
            <w:bottom w:val="none" w:sz="0" w:space="0" w:color="auto"/>
            <w:right w:val="none" w:sz="0" w:space="0" w:color="auto"/>
          </w:divBdr>
        </w:div>
        <w:div w:id="77751990">
          <w:marLeft w:val="60"/>
          <w:marRight w:val="60"/>
          <w:marTop w:val="100"/>
          <w:marBottom w:val="100"/>
          <w:divBdr>
            <w:top w:val="none" w:sz="0" w:space="0" w:color="auto"/>
            <w:left w:val="none" w:sz="0" w:space="0" w:color="auto"/>
            <w:bottom w:val="none" w:sz="0" w:space="0" w:color="auto"/>
            <w:right w:val="none" w:sz="0" w:space="0" w:color="auto"/>
          </w:divBdr>
        </w:div>
        <w:div w:id="77796291">
          <w:marLeft w:val="60"/>
          <w:marRight w:val="60"/>
          <w:marTop w:val="100"/>
          <w:marBottom w:val="100"/>
          <w:divBdr>
            <w:top w:val="none" w:sz="0" w:space="0" w:color="auto"/>
            <w:left w:val="none" w:sz="0" w:space="0" w:color="auto"/>
            <w:bottom w:val="none" w:sz="0" w:space="0" w:color="auto"/>
            <w:right w:val="none" w:sz="0" w:space="0" w:color="auto"/>
          </w:divBdr>
        </w:div>
        <w:div w:id="78791626">
          <w:marLeft w:val="60"/>
          <w:marRight w:val="60"/>
          <w:marTop w:val="100"/>
          <w:marBottom w:val="100"/>
          <w:divBdr>
            <w:top w:val="none" w:sz="0" w:space="0" w:color="auto"/>
            <w:left w:val="none" w:sz="0" w:space="0" w:color="auto"/>
            <w:bottom w:val="none" w:sz="0" w:space="0" w:color="auto"/>
            <w:right w:val="none" w:sz="0" w:space="0" w:color="auto"/>
          </w:divBdr>
        </w:div>
        <w:div w:id="87850725">
          <w:marLeft w:val="60"/>
          <w:marRight w:val="60"/>
          <w:marTop w:val="100"/>
          <w:marBottom w:val="100"/>
          <w:divBdr>
            <w:top w:val="none" w:sz="0" w:space="0" w:color="auto"/>
            <w:left w:val="none" w:sz="0" w:space="0" w:color="auto"/>
            <w:bottom w:val="none" w:sz="0" w:space="0" w:color="auto"/>
            <w:right w:val="none" w:sz="0" w:space="0" w:color="auto"/>
          </w:divBdr>
        </w:div>
        <w:div w:id="91903717">
          <w:marLeft w:val="60"/>
          <w:marRight w:val="60"/>
          <w:marTop w:val="100"/>
          <w:marBottom w:val="100"/>
          <w:divBdr>
            <w:top w:val="none" w:sz="0" w:space="0" w:color="auto"/>
            <w:left w:val="none" w:sz="0" w:space="0" w:color="auto"/>
            <w:bottom w:val="none" w:sz="0" w:space="0" w:color="auto"/>
            <w:right w:val="none" w:sz="0" w:space="0" w:color="auto"/>
          </w:divBdr>
        </w:div>
        <w:div w:id="101613468">
          <w:marLeft w:val="60"/>
          <w:marRight w:val="60"/>
          <w:marTop w:val="100"/>
          <w:marBottom w:val="100"/>
          <w:divBdr>
            <w:top w:val="none" w:sz="0" w:space="0" w:color="auto"/>
            <w:left w:val="none" w:sz="0" w:space="0" w:color="auto"/>
            <w:bottom w:val="none" w:sz="0" w:space="0" w:color="auto"/>
            <w:right w:val="none" w:sz="0" w:space="0" w:color="auto"/>
          </w:divBdr>
        </w:div>
        <w:div w:id="105781744">
          <w:marLeft w:val="60"/>
          <w:marRight w:val="60"/>
          <w:marTop w:val="100"/>
          <w:marBottom w:val="100"/>
          <w:divBdr>
            <w:top w:val="none" w:sz="0" w:space="0" w:color="auto"/>
            <w:left w:val="none" w:sz="0" w:space="0" w:color="auto"/>
            <w:bottom w:val="none" w:sz="0" w:space="0" w:color="auto"/>
            <w:right w:val="none" w:sz="0" w:space="0" w:color="auto"/>
          </w:divBdr>
        </w:div>
        <w:div w:id="107555561">
          <w:marLeft w:val="60"/>
          <w:marRight w:val="60"/>
          <w:marTop w:val="100"/>
          <w:marBottom w:val="100"/>
          <w:divBdr>
            <w:top w:val="none" w:sz="0" w:space="0" w:color="auto"/>
            <w:left w:val="none" w:sz="0" w:space="0" w:color="auto"/>
            <w:bottom w:val="none" w:sz="0" w:space="0" w:color="auto"/>
            <w:right w:val="none" w:sz="0" w:space="0" w:color="auto"/>
          </w:divBdr>
        </w:div>
        <w:div w:id="111828522">
          <w:marLeft w:val="60"/>
          <w:marRight w:val="60"/>
          <w:marTop w:val="100"/>
          <w:marBottom w:val="100"/>
          <w:divBdr>
            <w:top w:val="none" w:sz="0" w:space="0" w:color="auto"/>
            <w:left w:val="none" w:sz="0" w:space="0" w:color="auto"/>
            <w:bottom w:val="none" w:sz="0" w:space="0" w:color="auto"/>
            <w:right w:val="none" w:sz="0" w:space="0" w:color="auto"/>
          </w:divBdr>
        </w:div>
        <w:div w:id="112292429">
          <w:marLeft w:val="60"/>
          <w:marRight w:val="60"/>
          <w:marTop w:val="100"/>
          <w:marBottom w:val="100"/>
          <w:divBdr>
            <w:top w:val="none" w:sz="0" w:space="0" w:color="auto"/>
            <w:left w:val="none" w:sz="0" w:space="0" w:color="auto"/>
            <w:bottom w:val="none" w:sz="0" w:space="0" w:color="auto"/>
            <w:right w:val="none" w:sz="0" w:space="0" w:color="auto"/>
          </w:divBdr>
        </w:div>
        <w:div w:id="115683606">
          <w:marLeft w:val="60"/>
          <w:marRight w:val="60"/>
          <w:marTop w:val="100"/>
          <w:marBottom w:val="100"/>
          <w:divBdr>
            <w:top w:val="none" w:sz="0" w:space="0" w:color="auto"/>
            <w:left w:val="none" w:sz="0" w:space="0" w:color="auto"/>
            <w:bottom w:val="none" w:sz="0" w:space="0" w:color="auto"/>
            <w:right w:val="none" w:sz="0" w:space="0" w:color="auto"/>
          </w:divBdr>
        </w:div>
        <w:div w:id="117143287">
          <w:marLeft w:val="60"/>
          <w:marRight w:val="60"/>
          <w:marTop w:val="100"/>
          <w:marBottom w:val="100"/>
          <w:divBdr>
            <w:top w:val="none" w:sz="0" w:space="0" w:color="auto"/>
            <w:left w:val="none" w:sz="0" w:space="0" w:color="auto"/>
            <w:bottom w:val="none" w:sz="0" w:space="0" w:color="auto"/>
            <w:right w:val="none" w:sz="0" w:space="0" w:color="auto"/>
          </w:divBdr>
        </w:div>
        <w:div w:id="118695648">
          <w:marLeft w:val="60"/>
          <w:marRight w:val="60"/>
          <w:marTop w:val="100"/>
          <w:marBottom w:val="100"/>
          <w:divBdr>
            <w:top w:val="none" w:sz="0" w:space="0" w:color="auto"/>
            <w:left w:val="none" w:sz="0" w:space="0" w:color="auto"/>
            <w:bottom w:val="none" w:sz="0" w:space="0" w:color="auto"/>
            <w:right w:val="none" w:sz="0" w:space="0" w:color="auto"/>
          </w:divBdr>
        </w:div>
        <w:div w:id="121921168">
          <w:marLeft w:val="60"/>
          <w:marRight w:val="60"/>
          <w:marTop w:val="100"/>
          <w:marBottom w:val="100"/>
          <w:divBdr>
            <w:top w:val="none" w:sz="0" w:space="0" w:color="auto"/>
            <w:left w:val="none" w:sz="0" w:space="0" w:color="auto"/>
            <w:bottom w:val="none" w:sz="0" w:space="0" w:color="auto"/>
            <w:right w:val="none" w:sz="0" w:space="0" w:color="auto"/>
          </w:divBdr>
        </w:div>
        <w:div w:id="133909292">
          <w:marLeft w:val="60"/>
          <w:marRight w:val="60"/>
          <w:marTop w:val="100"/>
          <w:marBottom w:val="100"/>
          <w:divBdr>
            <w:top w:val="none" w:sz="0" w:space="0" w:color="auto"/>
            <w:left w:val="none" w:sz="0" w:space="0" w:color="auto"/>
            <w:bottom w:val="none" w:sz="0" w:space="0" w:color="auto"/>
            <w:right w:val="none" w:sz="0" w:space="0" w:color="auto"/>
          </w:divBdr>
        </w:div>
        <w:div w:id="135688447">
          <w:marLeft w:val="60"/>
          <w:marRight w:val="60"/>
          <w:marTop w:val="100"/>
          <w:marBottom w:val="100"/>
          <w:divBdr>
            <w:top w:val="none" w:sz="0" w:space="0" w:color="auto"/>
            <w:left w:val="none" w:sz="0" w:space="0" w:color="auto"/>
            <w:bottom w:val="none" w:sz="0" w:space="0" w:color="auto"/>
            <w:right w:val="none" w:sz="0" w:space="0" w:color="auto"/>
          </w:divBdr>
        </w:div>
        <w:div w:id="155268105">
          <w:marLeft w:val="60"/>
          <w:marRight w:val="60"/>
          <w:marTop w:val="100"/>
          <w:marBottom w:val="100"/>
          <w:divBdr>
            <w:top w:val="none" w:sz="0" w:space="0" w:color="auto"/>
            <w:left w:val="none" w:sz="0" w:space="0" w:color="auto"/>
            <w:bottom w:val="none" w:sz="0" w:space="0" w:color="auto"/>
            <w:right w:val="none" w:sz="0" w:space="0" w:color="auto"/>
          </w:divBdr>
        </w:div>
        <w:div w:id="167406985">
          <w:marLeft w:val="60"/>
          <w:marRight w:val="60"/>
          <w:marTop w:val="100"/>
          <w:marBottom w:val="100"/>
          <w:divBdr>
            <w:top w:val="none" w:sz="0" w:space="0" w:color="auto"/>
            <w:left w:val="none" w:sz="0" w:space="0" w:color="auto"/>
            <w:bottom w:val="none" w:sz="0" w:space="0" w:color="auto"/>
            <w:right w:val="none" w:sz="0" w:space="0" w:color="auto"/>
          </w:divBdr>
        </w:div>
        <w:div w:id="172577796">
          <w:marLeft w:val="60"/>
          <w:marRight w:val="60"/>
          <w:marTop w:val="100"/>
          <w:marBottom w:val="100"/>
          <w:divBdr>
            <w:top w:val="none" w:sz="0" w:space="0" w:color="auto"/>
            <w:left w:val="none" w:sz="0" w:space="0" w:color="auto"/>
            <w:bottom w:val="none" w:sz="0" w:space="0" w:color="auto"/>
            <w:right w:val="none" w:sz="0" w:space="0" w:color="auto"/>
          </w:divBdr>
        </w:div>
        <w:div w:id="174468616">
          <w:marLeft w:val="60"/>
          <w:marRight w:val="60"/>
          <w:marTop w:val="100"/>
          <w:marBottom w:val="100"/>
          <w:divBdr>
            <w:top w:val="none" w:sz="0" w:space="0" w:color="auto"/>
            <w:left w:val="none" w:sz="0" w:space="0" w:color="auto"/>
            <w:bottom w:val="none" w:sz="0" w:space="0" w:color="auto"/>
            <w:right w:val="none" w:sz="0" w:space="0" w:color="auto"/>
          </w:divBdr>
        </w:div>
        <w:div w:id="174619139">
          <w:marLeft w:val="60"/>
          <w:marRight w:val="60"/>
          <w:marTop w:val="100"/>
          <w:marBottom w:val="100"/>
          <w:divBdr>
            <w:top w:val="none" w:sz="0" w:space="0" w:color="auto"/>
            <w:left w:val="none" w:sz="0" w:space="0" w:color="auto"/>
            <w:bottom w:val="none" w:sz="0" w:space="0" w:color="auto"/>
            <w:right w:val="none" w:sz="0" w:space="0" w:color="auto"/>
          </w:divBdr>
        </w:div>
        <w:div w:id="176047494">
          <w:marLeft w:val="60"/>
          <w:marRight w:val="60"/>
          <w:marTop w:val="100"/>
          <w:marBottom w:val="100"/>
          <w:divBdr>
            <w:top w:val="none" w:sz="0" w:space="0" w:color="auto"/>
            <w:left w:val="none" w:sz="0" w:space="0" w:color="auto"/>
            <w:bottom w:val="none" w:sz="0" w:space="0" w:color="auto"/>
            <w:right w:val="none" w:sz="0" w:space="0" w:color="auto"/>
          </w:divBdr>
        </w:div>
        <w:div w:id="181289771">
          <w:marLeft w:val="60"/>
          <w:marRight w:val="60"/>
          <w:marTop w:val="100"/>
          <w:marBottom w:val="100"/>
          <w:divBdr>
            <w:top w:val="none" w:sz="0" w:space="0" w:color="auto"/>
            <w:left w:val="none" w:sz="0" w:space="0" w:color="auto"/>
            <w:bottom w:val="none" w:sz="0" w:space="0" w:color="auto"/>
            <w:right w:val="none" w:sz="0" w:space="0" w:color="auto"/>
          </w:divBdr>
        </w:div>
        <w:div w:id="182789022">
          <w:marLeft w:val="60"/>
          <w:marRight w:val="60"/>
          <w:marTop w:val="100"/>
          <w:marBottom w:val="100"/>
          <w:divBdr>
            <w:top w:val="none" w:sz="0" w:space="0" w:color="auto"/>
            <w:left w:val="none" w:sz="0" w:space="0" w:color="auto"/>
            <w:bottom w:val="none" w:sz="0" w:space="0" w:color="auto"/>
            <w:right w:val="none" w:sz="0" w:space="0" w:color="auto"/>
          </w:divBdr>
        </w:div>
        <w:div w:id="186648331">
          <w:marLeft w:val="60"/>
          <w:marRight w:val="60"/>
          <w:marTop w:val="100"/>
          <w:marBottom w:val="100"/>
          <w:divBdr>
            <w:top w:val="none" w:sz="0" w:space="0" w:color="auto"/>
            <w:left w:val="none" w:sz="0" w:space="0" w:color="auto"/>
            <w:bottom w:val="none" w:sz="0" w:space="0" w:color="auto"/>
            <w:right w:val="none" w:sz="0" w:space="0" w:color="auto"/>
          </w:divBdr>
        </w:div>
        <w:div w:id="190999032">
          <w:marLeft w:val="60"/>
          <w:marRight w:val="60"/>
          <w:marTop w:val="100"/>
          <w:marBottom w:val="100"/>
          <w:divBdr>
            <w:top w:val="none" w:sz="0" w:space="0" w:color="auto"/>
            <w:left w:val="none" w:sz="0" w:space="0" w:color="auto"/>
            <w:bottom w:val="none" w:sz="0" w:space="0" w:color="auto"/>
            <w:right w:val="none" w:sz="0" w:space="0" w:color="auto"/>
          </w:divBdr>
        </w:div>
        <w:div w:id="197158050">
          <w:marLeft w:val="60"/>
          <w:marRight w:val="60"/>
          <w:marTop w:val="100"/>
          <w:marBottom w:val="100"/>
          <w:divBdr>
            <w:top w:val="none" w:sz="0" w:space="0" w:color="auto"/>
            <w:left w:val="none" w:sz="0" w:space="0" w:color="auto"/>
            <w:bottom w:val="none" w:sz="0" w:space="0" w:color="auto"/>
            <w:right w:val="none" w:sz="0" w:space="0" w:color="auto"/>
          </w:divBdr>
        </w:div>
        <w:div w:id="197276149">
          <w:marLeft w:val="60"/>
          <w:marRight w:val="60"/>
          <w:marTop w:val="100"/>
          <w:marBottom w:val="100"/>
          <w:divBdr>
            <w:top w:val="none" w:sz="0" w:space="0" w:color="auto"/>
            <w:left w:val="none" w:sz="0" w:space="0" w:color="auto"/>
            <w:bottom w:val="none" w:sz="0" w:space="0" w:color="auto"/>
            <w:right w:val="none" w:sz="0" w:space="0" w:color="auto"/>
          </w:divBdr>
        </w:div>
        <w:div w:id="199244863">
          <w:marLeft w:val="60"/>
          <w:marRight w:val="60"/>
          <w:marTop w:val="100"/>
          <w:marBottom w:val="100"/>
          <w:divBdr>
            <w:top w:val="none" w:sz="0" w:space="0" w:color="auto"/>
            <w:left w:val="none" w:sz="0" w:space="0" w:color="auto"/>
            <w:bottom w:val="none" w:sz="0" w:space="0" w:color="auto"/>
            <w:right w:val="none" w:sz="0" w:space="0" w:color="auto"/>
          </w:divBdr>
        </w:div>
        <w:div w:id="204103737">
          <w:marLeft w:val="60"/>
          <w:marRight w:val="60"/>
          <w:marTop w:val="100"/>
          <w:marBottom w:val="100"/>
          <w:divBdr>
            <w:top w:val="none" w:sz="0" w:space="0" w:color="auto"/>
            <w:left w:val="none" w:sz="0" w:space="0" w:color="auto"/>
            <w:bottom w:val="none" w:sz="0" w:space="0" w:color="auto"/>
            <w:right w:val="none" w:sz="0" w:space="0" w:color="auto"/>
          </w:divBdr>
        </w:div>
        <w:div w:id="205727479">
          <w:marLeft w:val="60"/>
          <w:marRight w:val="60"/>
          <w:marTop w:val="100"/>
          <w:marBottom w:val="100"/>
          <w:divBdr>
            <w:top w:val="none" w:sz="0" w:space="0" w:color="auto"/>
            <w:left w:val="none" w:sz="0" w:space="0" w:color="auto"/>
            <w:bottom w:val="none" w:sz="0" w:space="0" w:color="auto"/>
            <w:right w:val="none" w:sz="0" w:space="0" w:color="auto"/>
          </w:divBdr>
        </w:div>
        <w:div w:id="207499127">
          <w:marLeft w:val="60"/>
          <w:marRight w:val="60"/>
          <w:marTop w:val="100"/>
          <w:marBottom w:val="100"/>
          <w:divBdr>
            <w:top w:val="none" w:sz="0" w:space="0" w:color="auto"/>
            <w:left w:val="none" w:sz="0" w:space="0" w:color="auto"/>
            <w:bottom w:val="none" w:sz="0" w:space="0" w:color="auto"/>
            <w:right w:val="none" w:sz="0" w:space="0" w:color="auto"/>
          </w:divBdr>
        </w:div>
        <w:div w:id="216281692">
          <w:marLeft w:val="0"/>
          <w:marRight w:val="0"/>
          <w:marTop w:val="120"/>
          <w:marBottom w:val="192"/>
          <w:divBdr>
            <w:top w:val="none" w:sz="0" w:space="0" w:color="auto"/>
            <w:left w:val="none" w:sz="0" w:space="0" w:color="auto"/>
            <w:bottom w:val="none" w:sz="0" w:space="0" w:color="auto"/>
            <w:right w:val="none" w:sz="0" w:space="0" w:color="auto"/>
          </w:divBdr>
          <w:divsChild>
            <w:div w:id="1229262876">
              <w:marLeft w:val="0"/>
              <w:marRight w:val="0"/>
              <w:marTop w:val="0"/>
              <w:marBottom w:val="0"/>
              <w:divBdr>
                <w:top w:val="none" w:sz="0" w:space="0" w:color="auto"/>
                <w:left w:val="none" w:sz="0" w:space="0" w:color="auto"/>
                <w:bottom w:val="none" w:sz="0" w:space="0" w:color="auto"/>
                <w:right w:val="none" w:sz="0" w:space="0" w:color="auto"/>
              </w:divBdr>
              <w:divsChild>
                <w:div w:id="872033188">
                  <w:marLeft w:val="0"/>
                  <w:marRight w:val="0"/>
                  <w:marTop w:val="0"/>
                  <w:marBottom w:val="0"/>
                  <w:divBdr>
                    <w:top w:val="none" w:sz="0" w:space="0" w:color="auto"/>
                    <w:left w:val="none" w:sz="0" w:space="0" w:color="auto"/>
                    <w:bottom w:val="none" w:sz="0" w:space="0" w:color="auto"/>
                    <w:right w:val="none" w:sz="0" w:space="0" w:color="auto"/>
                  </w:divBdr>
                  <w:divsChild>
                    <w:div w:id="91249144">
                      <w:marLeft w:val="0"/>
                      <w:marRight w:val="0"/>
                      <w:marTop w:val="0"/>
                      <w:marBottom w:val="0"/>
                      <w:divBdr>
                        <w:top w:val="none" w:sz="0" w:space="0" w:color="auto"/>
                        <w:left w:val="none" w:sz="0" w:space="0" w:color="auto"/>
                        <w:bottom w:val="none" w:sz="0" w:space="0" w:color="auto"/>
                        <w:right w:val="none" w:sz="0" w:space="0" w:color="auto"/>
                      </w:divBdr>
                    </w:div>
                  </w:divsChild>
                </w:div>
                <w:div w:id="126322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47745">
          <w:marLeft w:val="60"/>
          <w:marRight w:val="60"/>
          <w:marTop w:val="100"/>
          <w:marBottom w:val="100"/>
          <w:divBdr>
            <w:top w:val="none" w:sz="0" w:space="0" w:color="auto"/>
            <w:left w:val="none" w:sz="0" w:space="0" w:color="auto"/>
            <w:bottom w:val="none" w:sz="0" w:space="0" w:color="auto"/>
            <w:right w:val="none" w:sz="0" w:space="0" w:color="auto"/>
          </w:divBdr>
        </w:div>
        <w:div w:id="219943541">
          <w:marLeft w:val="60"/>
          <w:marRight w:val="60"/>
          <w:marTop w:val="100"/>
          <w:marBottom w:val="100"/>
          <w:divBdr>
            <w:top w:val="none" w:sz="0" w:space="0" w:color="auto"/>
            <w:left w:val="none" w:sz="0" w:space="0" w:color="auto"/>
            <w:bottom w:val="none" w:sz="0" w:space="0" w:color="auto"/>
            <w:right w:val="none" w:sz="0" w:space="0" w:color="auto"/>
          </w:divBdr>
        </w:div>
        <w:div w:id="222179484">
          <w:marLeft w:val="60"/>
          <w:marRight w:val="60"/>
          <w:marTop w:val="100"/>
          <w:marBottom w:val="100"/>
          <w:divBdr>
            <w:top w:val="none" w:sz="0" w:space="0" w:color="auto"/>
            <w:left w:val="none" w:sz="0" w:space="0" w:color="auto"/>
            <w:bottom w:val="none" w:sz="0" w:space="0" w:color="auto"/>
            <w:right w:val="none" w:sz="0" w:space="0" w:color="auto"/>
          </w:divBdr>
        </w:div>
        <w:div w:id="233243811">
          <w:marLeft w:val="60"/>
          <w:marRight w:val="60"/>
          <w:marTop w:val="100"/>
          <w:marBottom w:val="100"/>
          <w:divBdr>
            <w:top w:val="none" w:sz="0" w:space="0" w:color="auto"/>
            <w:left w:val="none" w:sz="0" w:space="0" w:color="auto"/>
            <w:bottom w:val="none" w:sz="0" w:space="0" w:color="auto"/>
            <w:right w:val="none" w:sz="0" w:space="0" w:color="auto"/>
          </w:divBdr>
        </w:div>
        <w:div w:id="238516822">
          <w:marLeft w:val="60"/>
          <w:marRight w:val="60"/>
          <w:marTop w:val="100"/>
          <w:marBottom w:val="100"/>
          <w:divBdr>
            <w:top w:val="none" w:sz="0" w:space="0" w:color="auto"/>
            <w:left w:val="none" w:sz="0" w:space="0" w:color="auto"/>
            <w:bottom w:val="none" w:sz="0" w:space="0" w:color="auto"/>
            <w:right w:val="none" w:sz="0" w:space="0" w:color="auto"/>
          </w:divBdr>
        </w:div>
        <w:div w:id="244995179">
          <w:marLeft w:val="60"/>
          <w:marRight w:val="60"/>
          <w:marTop w:val="100"/>
          <w:marBottom w:val="100"/>
          <w:divBdr>
            <w:top w:val="none" w:sz="0" w:space="0" w:color="auto"/>
            <w:left w:val="none" w:sz="0" w:space="0" w:color="auto"/>
            <w:bottom w:val="none" w:sz="0" w:space="0" w:color="auto"/>
            <w:right w:val="none" w:sz="0" w:space="0" w:color="auto"/>
          </w:divBdr>
        </w:div>
        <w:div w:id="245187865">
          <w:marLeft w:val="60"/>
          <w:marRight w:val="60"/>
          <w:marTop w:val="100"/>
          <w:marBottom w:val="100"/>
          <w:divBdr>
            <w:top w:val="none" w:sz="0" w:space="0" w:color="auto"/>
            <w:left w:val="none" w:sz="0" w:space="0" w:color="auto"/>
            <w:bottom w:val="none" w:sz="0" w:space="0" w:color="auto"/>
            <w:right w:val="none" w:sz="0" w:space="0" w:color="auto"/>
          </w:divBdr>
        </w:div>
        <w:div w:id="246117798">
          <w:marLeft w:val="60"/>
          <w:marRight w:val="60"/>
          <w:marTop w:val="100"/>
          <w:marBottom w:val="100"/>
          <w:divBdr>
            <w:top w:val="none" w:sz="0" w:space="0" w:color="auto"/>
            <w:left w:val="none" w:sz="0" w:space="0" w:color="auto"/>
            <w:bottom w:val="none" w:sz="0" w:space="0" w:color="auto"/>
            <w:right w:val="none" w:sz="0" w:space="0" w:color="auto"/>
          </w:divBdr>
        </w:div>
        <w:div w:id="248389958">
          <w:marLeft w:val="60"/>
          <w:marRight w:val="60"/>
          <w:marTop w:val="100"/>
          <w:marBottom w:val="100"/>
          <w:divBdr>
            <w:top w:val="none" w:sz="0" w:space="0" w:color="auto"/>
            <w:left w:val="none" w:sz="0" w:space="0" w:color="auto"/>
            <w:bottom w:val="none" w:sz="0" w:space="0" w:color="auto"/>
            <w:right w:val="none" w:sz="0" w:space="0" w:color="auto"/>
          </w:divBdr>
        </w:div>
        <w:div w:id="249777545">
          <w:marLeft w:val="60"/>
          <w:marRight w:val="60"/>
          <w:marTop w:val="100"/>
          <w:marBottom w:val="100"/>
          <w:divBdr>
            <w:top w:val="none" w:sz="0" w:space="0" w:color="auto"/>
            <w:left w:val="none" w:sz="0" w:space="0" w:color="auto"/>
            <w:bottom w:val="none" w:sz="0" w:space="0" w:color="auto"/>
            <w:right w:val="none" w:sz="0" w:space="0" w:color="auto"/>
          </w:divBdr>
        </w:div>
        <w:div w:id="252012705">
          <w:marLeft w:val="60"/>
          <w:marRight w:val="60"/>
          <w:marTop w:val="100"/>
          <w:marBottom w:val="100"/>
          <w:divBdr>
            <w:top w:val="none" w:sz="0" w:space="0" w:color="auto"/>
            <w:left w:val="none" w:sz="0" w:space="0" w:color="auto"/>
            <w:bottom w:val="none" w:sz="0" w:space="0" w:color="auto"/>
            <w:right w:val="none" w:sz="0" w:space="0" w:color="auto"/>
          </w:divBdr>
        </w:div>
        <w:div w:id="254679148">
          <w:marLeft w:val="60"/>
          <w:marRight w:val="60"/>
          <w:marTop w:val="100"/>
          <w:marBottom w:val="100"/>
          <w:divBdr>
            <w:top w:val="none" w:sz="0" w:space="0" w:color="auto"/>
            <w:left w:val="none" w:sz="0" w:space="0" w:color="auto"/>
            <w:bottom w:val="none" w:sz="0" w:space="0" w:color="auto"/>
            <w:right w:val="none" w:sz="0" w:space="0" w:color="auto"/>
          </w:divBdr>
        </w:div>
        <w:div w:id="255526936">
          <w:marLeft w:val="60"/>
          <w:marRight w:val="60"/>
          <w:marTop w:val="100"/>
          <w:marBottom w:val="100"/>
          <w:divBdr>
            <w:top w:val="none" w:sz="0" w:space="0" w:color="auto"/>
            <w:left w:val="none" w:sz="0" w:space="0" w:color="auto"/>
            <w:bottom w:val="none" w:sz="0" w:space="0" w:color="auto"/>
            <w:right w:val="none" w:sz="0" w:space="0" w:color="auto"/>
          </w:divBdr>
        </w:div>
        <w:div w:id="258682189">
          <w:marLeft w:val="60"/>
          <w:marRight w:val="60"/>
          <w:marTop w:val="100"/>
          <w:marBottom w:val="100"/>
          <w:divBdr>
            <w:top w:val="none" w:sz="0" w:space="0" w:color="auto"/>
            <w:left w:val="none" w:sz="0" w:space="0" w:color="auto"/>
            <w:bottom w:val="none" w:sz="0" w:space="0" w:color="auto"/>
            <w:right w:val="none" w:sz="0" w:space="0" w:color="auto"/>
          </w:divBdr>
        </w:div>
        <w:div w:id="260531524">
          <w:marLeft w:val="60"/>
          <w:marRight w:val="60"/>
          <w:marTop w:val="100"/>
          <w:marBottom w:val="100"/>
          <w:divBdr>
            <w:top w:val="none" w:sz="0" w:space="0" w:color="auto"/>
            <w:left w:val="none" w:sz="0" w:space="0" w:color="auto"/>
            <w:bottom w:val="none" w:sz="0" w:space="0" w:color="auto"/>
            <w:right w:val="none" w:sz="0" w:space="0" w:color="auto"/>
          </w:divBdr>
        </w:div>
        <w:div w:id="261108591">
          <w:marLeft w:val="60"/>
          <w:marRight w:val="60"/>
          <w:marTop w:val="100"/>
          <w:marBottom w:val="100"/>
          <w:divBdr>
            <w:top w:val="none" w:sz="0" w:space="0" w:color="auto"/>
            <w:left w:val="none" w:sz="0" w:space="0" w:color="auto"/>
            <w:bottom w:val="none" w:sz="0" w:space="0" w:color="auto"/>
            <w:right w:val="none" w:sz="0" w:space="0" w:color="auto"/>
          </w:divBdr>
        </w:div>
        <w:div w:id="264581289">
          <w:marLeft w:val="60"/>
          <w:marRight w:val="60"/>
          <w:marTop w:val="100"/>
          <w:marBottom w:val="100"/>
          <w:divBdr>
            <w:top w:val="none" w:sz="0" w:space="0" w:color="auto"/>
            <w:left w:val="none" w:sz="0" w:space="0" w:color="auto"/>
            <w:bottom w:val="none" w:sz="0" w:space="0" w:color="auto"/>
            <w:right w:val="none" w:sz="0" w:space="0" w:color="auto"/>
          </w:divBdr>
        </w:div>
        <w:div w:id="267977919">
          <w:marLeft w:val="60"/>
          <w:marRight w:val="60"/>
          <w:marTop w:val="100"/>
          <w:marBottom w:val="100"/>
          <w:divBdr>
            <w:top w:val="none" w:sz="0" w:space="0" w:color="auto"/>
            <w:left w:val="none" w:sz="0" w:space="0" w:color="auto"/>
            <w:bottom w:val="none" w:sz="0" w:space="0" w:color="auto"/>
            <w:right w:val="none" w:sz="0" w:space="0" w:color="auto"/>
          </w:divBdr>
        </w:div>
        <w:div w:id="273175461">
          <w:marLeft w:val="60"/>
          <w:marRight w:val="60"/>
          <w:marTop w:val="100"/>
          <w:marBottom w:val="100"/>
          <w:divBdr>
            <w:top w:val="none" w:sz="0" w:space="0" w:color="auto"/>
            <w:left w:val="none" w:sz="0" w:space="0" w:color="auto"/>
            <w:bottom w:val="none" w:sz="0" w:space="0" w:color="auto"/>
            <w:right w:val="none" w:sz="0" w:space="0" w:color="auto"/>
          </w:divBdr>
        </w:div>
        <w:div w:id="285744443">
          <w:marLeft w:val="60"/>
          <w:marRight w:val="60"/>
          <w:marTop w:val="100"/>
          <w:marBottom w:val="100"/>
          <w:divBdr>
            <w:top w:val="none" w:sz="0" w:space="0" w:color="auto"/>
            <w:left w:val="none" w:sz="0" w:space="0" w:color="auto"/>
            <w:bottom w:val="none" w:sz="0" w:space="0" w:color="auto"/>
            <w:right w:val="none" w:sz="0" w:space="0" w:color="auto"/>
          </w:divBdr>
        </w:div>
        <w:div w:id="287131397">
          <w:marLeft w:val="60"/>
          <w:marRight w:val="60"/>
          <w:marTop w:val="100"/>
          <w:marBottom w:val="100"/>
          <w:divBdr>
            <w:top w:val="none" w:sz="0" w:space="0" w:color="auto"/>
            <w:left w:val="none" w:sz="0" w:space="0" w:color="auto"/>
            <w:bottom w:val="none" w:sz="0" w:space="0" w:color="auto"/>
            <w:right w:val="none" w:sz="0" w:space="0" w:color="auto"/>
          </w:divBdr>
        </w:div>
        <w:div w:id="290215127">
          <w:marLeft w:val="60"/>
          <w:marRight w:val="60"/>
          <w:marTop w:val="100"/>
          <w:marBottom w:val="100"/>
          <w:divBdr>
            <w:top w:val="none" w:sz="0" w:space="0" w:color="auto"/>
            <w:left w:val="none" w:sz="0" w:space="0" w:color="auto"/>
            <w:bottom w:val="none" w:sz="0" w:space="0" w:color="auto"/>
            <w:right w:val="none" w:sz="0" w:space="0" w:color="auto"/>
          </w:divBdr>
        </w:div>
        <w:div w:id="293143415">
          <w:marLeft w:val="60"/>
          <w:marRight w:val="60"/>
          <w:marTop w:val="100"/>
          <w:marBottom w:val="100"/>
          <w:divBdr>
            <w:top w:val="none" w:sz="0" w:space="0" w:color="auto"/>
            <w:left w:val="none" w:sz="0" w:space="0" w:color="auto"/>
            <w:bottom w:val="none" w:sz="0" w:space="0" w:color="auto"/>
            <w:right w:val="none" w:sz="0" w:space="0" w:color="auto"/>
          </w:divBdr>
        </w:div>
        <w:div w:id="293602356">
          <w:marLeft w:val="60"/>
          <w:marRight w:val="60"/>
          <w:marTop w:val="100"/>
          <w:marBottom w:val="100"/>
          <w:divBdr>
            <w:top w:val="none" w:sz="0" w:space="0" w:color="auto"/>
            <w:left w:val="none" w:sz="0" w:space="0" w:color="auto"/>
            <w:bottom w:val="none" w:sz="0" w:space="0" w:color="auto"/>
            <w:right w:val="none" w:sz="0" w:space="0" w:color="auto"/>
          </w:divBdr>
        </w:div>
        <w:div w:id="295258429">
          <w:marLeft w:val="60"/>
          <w:marRight w:val="60"/>
          <w:marTop w:val="100"/>
          <w:marBottom w:val="100"/>
          <w:divBdr>
            <w:top w:val="none" w:sz="0" w:space="0" w:color="auto"/>
            <w:left w:val="none" w:sz="0" w:space="0" w:color="auto"/>
            <w:bottom w:val="none" w:sz="0" w:space="0" w:color="auto"/>
            <w:right w:val="none" w:sz="0" w:space="0" w:color="auto"/>
          </w:divBdr>
        </w:div>
        <w:div w:id="306590394">
          <w:marLeft w:val="60"/>
          <w:marRight w:val="60"/>
          <w:marTop w:val="100"/>
          <w:marBottom w:val="100"/>
          <w:divBdr>
            <w:top w:val="none" w:sz="0" w:space="0" w:color="auto"/>
            <w:left w:val="none" w:sz="0" w:space="0" w:color="auto"/>
            <w:bottom w:val="none" w:sz="0" w:space="0" w:color="auto"/>
            <w:right w:val="none" w:sz="0" w:space="0" w:color="auto"/>
          </w:divBdr>
        </w:div>
        <w:div w:id="310596835">
          <w:marLeft w:val="60"/>
          <w:marRight w:val="60"/>
          <w:marTop w:val="100"/>
          <w:marBottom w:val="100"/>
          <w:divBdr>
            <w:top w:val="none" w:sz="0" w:space="0" w:color="auto"/>
            <w:left w:val="none" w:sz="0" w:space="0" w:color="auto"/>
            <w:bottom w:val="none" w:sz="0" w:space="0" w:color="auto"/>
            <w:right w:val="none" w:sz="0" w:space="0" w:color="auto"/>
          </w:divBdr>
        </w:div>
        <w:div w:id="318072118">
          <w:marLeft w:val="60"/>
          <w:marRight w:val="60"/>
          <w:marTop w:val="100"/>
          <w:marBottom w:val="100"/>
          <w:divBdr>
            <w:top w:val="none" w:sz="0" w:space="0" w:color="auto"/>
            <w:left w:val="none" w:sz="0" w:space="0" w:color="auto"/>
            <w:bottom w:val="none" w:sz="0" w:space="0" w:color="auto"/>
            <w:right w:val="none" w:sz="0" w:space="0" w:color="auto"/>
          </w:divBdr>
        </w:div>
        <w:div w:id="318458434">
          <w:marLeft w:val="60"/>
          <w:marRight w:val="60"/>
          <w:marTop w:val="100"/>
          <w:marBottom w:val="100"/>
          <w:divBdr>
            <w:top w:val="none" w:sz="0" w:space="0" w:color="auto"/>
            <w:left w:val="none" w:sz="0" w:space="0" w:color="auto"/>
            <w:bottom w:val="none" w:sz="0" w:space="0" w:color="auto"/>
            <w:right w:val="none" w:sz="0" w:space="0" w:color="auto"/>
          </w:divBdr>
        </w:div>
        <w:div w:id="326052564">
          <w:marLeft w:val="60"/>
          <w:marRight w:val="60"/>
          <w:marTop w:val="100"/>
          <w:marBottom w:val="100"/>
          <w:divBdr>
            <w:top w:val="none" w:sz="0" w:space="0" w:color="auto"/>
            <w:left w:val="none" w:sz="0" w:space="0" w:color="auto"/>
            <w:bottom w:val="none" w:sz="0" w:space="0" w:color="auto"/>
            <w:right w:val="none" w:sz="0" w:space="0" w:color="auto"/>
          </w:divBdr>
        </w:div>
        <w:div w:id="326175242">
          <w:marLeft w:val="60"/>
          <w:marRight w:val="60"/>
          <w:marTop w:val="100"/>
          <w:marBottom w:val="100"/>
          <w:divBdr>
            <w:top w:val="none" w:sz="0" w:space="0" w:color="auto"/>
            <w:left w:val="none" w:sz="0" w:space="0" w:color="auto"/>
            <w:bottom w:val="none" w:sz="0" w:space="0" w:color="auto"/>
            <w:right w:val="none" w:sz="0" w:space="0" w:color="auto"/>
          </w:divBdr>
        </w:div>
        <w:div w:id="330256406">
          <w:marLeft w:val="60"/>
          <w:marRight w:val="60"/>
          <w:marTop w:val="100"/>
          <w:marBottom w:val="100"/>
          <w:divBdr>
            <w:top w:val="none" w:sz="0" w:space="0" w:color="auto"/>
            <w:left w:val="none" w:sz="0" w:space="0" w:color="auto"/>
            <w:bottom w:val="none" w:sz="0" w:space="0" w:color="auto"/>
            <w:right w:val="none" w:sz="0" w:space="0" w:color="auto"/>
          </w:divBdr>
        </w:div>
        <w:div w:id="333185513">
          <w:marLeft w:val="60"/>
          <w:marRight w:val="60"/>
          <w:marTop w:val="100"/>
          <w:marBottom w:val="100"/>
          <w:divBdr>
            <w:top w:val="none" w:sz="0" w:space="0" w:color="auto"/>
            <w:left w:val="none" w:sz="0" w:space="0" w:color="auto"/>
            <w:bottom w:val="none" w:sz="0" w:space="0" w:color="auto"/>
            <w:right w:val="none" w:sz="0" w:space="0" w:color="auto"/>
          </w:divBdr>
        </w:div>
        <w:div w:id="335116145">
          <w:marLeft w:val="60"/>
          <w:marRight w:val="60"/>
          <w:marTop w:val="100"/>
          <w:marBottom w:val="100"/>
          <w:divBdr>
            <w:top w:val="none" w:sz="0" w:space="0" w:color="auto"/>
            <w:left w:val="none" w:sz="0" w:space="0" w:color="auto"/>
            <w:bottom w:val="none" w:sz="0" w:space="0" w:color="auto"/>
            <w:right w:val="none" w:sz="0" w:space="0" w:color="auto"/>
          </w:divBdr>
        </w:div>
        <w:div w:id="337392413">
          <w:marLeft w:val="60"/>
          <w:marRight w:val="60"/>
          <w:marTop w:val="100"/>
          <w:marBottom w:val="100"/>
          <w:divBdr>
            <w:top w:val="none" w:sz="0" w:space="0" w:color="auto"/>
            <w:left w:val="none" w:sz="0" w:space="0" w:color="auto"/>
            <w:bottom w:val="none" w:sz="0" w:space="0" w:color="auto"/>
            <w:right w:val="none" w:sz="0" w:space="0" w:color="auto"/>
          </w:divBdr>
        </w:div>
        <w:div w:id="340543852">
          <w:marLeft w:val="60"/>
          <w:marRight w:val="60"/>
          <w:marTop w:val="100"/>
          <w:marBottom w:val="100"/>
          <w:divBdr>
            <w:top w:val="none" w:sz="0" w:space="0" w:color="auto"/>
            <w:left w:val="none" w:sz="0" w:space="0" w:color="auto"/>
            <w:bottom w:val="none" w:sz="0" w:space="0" w:color="auto"/>
            <w:right w:val="none" w:sz="0" w:space="0" w:color="auto"/>
          </w:divBdr>
        </w:div>
        <w:div w:id="349842340">
          <w:marLeft w:val="60"/>
          <w:marRight w:val="60"/>
          <w:marTop w:val="100"/>
          <w:marBottom w:val="100"/>
          <w:divBdr>
            <w:top w:val="none" w:sz="0" w:space="0" w:color="auto"/>
            <w:left w:val="none" w:sz="0" w:space="0" w:color="auto"/>
            <w:bottom w:val="none" w:sz="0" w:space="0" w:color="auto"/>
            <w:right w:val="none" w:sz="0" w:space="0" w:color="auto"/>
          </w:divBdr>
        </w:div>
        <w:div w:id="355696129">
          <w:marLeft w:val="60"/>
          <w:marRight w:val="60"/>
          <w:marTop w:val="100"/>
          <w:marBottom w:val="100"/>
          <w:divBdr>
            <w:top w:val="none" w:sz="0" w:space="0" w:color="auto"/>
            <w:left w:val="none" w:sz="0" w:space="0" w:color="auto"/>
            <w:bottom w:val="none" w:sz="0" w:space="0" w:color="auto"/>
            <w:right w:val="none" w:sz="0" w:space="0" w:color="auto"/>
          </w:divBdr>
        </w:div>
        <w:div w:id="360908587">
          <w:marLeft w:val="60"/>
          <w:marRight w:val="60"/>
          <w:marTop w:val="100"/>
          <w:marBottom w:val="100"/>
          <w:divBdr>
            <w:top w:val="none" w:sz="0" w:space="0" w:color="auto"/>
            <w:left w:val="none" w:sz="0" w:space="0" w:color="auto"/>
            <w:bottom w:val="none" w:sz="0" w:space="0" w:color="auto"/>
            <w:right w:val="none" w:sz="0" w:space="0" w:color="auto"/>
          </w:divBdr>
        </w:div>
        <w:div w:id="372466606">
          <w:marLeft w:val="60"/>
          <w:marRight w:val="60"/>
          <w:marTop w:val="100"/>
          <w:marBottom w:val="100"/>
          <w:divBdr>
            <w:top w:val="none" w:sz="0" w:space="0" w:color="auto"/>
            <w:left w:val="none" w:sz="0" w:space="0" w:color="auto"/>
            <w:bottom w:val="none" w:sz="0" w:space="0" w:color="auto"/>
            <w:right w:val="none" w:sz="0" w:space="0" w:color="auto"/>
          </w:divBdr>
        </w:div>
        <w:div w:id="374433651">
          <w:marLeft w:val="60"/>
          <w:marRight w:val="60"/>
          <w:marTop w:val="100"/>
          <w:marBottom w:val="100"/>
          <w:divBdr>
            <w:top w:val="none" w:sz="0" w:space="0" w:color="auto"/>
            <w:left w:val="none" w:sz="0" w:space="0" w:color="auto"/>
            <w:bottom w:val="none" w:sz="0" w:space="0" w:color="auto"/>
            <w:right w:val="none" w:sz="0" w:space="0" w:color="auto"/>
          </w:divBdr>
        </w:div>
        <w:div w:id="375588366">
          <w:marLeft w:val="60"/>
          <w:marRight w:val="60"/>
          <w:marTop w:val="100"/>
          <w:marBottom w:val="100"/>
          <w:divBdr>
            <w:top w:val="none" w:sz="0" w:space="0" w:color="auto"/>
            <w:left w:val="none" w:sz="0" w:space="0" w:color="auto"/>
            <w:bottom w:val="none" w:sz="0" w:space="0" w:color="auto"/>
            <w:right w:val="none" w:sz="0" w:space="0" w:color="auto"/>
          </w:divBdr>
        </w:div>
        <w:div w:id="378630040">
          <w:marLeft w:val="60"/>
          <w:marRight w:val="60"/>
          <w:marTop w:val="100"/>
          <w:marBottom w:val="100"/>
          <w:divBdr>
            <w:top w:val="none" w:sz="0" w:space="0" w:color="auto"/>
            <w:left w:val="none" w:sz="0" w:space="0" w:color="auto"/>
            <w:bottom w:val="none" w:sz="0" w:space="0" w:color="auto"/>
            <w:right w:val="none" w:sz="0" w:space="0" w:color="auto"/>
          </w:divBdr>
        </w:div>
        <w:div w:id="378751861">
          <w:marLeft w:val="60"/>
          <w:marRight w:val="60"/>
          <w:marTop w:val="100"/>
          <w:marBottom w:val="100"/>
          <w:divBdr>
            <w:top w:val="none" w:sz="0" w:space="0" w:color="auto"/>
            <w:left w:val="none" w:sz="0" w:space="0" w:color="auto"/>
            <w:bottom w:val="none" w:sz="0" w:space="0" w:color="auto"/>
            <w:right w:val="none" w:sz="0" w:space="0" w:color="auto"/>
          </w:divBdr>
        </w:div>
        <w:div w:id="381909926">
          <w:marLeft w:val="60"/>
          <w:marRight w:val="60"/>
          <w:marTop w:val="100"/>
          <w:marBottom w:val="100"/>
          <w:divBdr>
            <w:top w:val="none" w:sz="0" w:space="0" w:color="auto"/>
            <w:left w:val="none" w:sz="0" w:space="0" w:color="auto"/>
            <w:bottom w:val="none" w:sz="0" w:space="0" w:color="auto"/>
            <w:right w:val="none" w:sz="0" w:space="0" w:color="auto"/>
          </w:divBdr>
        </w:div>
        <w:div w:id="385110615">
          <w:marLeft w:val="60"/>
          <w:marRight w:val="60"/>
          <w:marTop w:val="100"/>
          <w:marBottom w:val="100"/>
          <w:divBdr>
            <w:top w:val="none" w:sz="0" w:space="0" w:color="auto"/>
            <w:left w:val="none" w:sz="0" w:space="0" w:color="auto"/>
            <w:bottom w:val="none" w:sz="0" w:space="0" w:color="auto"/>
            <w:right w:val="none" w:sz="0" w:space="0" w:color="auto"/>
          </w:divBdr>
        </w:div>
        <w:div w:id="386534875">
          <w:marLeft w:val="60"/>
          <w:marRight w:val="60"/>
          <w:marTop w:val="100"/>
          <w:marBottom w:val="100"/>
          <w:divBdr>
            <w:top w:val="none" w:sz="0" w:space="0" w:color="auto"/>
            <w:left w:val="none" w:sz="0" w:space="0" w:color="auto"/>
            <w:bottom w:val="none" w:sz="0" w:space="0" w:color="auto"/>
            <w:right w:val="none" w:sz="0" w:space="0" w:color="auto"/>
          </w:divBdr>
        </w:div>
        <w:div w:id="391857113">
          <w:marLeft w:val="60"/>
          <w:marRight w:val="60"/>
          <w:marTop w:val="100"/>
          <w:marBottom w:val="100"/>
          <w:divBdr>
            <w:top w:val="none" w:sz="0" w:space="0" w:color="auto"/>
            <w:left w:val="none" w:sz="0" w:space="0" w:color="auto"/>
            <w:bottom w:val="none" w:sz="0" w:space="0" w:color="auto"/>
            <w:right w:val="none" w:sz="0" w:space="0" w:color="auto"/>
          </w:divBdr>
        </w:div>
        <w:div w:id="395006438">
          <w:marLeft w:val="60"/>
          <w:marRight w:val="60"/>
          <w:marTop w:val="100"/>
          <w:marBottom w:val="100"/>
          <w:divBdr>
            <w:top w:val="none" w:sz="0" w:space="0" w:color="auto"/>
            <w:left w:val="none" w:sz="0" w:space="0" w:color="auto"/>
            <w:bottom w:val="none" w:sz="0" w:space="0" w:color="auto"/>
            <w:right w:val="none" w:sz="0" w:space="0" w:color="auto"/>
          </w:divBdr>
        </w:div>
        <w:div w:id="401103039">
          <w:marLeft w:val="60"/>
          <w:marRight w:val="60"/>
          <w:marTop w:val="100"/>
          <w:marBottom w:val="100"/>
          <w:divBdr>
            <w:top w:val="none" w:sz="0" w:space="0" w:color="auto"/>
            <w:left w:val="none" w:sz="0" w:space="0" w:color="auto"/>
            <w:bottom w:val="none" w:sz="0" w:space="0" w:color="auto"/>
            <w:right w:val="none" w:sz="0" w:space="0" w:color="auto"/>
          </w:divBdr>
        </w:div>
        <w:div w:id="404762690">
          <w:marLeft w:val="60"/>
          <w:marRight w:val="60"/>
          <w:marTop w:val="100"/>
          <w:marBottom w:val="100"/>
          <w:divBdr>
            <w:top w:val="none" w:sz="0" w:space="0" w:color="auto"/>
            <w:left w:val="none" w:sz="0" w:space="0" w:color="auto"/>
            <w:bottom w:val="none" w:sz="0" w:space="0" w:color="auto"/>
            <w:right w:val="none" w:sz="0" w:space="0" w:color="auto"/>
          </w:divBdr>
        </w:div>
        <w:div w:id="408969075">
          <w:marLeft w:val="60"/>
          <w:marRight w:val="60"/>
          <w:marTop w:val="100"/>
          <w:marBottom w:val="100"/>
          <w:divBdr>
            <w:top w:val="none" w:sz="0" w:space="0" w:color="auto"/>
            <w:left w:val="none" w:sz="0" w:space="0" w:color="auto"/>
            <w:bottom w:val="none" w:sz="0" w:space="0" w:color="auto"/>
            <w:right w:val="none" w:sz="0" w:space="0" w:color="auto"/>
          </w:divBdr>
        </w:div>
        <w:div w:id="409618441">
          <w:marLeft w:val="60"/>
          <w:marRight w:val="60"/>
          <w:marTop w:val="100"/>
          <w:marBottom w:val="100"/>
          <w:divBdr>
            <w:top w:val="none" w:sz="0" w:space="0" w:color="auto"/>
            <w:left w:val="none" w:sz="0" w:space="0" w:color="auto"/>
            <w:bottom w:val="none" w:sz="0" w:space="0" w:color="auto"/>
            <w:right w:val="none" w:sz="0" w:space="0" w:color="auto"/>
          </w:divBdr>
        </w:div>
        <w:div w:id="413166671">
          <w:marLeft w:val="60"/>
          <w:marRight w:val="60"/>
          <w:marTop w:val="100"/>
          <w:marBottom w:val="100"/>
          <w:divBdr>
            <w:top w:val="none" w:sz="0" w:space="0" w:color="auto"/>
            <w:left w:val="none" w:sz="0" w:space="0" w:color="auto"/>
            <w:bottom w:val="none" w:sz="0" w:space="0" w:color="auto"/>
            <w:right w:val="none" w:sz="0" w:space="0" w:color="auto"/>
          </w:divBdr>
        </w:div>
        <w:div w:id="416754799">
          <w:marLeft w:val="60"/>
          <w:marRight w:val="60"/>
          <w:marTop w:val="100"/>
          <w:marBottom w:val="100"/>
          <w:divBdr>
            <w:top w:val="none" w:sz="0" w:space="0" w:color="auto"/>
            <w:left w:val="none" w:sz="0" w:space="0" w:color="auto"/>
            <w:bottom w:val="none" w:sz="0" w:space="0" w:color="auto"/>
            <w:right w:val="none" w:sz="0" w:space="0" w:color="auto"/>
          </w:divBdr>
        </w:div>
        <w:div w:id="419378747">
          <w:marLeft w:val="60"/>
          <w:marRight w:val="60"/>
          <w:marTop w:val="100"/>
          <w:marBottom w:val="100"/>
          <w:divBdr>
            <w:top w:val="none" w:sz="0" w:space="0" w:color="auto"/>
            <w:left w:val="none" w:sz="0" w:space="0" w:color="auto"/>
            <w:bottom w:val="none" w:sz="0" w:space="0" w:color="auto"/>
            <w:right w:val="none" w:sz="0" w:space="0" w:color="auto"/>
          </w:divBdr>
        </w:div>
        <w:div w:id="429208039">
          <w:marLeft w:val="60"/>
          <w:marRight w:val="60"/>
          <w:marTop w:val="100"/>
          <w:marBottom w:val="100"/>
          <w:divBdr>
            <w:top w:val="none" w:sz="0" w:space="0" w:color="auto"/>
            <w:left w:val="none" w:sz="0" w:space="0" w:color="auto"/>
            <w:bottom w:val="none" w:sz="0" w:space="0" w:color="auto"/>
            <w:right w:val="none" w:sz="0" w:space="0" w:color="auto"/>
          </w:divBdr>
        </w:div>
        <w:div w:id="443615481">
          <w:marLeft w:val="60"/>
          <w:marRight w:val="60"/>
          <w:marTop w:val="100"/>
          <w:marBottom w:val="100"/>
          <w:divBdr>
            <w:top w:val="none" w:sz="0" w:space="0" w:color="auto"/>
            <w:left w:val="none" w:sz="0" w:space="0" w:color="auto"/>
            <w:bottom w:val="none" w:sz="0" w:space="0" w:color="auto"/>
            <w:right w:val="none" w:sz="0" w:space="0" w:color="auto"/>
          </w:divBdr>
        </w:div>
        <w:div w:id="458032167">
          <w:marLeft w:val="60"/>
          <w:marRight w:val="60"/>
          <w:marTop w:val="100"/>
          <w:marBottom w:val="100"/>
          <w:divBdr>
            <w:top w:val="none" w:sz="0" w:space="0" w:color="auto"/>
            <w:left w:val="none" w:sz="0" w:space="0" w:color="auto"/>
            <w:bottom w:val="none" w:sz="0" w:space="0" w:color="auto"/>
            <w:right w:val="none" w:sz="0" w:space="0" w:color="auto"/>
          </w:divBdr>
        </w:div>
        <w:div w:id="464928828">
          <w:marLeft w:val="60"/>
          <w:marRight w:val="60"/>
          <w:marTop w:val="100"/>
          <w:marBottom w:val="100"/>
          <w:divBdr>
            <w:top w:val="none" w:sz="0" w:space="0" w:color="auto"/>
            <w:left w:val="none" w:sz="0" w:space="0" w:color="auto"/>
            <w:bottom w:val="none" w:sz="0" w:space="0" w:color="auto"/>
            <w:right w:val="none" w:sz="0" w:space="0" w:color="auto"/>
          </w:divBdr>
        </w:div>
        <w:div w:id="472253569">
          <w:marLeft w:val="60"/>
          <w:marRight w:val="60"/>
          <w:marTop w:val="100"/>
          <w:marBottom w:val="100"/>
          <w:divBdr>
            <w:top w:val="none" w:sz="0" w:space="0" w:color="auto"/>
            <w:left w:val="none" w:sz="0" w:space="0" w:color="auto"/>
            <w:bottom w:val="none" w:sz="0" w:space="0" w:color="auto"/>
            <w:right w:val="none" w:sz="0" w:space="0" w:color="auto"/>
          </w:divBdr>
        </w:div>
        <w:div w:id="473765000">
          <w:marLeft w:val="60"/>
          <w:marRight w:val="60"/>
          <w:marTop w:val="100"/>
          <w:marBottom w:val="100"/>
          <w:divBdr>
            <w:top w:val="none" w:sz="0" w:space="0" w:color="auto"/>
            <w:left w:val="none" w:sz="0" w:space="0" w:color="auto"/>
            <w:bottom w:val="none" w:sz="0" w:space="0" w:color="auto"/>
            <w:right w:val="none" w:sz="0" w:space="0" w:color="auto"/>
          </w:divBdr>
        </w:div>
        <w:div w:id="478889434">
          <w:marLeft w:val="60"/>
          <w:marRight w:val="60"/>
          <w:marTop w:val="100"/>
          <w:marBottom w:val="100"/>
          <w:divBdr>
            <w:top w:val="none" w:sz="0" w:space="0" w:color="auto"/>
            <w:left w:val="none" w:sz="0" w:space="0" w:color="auto"/>
            <w:bottom w:val="none" w:sz="0" w:space="0" w:color="auto"/>
            <w:right w:val="none" w:sz="0" w:space="0" w:color="auto"/>
          </w:divBdr>
        </w:div>
        <w:div w:id="479468106">
          <w:marLeft w:val="60"/>
          <w:marRight w:val="60"/>
          <w:marTop w:val="100"/>
          <w:marBottom w:val="100"/>
          <w:divBdr>
            <w:top w:val="none" w:sz="0" w:space="0" w:color="auto"/>
            <w:left w:val="none" w:sz="0" w:space="0" w:color="auto"/>
            <w:bottom w:val="none" w:sz="0" w:space="0" w:color="auto"/>
            <w:right w:val="none" w:sz="0" w:space="0" w:color="auto"/>
          </w:divBdr>
        </w:div>
        <w:div w:id="488793937">
          <w:marLeft w:val="60"/>
          <w:marRight w:val="60"/>
          <w:marTop w:val="100"/>
          <w:marBottom w:val="100"/>
          <w:divBdr>
            <w:top w:val="none" w:sz="0" w:space="0" w:color="auto"/>
            <w:left w:val="none" w:sz="0" w:space="0" w:color="auto"/>
            <w:bottom w:val="none" w:sz="0" w:space="0" w:color="auto"/>
            <w:right w:val="none" w:sz="0" w:space="0" w:color="auto"/>
          </w:divBdr>
        </w:div>
        <w:div w:id="496238750">
          <w:marLeft w:val="60"/>
          <w:marRight w:val="60"/>
          <w:marTop w:val="100"/>
          <w:marBottom w:val="100"/>
          <w:divBdr>
            <w:top w:val="none" w:sz="0" w:space="0" w:color="auto"/>
            <w:left w:val="none" w:sz="0" w:space="0" w:color="auto"/>
            <w:bottom w:val="none" w:sz="0" w:space="0" w:color="auto"/>
            <w:right w:val="none" w:sz="0" w:space="0" w:color="auto"/>
          </w:divBdr>
        </w:div>
        <w:div w:id="500778730">
          <w:marLeft w:val="60"/>
          <w:marRight w:val="60"/>
          <w:marTop w:val="100"/>
          <w:marBottom w:val="100"/>
          <w:divBdr>
            <w:top w:val="none" w:sz="0" w:space="0" w:color="auto"/>
            <w:left w:val="none" w:sz="0" w:space="0" w:color="auto"/>
            <w:bottom w:val="none" w:sz="0" w:space="0" w:color="auto"/>
            <w:right w:val="none" w:sz="0" w:space="0" w:color="auto"/>
          </w:divBdr>
        </w:div>
        <w:div w:id="505093331">
          <w:marLeft w:val="60"/>
          <w:marRight w:val="60"/>
          <w:marTop w:val="100"/>
          <w:marBottom w:val="100"/>
          <w:divBdr>
            <w:top w:val="none" w:sz="0" w:space="0" w:color="auto"/>
            <w:left w:val="none" w:sz="0" w:space="0" w:color="auto"/>
            <w:bottom w:val="none" w:sz="0" w:space="0" w:color="auto"/>
            <w:right w:val="none" w:sz="0" w:space="0" w:color="auto"/>
          </w:divBdr>
        </w:div>
        <w:div w:id="506289951">
          <w:marLeft w:val="60"/>
          <w:marRight w:val="60"/>
          <w:marTop w:val="100"/>
          <w:marBottom w:val="100"/>
          <w:divBdr>
            <w:top w:val="none" w:sz="0" w:space="0" w:color="auto"/>
            <w:left w:val="none" w:sz="0" w:space="0" w:color="auto"/>
            <w:bottom w:val="none" w:sz="0" w:space="0" w:color="auto"/>
            <w:right w:val="none" w:sz="0" w:space="0" w:color="auto"/>
          </w:divBdr>
        </w:div>
        <w:div w:id="509755968">
          <w:marLeft w:val="60"/>
          <w:marRight w:val="60"/>
          <w:marTop w:val="100"/>
          <w:marBottom w:val="100"/>
          <w:divBdr>
            <w:top w:val="none" w:sz="0" w:space="0" w:color="auto"/>
            <w:left w:val="none" w:sz="0" w:space="0" w:color="auto"/>
            <w:bottom w:val="none" w:sz="0" w:space="0" w:color="auto"/>
            <w:right w:val="none" w:sz="0" w:space="0" w:color="auto"/>
          </w:divBdr>
        </w:div>
        <w:div w:id="514612748">
          <w:marLeft w:val="60"/>
          <w:marRight w:val="60"/>
          <w:marTop w:val="100"/>
          <w:marBottom w:val="100"/>
          <w:divBdr>
            <w:top w:val="none" w:sz="0" w:space="0" w:color="auto"/>
            <w:left w:val="none" w:sz="0" w:space="0" w:color="auto"/>
            <w:bottom w:val="none" w:sz="0" w:space="0" w:color="auto"/>
            <w:right w:val="none" w:sz="0" w:space="0" w:color="auto"/>
          </w:divBdr>
        </w:div>
        <w:div w:id="516967611">
          <w:marLeft w:val="60"/>
          <w:marRight w:val="60"/>
          <w:marTop w:val="100"/>
          <w:marBottom w:val="100"/>
          <w:divBdr>
            <w:top w:val="none" w:sz="0" w:space="0" w:color="auto"/>
            <w:left w:val="none" w:sz="0" w:space="0" w:color="auto"/>
            <w:bottom w:val="none" w:sz="0" w:space="0" w:color="auto"/>
            <w:right w:val="none" w:sz="0" w:space="0" w:color="auto"/>
          </w:divBdr>
        </w:div>
        <w:div w:id="519782673">
          <w:marLeft w:val="60"/>
          <w:marRight w:val="60"/>
          <w:marTop w:val="100"/>
          <w:marBottom w:val="100"/>
          <w:divBdr>
            <w:top w:val="none" w:sz="0" w:space="0" w:color="auto"/>
            <w:left w:val="none" w:sz="0" w:space="0" w:color="auto"/>
            <w:bottom w:val="none" w:sz="0" w:space="0" w:color="auto"/>
            <w:right w:val="none" w:sz="0" w:space="0" w:color="auto"/>
          </w:divBdr>
        </w:div>
        <w:div w:id="526719021">
          <w:marLeft w:val="60"/>
          <w:marRight w:val="60"/>
          <w:marTop w:val="100"/>
          <w:marBottom w:val="100"/>
          <w:divBdr>
            <w:top w:val="none" w:sz="0" w:space="0" w:color="auto"/>
            <w:left w:val="none" w:sz="0" w:space="0" w:color="auto"/>
            <w:bottom w:val="none" w:sz="0" w:space="0" w:color="auto"/>
            <w:right w:val="none" w:sz="0" w:space="0" w:color="auto"/>
          </w:divBdr>
        </w:div>
        <w:div w:id="529801006">
          <w:marLeft w:val="60"/>
          <w:marRight w:val="60"/>
          <w:marTop w:val="100"/>
          <w:marBottom w:val="100"/>
          <w:divBdr>
            <w:top w:val="none" w:sz="0" w:space="0" w:color="auto"/>
            <w:left w:val="none" w:sz="0" w:space="0" w:color="auto"/>
            <w:bottom w:val="none" w:sz="0" w:space="0" w:color="auto"/>
            <w:right w:val="none" w:sz="0" w:space="0" w:color="auto"/>
          </w:divBdr>
        </w:div>
        <w:div w:id="534543731">
          <w:marLeft w:val="60"/>
          <w:marRight w:val="60"/>
          <w:marTop w:val="100"/>
          <w:marBottom w:val="100"/>
          <w:divBdr>
            <w:top w:val="none" w:sz="0" w:space="0" w:color="auto"/>
            <w:left w:val="none" w:sz="0" w:space="0" w:color="auto"/>
            <w:bottom w:val="none" w:sz="0" w:space="0" w:color="auto"/>
            <w:right w:val="none" w:sz="0" w:space="0" w:color="auto"/>
          </w:divBdr>
        </w:div>
        <w:div w:id="539824739">
          <w:marLeft w:val="60"/>
          <w:marRight w:val="60"/>
          <w:marTop w:val="100"/>
          <w:marBottom w:val="100"/>
          <w:divBdr>
            <w:top w:val="none" w:sz="0" w:space="0" w:color="auto"/>
            <w:left w:val="none" w:sz="0" w:space="0" w:color="auto"/>
            <w:bottom w:val="none" w:sz="0" w:space="0" w:color="auto"/>
            <w:right w:val="none" w:sz="0" w:space="0" w:color="auto"/>
          </w:divBdr>
        </w:div>
        <w:div w:id="540090089">
          <w:marLeft w:val="60"/>
          <w:marRight w:val="60"/>
          <w:marTop w:val="100"/>
          <w:marBottom w:val="100"/>
          <w:divBdr>
            <w:top w:val="none" w:sz="0" w:space="0" w:color="auto"/>
            <w:left w:val="none" w:sz="0" w:space="0" w:color="auto"/>
            <w:bottom w:val="none" w:sz="0" w:space="0" w:color="auto"/>
            <w:right w:val="none" w:sz="0" w:space="0" w:color="auto"/>
          </w:divBdr>
        </w:div>
        <w:div w:id="547300293">
          <w:marLeft w:val="60"/>
          <w:marRight w:val="60"/>
          <w:marTop w:val="100"/>
          <w:marBottom w:val="100"/>
          <w:divBdr>
            <w:top w:val="none" w:sz="0" w:space="0" w:color="auto"/>
            <w:left w:val="none" w:sz="0" w:space="0" w:color="auto"/>
            <w:bottom w:val="none" w:sz="0" w:space="0" w:color="auto"/>
            <w:right w:val="none" w:sz="0" w:space="0" w:color="auto"/>
          </w:divBdr>
        </w:div>
        <w:div w:id="547301640">
          <w:marLeft w:val="60"/>
          <w:marRight w:val="60"/>
          <w:marTop w:val="100"/>
          <w:marBottom w:val="100"/>
          <w:divBdr>
            <w:top w:val="none" w:sz="0" w:space="0" w:color="auto"/>
            <w:left w:val="none" w:sz="0" w:space="0" w:color="auto"/>
            <w:bottom w:val="none" w:sz="0" w:space="0" w:color="auto"/>
            <w:right w:val="none" w:sz="0" w:space="0" w:color="auto"/>
          </w:divBdr>
        </w:div>
        <w:div w:id="547642823">
          <w:marLeft w:val="60"/>
          <w:marRight w:val="60"/>
          <w:marTop w:val="100"/>
          <w:marBottom w:val="100"/>
          <w:divBdr>
            <w:top w:val="none" w:sz="0" w:space="0" w:color="auto"/>
            <w:left w:val="none" w:sz="0" w:space="0" w:color="auto"/>
            <w:bottom w:val="none" w:sz="0" w:space="0" w:color="auto"/>
            <w:right w:val="none" w:sz="0" w:space="0" w:color="auto"/>
          </w:divBdr>
        </w:div>
        <w:div w:id="548878631">
          <w:marLeft w:val="60"/>
          <w:marRight w:val="60"/>
          <w:marTop w:val="100"/>
          <w:marBottom w:val="100"/>
          <w:divBdr>
            <w:top w:val="none" w:sz="0" w:space="0" w:color="auto"/>
            <w:left w:val="none" w:sz="0" w:space="0" w:color="auto"/>
            <w:bottom w:val="none" w:sz="0" w:space="0" w:color="auto"/>
            <w:right w:val="none" w:sz="0" w:space="0" w:color="auto"/>
          </w:divBdr>
        </w:div>
        <w:div w:id="557010089">
          <w:marLeft w:val="60"/>
          <w:marRight w:val="60"/>
          <w:marTop w:val="100"/>
          <w:marBottom w:val="100"/>
          <w:divBdr>
            <w:top w:val="none" w:sz="0" w:space="0" w:color="auto"/>
            <w:left w:val="none" w:sz="0" w:space="0" w:color="auto"/>
            <w:bottom w:val="none" w:sz="0" w:space="0" w:color="auto"/>
            <w:right w:val="none" w:sz="0" w:space="0" w:color="auto"/>
          </w:divBdr>
        </w:div>
        <w:div w:id="559100937">
          <w:marLeft w:val="60"/>
          <w:marRight w:val="60"/>
          <w:marTop w:val="100"/>
          <w:marBottom w:val="100"/>
          <w:divBdr>
            <w:top w:val="none" w:sz="0" w:space="0" w:color="auto"/>
            <w:left w:val="none" w:sz="0" w:space="0" w:color="auto"/>
            <w:bottom w:val="none" w:sz="0" w:space="0" w:color="auto"/>
            <w:right w:val="none" w:sz="0" w:space="0" w:color="auto"/>
          </w:divBdr>
        </w:div>
        <w:div w:id="564730572">
          <w:marLeft w:val="60"/>
          <w:marRight w:val="60"/>
          <w:marTop w:val="100"/>
          <w:marBottom w:val="100"/>
          <w:divBdr>
            <w:top w:val="none" w:sz="0" w:space="0" w:color="auto"/>
            <w:left w:val="none" w:sz="0" w:space="0" w:color="auto"/>
            <w:bottom w:val="none" w:sz="0" w:space="0" w:color="auto"/>
            <w:right w:val="none" w:sz="0" w:space="0" w:color="auto"/>
          </w:divBdr>
        </w:div>
        <w:div w:id="567227612">
          <w:marLeft w:val="60"/>
          <w:marRight w:val="60"/>
          <w:marTop w:val="100"/>
          <w:marBottom w:val="100"/>
          <w:divBdr>
            <w:top w:val="none" w:sz="0" w:space="0" w:color="auto"/>
            <w:left w:val="none" w:sz="0" w:space="0" w:color="auto"/>
            <w:bottom w:val="none" w:sz="0" w:space="0" w:color="auto"/>
            <w:right w:val="none" w:sz="0" w:space="0" w:color="auto"/>
          </w:divBdr>
        </w:div>
        <w:div w:id="567616830">
          <w:marLeft w:val="60"/>
          <w:marRight w:val="60"/>
          <w:marTop w:val="100"/>
          <w:marBottom w:val="100"/>
          <w:divBdr>
            <w:top w:val="none" w:sz="0" w:space="0" w:color="auto"/>
            <w:left w:val="none" w:sz="0" w:space="0" w:color="auto"/>
            <w:bottom w:val="none" w:sz="0" w:space="0" w:color="auto"/>
            <w:right w:val="none" w:sz="0" w:space="0" w:color="auto"/>
          </w:divBdr>
        </w:div>
        <w:div w:id="571626239">
          <w:marLeft w:val="60"/>
          <w:marRight w:val="60"/>
          <w:marTop w:val="100"/>
          <w:marBottom w:val="100"/>
          <w:divBdr>
            <w:top w:val="none" w:sz="0" w:space="0" w:color="auto"/>
            <w:left w:val="none" w:sz="0" w:space="0" w:color="auto"/>
            <w:bottom w:val="none" w:sz="0" w:space="0" w:color="auto"/>
            <w:right w:val="none" w:sz="0" w:space="0" w:color="auto"/>
          </w:divBdr>
        </w:div>
        <w:div w:id="572394381">
          <w:marLeft w:val="60"/>
          <w:marRight w:val="60"/>
          <w:marTop w:val="100"/>
          <w:marBottom w:val="100"/>
          <w:divBdr>
            <w:top w:val="none" w:sz="0" w:space="0" w:color="auto"/>
            <w:left w:val="none" w:sz="0" w:space="0" w:color="auto"/>
            <w:bottom w:val="none" w:sz="0" w:space="0" w:color="auto"/>
            <w:right w:val="none" w:sz="0" w:space="0" w:color="auto"/>
          </w:divBdr>
        </w:div>
        <w:div w:id="580598292">
          <w:marLeft w:val="60"/>
          <w:marRight w:val="60"/>
          <w:marTop w:val="100"/>
          <w:marBottom w:val="100"/>
          <w:divBdr>
            <w:top w:val="none" w:sz="0" w:space="0" w:color="auto"/>
            <w:left w:val="none" w:sz="0" w:space="0" w:color="auto"/>
            <w:bottom w:val="none" w:sz="0" w:space="0" w:color="auto"/>
            <w:right w:val="none" w:sz="0" w:space="0" w:color="auto"/>
          </w:divBdr>
        </w:div>
        <w:div w:id="600994438">
          <w:marLeft w:val="60"/>
          <w:marRight w:val="60"/>
          <w:marTop w:val="100"/>
          <w:marBottom w:val="100"/>
          <w:divBdr>
            <w:top w:val="none" w:sz="0" w:space="0" w:color="auto"/>
            <w:left w:val="none" w:sz="0" w:space="0" w:color="auto"/>
            <w:bottom w:val="none" w:sz="0" w:space="0" w:color="auto"/>
            <w:right w:val="none" w:sz="0" w:space="0" w:color="auto"/>
          </w:divBdr>
        </w:div>
        <w:div w:id="604000664">
          <w:marLeft w:val="60"/>
          <w:marRight w:val="60"/>
          <w:marTop w:val="100"/>
          <w:marBottom w:val="100"/>
          <w:divBdr>
            <w:top w:val="none" w:sz="0" w:space="0" w:color="auto"/>
            <w:left w:val="none" w:sz="0" w:space="0" w:color="auto"/>
            <w:bottom w:val="none" w:sz="0" w:space="0" w:color="auto"/>
            <w:right w:val="none" w:sz="0" w:space="0" w:color="auto"/>
          </w:divBdr>
        </w:div>
        <w:div w:id="605117267">
          <w:marLeft w:val="60"/>
          <w:marRight w:val="60"/>
          <w:marTop w:val="100"/>
          <w:marBottom w:val="100"/>
          <w:divBdr>
            <w:top w:val="none" w:sz="0" w:space="0" w:color="auto"/>
            <w:left w:val="none" w:sz="0" w:space="0" w:color="auto"/>
            <w:bottom w:val="none" w:sz="0" w:space="0" w:color="auto"/>
            <w:right w:val="none" w:sz="0" w:space="0" w:color="auto"/>
          </w:divBdr>
        </w:div>
        <w:div w:id="606427216">
          <w:marLeft w:val="60"/>
          <w:marRight w:val="60"/>
          <w:marTop w:val="100"/>
          <w:marBottom w:val="100"/>
          <w:divBdr>
            <w:top w:val="none" w:sz="0" w:space="0" w:color="auto"/>
            <w:left w:val="none" w:sz="0" w:space="0" w:color="auto"/>
            <w:bottom w:val="none" w:sz="0" w:space="0" w:color="auto"/>
            <w:right w:val="none" w:sz="0" w:space="0" w:color="auto"/>
          </w:divBdr>
        </w:div>
        <w:div w:id="617294776">
          <w:marLeft w:val="60"/>
          <w:marRight w:val="60"/>
          <w:marTop w:val="100"/>
          <w:marBottom w:val="100"/>
          <w:divBdr>
            <w:top w:val="none" w:sz="0" w:space="0" w:color="auto"/>
            <w:left w:val="none" w:sz="0" w:space="0" w:color="auto"/>
            <w:bottom w:val="none" w:sz="0" w:space="0" w:color="auto"/>
            <w:right w:val="none" w:sz="0" w:space="0" w:color="auto"/>
          </w:divBdr>
        </w:div>
        <w:div w:id="617638407">
          <w:marLeft w:val="60"/>
          <w:marRight w:val="60"/>
          <w:marTop w:val="100"/>
          <w:marBottom w:val="100"/>
          <w:divBdr>
            <w:top w:val="none" w:sz="0" w:space="0" w:color="auto"/>
            <w:left w:val="none" w:sz="0" w:space="0" w:color="auto"/>
            <w:bottom w:val="none" w:sz="0" w:space="0" w:color="auto"/>
            <w:right w:val="none" w:sz="0" w:space="0" w:color="auto"/>
          </w:divBdr>
        </w:div>
        <w:div w:id="624696363">
          <w:marLeft w:val="60"/>
          <w:marRight w:val="60"/>
          <w:marTop w:val="100"/>
          <w:marBottom w:val="100"/>
          <w:divBdr>
            <w:top w:val="none" w:sz="0" w:space="0" w:color="auto"/>
            <w:left w:val="none" w:sz="0" w:space="0" w:color="auto"/>
            <w:bottom w:val="none" w:sz="0" w:space="0" w:color="auto"/>
            <w:right w:val="none" w:sz="0" w:space="0" w:color="auto"/>
          </w:divBdr>
        </w:div>
        <w:div w:id="627585378">
          <w:marLeft w:val="60"/>
          <w:marRight w:val="60"/>
          <w:marTop w:val="100"/>
          <w:marBottom w:val="100"/>
          <w:divBdr>
            <w:top w:val="none" w:sz="0" w:space="0" w:color="auto"/>
            <w:left w:val="none" w:sz="0" w:space="0" w:color="auto"/>
            <w:bottom w:val="none" w:sz="0" w:space="0" w:color="auto"/>
            <w:right w:val="none" w:sz="0" w:space="0" w:color="auto"/>
          </w:divBdr>
        </w:div>
        <w:div w:id="628243087">
          <w:marLeft w:val="60"/>
          <w:marRight w:val="60"/>
          <w:marTop w:val="100"/>
          <w:marBottom w:val="100"/>
          <w:divBdr>
            <w:top w:val="none" w:sz="0" w:space="0" w:color="auto"/>
            <w:left w:val="none" w:sz="0" w:space="0" w:color="auto"/>
            <w:bottom w:val="none" w:sz="0" w:space="0" w:color="auto"/>
            <w:right w:val="none" w:sz="0" w:space="0" w:color="auto"/>
          </w:divBdr>
        </w:div>
        <w:div w:id="633491429">
          <w:marLeft w:val="60"/>
          <w:marRight w:val="60"/>
          <w:marTop w:val="100"/>
          <w:marBottom w:val="100"/>
          <w:divBdr>
            <w:top w:val="none" w:sz="0" w:space="0" w:color="auto"/>
            <w:left w:val="none" w:sz="0" w:space="0" w:color="auto"/>
            <w:bottom w:val="none" w:sz="0" w:space="0" w:color="auto"/>
            <w:right w:val="none" w:sz="0" w:space="0" w:color="auto"/>
          </w:divBdr>
        </w:div>
        <w:div w:id="633876984">
          <w:marLeft w:val="60"/>
          <w:marRight w:val="60"/>
          <w:marTop w:val="100"/>
          <w:marBottom w:val="100"/>
          <w:divBdr>
            <w:top w:val="none" w:sz="0" w:space="0" w:color="auto"/>
            <w:left w:val="none" w:sz="0" w:space="0" w:color="auto"/>
            <w:bottom w:val="none" w:sz="0" w:space="0" w:color="auto"/>
            <w:right w:val="none" w:sz="0" w:space="0" w:color="auto"/>
          </w:divBdr>
        </w:div>
        <w:div w:id="641616303">
          <w:marLeft w:val="60"/>
          <w:marRight w:val="60"/>
          <w:marTop w:val="100"/>
          <w:marBottom w:val="100"/>
          <w:divBdr>
            <w:top w:val="none" w:sz="0" w:space="0" w:color="auto"/>
            <w:left w:val="none" w:sz="0" w:space="0" w:color="auto"/>
            <w:bottom w:val="none" w:sz="0" w:space="0" w:color="auto"/>
            <w:right w:val="none" w:sz="0" w:space="0" w:color="auto"/>
          </w:divBdr>
        </w:div>
        <w:div w:id="644091836">
          <w:marLeft w:val="60"/>
          <w:marRight w:val="60"/>
          <w:marTop w:val="100"/>
          <w:marBottom w:val="100"/>
          <w:divBdr>
            <w:top w:val="none" w:sz="0" w:space="0" w:color="auto"/>
            <w:left w:val="none" w:sz="0" w:space="0" w:color="auto"/>
            <w:bottom w:val="none" w:sz="0" w:space="0" w:color="auto"/>
            <w:right w:val="none" w:sz="0" w:space="0" w:color="auto"/>
          </w:divBdr>
        </w:div>
        <w:div w:id="645276567">
          <w:marLeft w:val="60"/>
          <w:marRight w:val="60"/>
          <w:marTop w:val="100"/>
          <w:marBottom w:val="100"/>
          <w:divBdr>
            <w:top w:val="none" w:sz="0" w:space="0" w:color="auto"/>
            <w:left w:val="none" w:sz="0" w:space="0" w:color="auto"/>
            <w:bottom w:val="none" w:sz="0" w:space="0" w:color="auto"/>
            <w:right w:val="none" w:sz="0" w:space="0" w:color="auto"/>
          </w:divBdr>
        </w:div>
        <w:div w:id="651642925">
          <w:marLeft w:val="60"/>
          <w:marRight w:val="60"/>
          <w:marTop w:val="100"/>
          <w:marBottom w:val="100"/>
          <w:divBdr>
            <w:top w:val="none" w:sz="0" w:space="0" w:color="auto"/>
            <w:left w:val="none" w:sz="0" w:space="0" w:color="auto"/>
            <w:bottom w:val="none" w:sz="0" w:space="0" w:color="auto"/>
            <w:right w:val="none" w:sz="0" w:space="0" w:color="auto"/>
          </w:divBdr>
        </w:div>
        <w:div w:id="656568425">
          <w:marLeft w:val="60"/>
          <w:marRight w:val="60"/>
          <w:marTop w:val="100"/>
          <w:marBottom w:val="100"/>
          <w:divBdr>
            <w:top w:val="none" w:sz="0" w:space="0" w:color="auto"/>
            <w:left w:val="none" w:sz="0" w:space="0" w:color="auto"/>
            <w:bottom w:val="none" w:sz="0" w:space="0" w:color="auto"/>
            <w:right w:val="none" w:sz="0" w:space="0" w:color="auto"/>
          </w:divBdr>
        </w:div>
        <w:div w:id="669723774">
          <w:marLeft w:val="60"/>
          <w:marRight w:val="60"/>
          <w:marTop w:val="100"/>
          <w:marBottom w:val="100"/>
          <w:divBdr>
            <w:top w:val="none" w:sz="0" w:space="0" w:color="auto"/>
            <w:left w:val="none" w:sz="0" w:space="0" w:color="auto"/>
            <w:bottom w:val="none" w:sz="0" w:space="0" w:color="auto"/>
            <w:right w:val="none" w:sz="0" w:space="0" w:color="auto"/>
          </w:divBdr>
        </w:div>
        <w:div w:id="676008632">
          <w:marLeft w:val="60"/>
          <w:marRight w:val="60"/>
          <w:marTop w:val="100"/>
          <w:marBottom w:val="100"/>
          <w:divBdr>
            <w:top w:val="none" w:sz="0" w:space="0" w:color="auto"/>
            <w:left w:val="none" w:sz="0" w:space="0" w:color="auto"/>
            <w:bottom w:val="none" w:sz="0" w:space="0" w:color="auto"/>
            <w:right w:val="none" w:sz="0" w:space="0" w:color="auto"/>
          </w:divBdr>
        </w:div>
        <w:div w:id="678699107">
          <w:marLeft w:val="60"/>
          <w:marRight w:val="60"/>
          <w:marTop w:val="100"/>
          <w:marBottom w:val="100"/>
          <w:divBdr>
            <w:top w:val="none" w:sz="0" w:space="0" w:color="auto"/>
            <w:left w:val="none" w:sz="0" w:space="0" w:color="auto"/>
            <w:bottom w:val="none" w:sz="0" w:space="0" w:color="auto"/>
            <w:right w:val="none" w:sz="0" w:space="0" w:color="auto"/>
          </w:divBdr>
        </w:div>
        <w:div w:id="689574843">
          <w:marLeft w:val="60"/>
          <w:marRight w:val="60"/>
          <w:marTop w:val="100"/>
          <w:marBottom w:val="100"/>
          <w:divBdr>
            <w:top w:val="none" w:sz="0" w:space="0" w:color="auto"/>
            <w:left w:val="none" w:sz="0" w:space="0" w:color="auto"/>
            <w:bottom w:val="none" w:sz="0" w:space="0" w:color="auto"/>
            <w:right w:val="none" w:sz="0" w:space="0" w:color="auto"/>
          </w:divBdr>
        </w:div>
        <w:div w:id="691422229">
          <w:marLeft w:val="60"/>
          <w:marRight w:val="60"/>
          <w:marTop w:val="100"/>
          <w:marBottom w:val="100"/>
          <w:divBdr>
            <w:top w:val="none" w:sz="0" w:space="0" w:color="auto"/>
            <w:left w:val="none" w:sz="0" w:space="0" w:color="auto"/>
            <w:bottom w:val="none" w:sz="0" w:space="0" w:color="auto"/>
            <w:right w:val="none" w:sz="0" w:space="0" w:color="auto"/>
          </w:divBdr>
        </w:div>
        <w:div w:id="698899972">
          <w:marLeft w:val="60"/>
          <w:marRight w:val="60"/>
          <w:marTop w:val="100"/>
          <w:marBottom w:val="100"/>
          <w:divBdr>
            <w:top w:val="none" w:sz="0" w:space="0" w:color="auto"/>
            <w:left w:val="none" w:sz="0" w:space="0" w:color="auto"/>
            <w:bottom w:val="none" w:sz="0" w:space="0" w:color="auto"/>
            <w:right w:val="none" w:sz="0" w:space="0" w:color="auto"/>
          </w:divBdr>
        </w:div>
        <w:div w:id="707681006">
          <w:marLeft w:val="60"/>
          <w:marRight w:val="60"/>
          <w:marTop w:val="100"/>
          <w:marBottom w:val="100"/>
          <w:divBdr>
            <w:top w:val="none" w:sz="0" w:space="0" w:color="auto"/>
            <w:left w:val="none" w:sz="0" w:space="0" w:color="auto"/>
            <w:bottom w:val="none" w:sz="0" w:space="0" w:color="auto"/>
            <w:right w:val="none" w:sz="0" w:space="0" w:color="auto"/>
          </w:divBdr>
        </w:div>
        <w:div w:id="714043348">
          <w:marLeft w:val="60"/>
          <w:marRight w:val="60"/>
          <w:marTop w:val="100"/>
          <w:marBottom w:val="100"/>
          <w:divBdr>
            <w:top w:val="none" w:sz="0" w:space="0" w:color="auto"/>
            <w:left w:val="none" w:sz="0" w:space="0" w:color="auto"/>
            <w:bottom w:val="none" w:sz="0" w:space="0" w:color="auto"/>
            <w:right w:val="none" w:sz="0" w:space="0" w:color="auto"/>
          </w:divBdr>
        </w:div>
        <w:div w:id="719397289">
          <w:marLeft w:val="60"/>
          <w:marRight w:val="60"/>
          <w:marTop w:val="100"/>
          <w:marBottom w:val="100"/>
          <w:divBdr>
            <w:top w:val="none" w:sz="0" w:space="0" w:color="auto"/>
            <w:left w:val="none" w:sz="0" w:space="0" w:color="auto"/>
            <w:bottom w:val="none" w:sz="0" w:space="0" w:color="auto"/>
            <w:right w:val="none" w:sz="0" w:space="0" w:color="auto"/>
          </w:divBdr>
        </w:div>
        <w:div w:id="721444891">
          <w:marLeft w:val="60"/>
          <w:marRight w:val="60"/>
          <w:marTop w:val="100"/>
          <w:marBottom w:val="100"/>
          <w:divBdr>
            <w:top w:val="none" w:sz="0" w:space="0" w:color="auto"/>
            <w:left w:val="none" w:sz="0" w:space="0" w:color="auto"/>
            <w:bottom w:val="none" w:sz="0" w:space="0" w:color="auto"/>
            <w:right w:val="none" w:sz="0" w:space="0" w:color="auto"/>
          </w:divBdr>
        </w:div>
        <w:div w:id="723020911">
          <w:marLeft w:val="60"/>
          <w:marRight w:val="60"/>
          <w:marTop w:val="100"/>
          <w:marBottom w:val="100"/>
          <w:divBdr>
            <w:top w:val="none" w:sz="0" w:space="0" w:color="auto"/>
            <w:left w:val="none" w:sz="0" w:space="0" w:color="auto"/>
            <w:bottom w:val="none" w:sz="0" w:space="0" w:color="auto"/>
            <w:right w:val="none" w:sz="0" w:space="0" w:color="auto"/>
          </w:divBdr>
        </w:div>
        <w:div w:id="726492816">
          <w:marLeft w:val="60"/>
          <w:marRight w:val="60"/>
          <w:marTop w:val="100"/>
          <w:marBottom w:val="100"/>
          <w:divBdr>
            <w:top w:val="none" w:sz="0" w:space="0" w:color="auto"/>
            <w:left w:val="none" w:sz="0" w:space="0" w:color="auto"/>
            <w:bottom w:val="none" w:sz="0" w:space="0" w:color="auto"/>
            <w:right w:val="none" w:sz="0" w:space="0" w:color="auto"/>
          </w:divBdr>
        </w:div>
        <w:div w:id="729696117">
          <w:marLeft w:val="60"/>
          <w:marRight w:val="60"/>
          <w:marTop w:val="100"/>
          <w:marBottom w:val="100"/>
          <w:divBdr>
            <w:top w:val="none" w:sz="0" w:space="0" w:color="auto"/>
            <w:left w:val="none" w:sz="0" w:space="0" w:color="auto"/>
            <w:bottom w:val="none" w:sz="0" w:space="0" w:color="auto"/>
            <w:right w:val="none" w:sz="0" w:space="0" w:color="auto"/>
          </w:divBdr>
        </w:div>
        <w:div w:id="734400873">
          <w:marLeft w:val="60"/>
          <w:marRight w:val="60"/>
          <w:marTop w:val="100"/>
          <w:marBottom w:val="100"/>
          <w:divBdr>
            <w:top w:val="none" w:sz="0" w:space="0" w:color="auto"/>
            <w:left w:val="none" w:sz="0" w:space="0" w:color="auto"/>
            <w:bottom w:val="none" w:sz="0" w:space="0" w:color="auto"/>
            <w:right w:val="none" w:sz="0" w:space="0" w:color="auto"/>
          </w:divBdr>
        </w:div>
        <w:div w:id="742800708">
          <w:marLeft w:val="60"/>
          <w:marRight w:val="60"/>
          <w:marTop w:val="100"/>
          <w:marBottom w:val="100"/>
          <w:divBdr>
            <w:top w:val="none" w:sz="0" w:space="0" w:color="auto"/>
            <w:left w:val="none" w:sz="0" w:space="0" w:color="auto"/>
            <w:bottom w:val="none" w:sz="0" w:space="0" w:color="auto"/>
            <w:right w:val="none" w:sz="0" w:space="0" w:color="auto"/>
          </w:divBdr>
        </w:div>
        <w:div w:id="743180941">
          <w:marLeft w:val="60"/>
          <w:marRight w:val="60"/>
          <w:marTop w:val="100"/>
          <w:marBottom w:val="100"/>
          <w:divBdr>
            <w:top w:val="none" w:sz="0" w:space="0" w:color="auto"/>
            <w:left w:val="none" w:sz="0" w:space="0" w:color="auto"/>
            <w:bottom w:val="none" w:sz="0" w:space="0" w:color="auto"/>
            <w:right w:val="none" w:sz="0" w:space="0" w:color="auto"/>
          </w:divBdr>
        </w:div>
        <w:div w:id="744305984">
          <w:marLeft w:val="60"/>
          <w:marRight w:val="60"/>
          <w:marTop w:val="100"/>
          <w:marBottom w:val="100"/>
          <w:divBdr>
            <w:top w:val="none" w:sz="0" w:space="0" w:color="auto"/>
            <w:left w:val="none" w:sz="0" w:space="0" w:color="auto"/>
            <w:bottom w:val="none" w:sz="0" w:space="0" w:color="auto"/>
            <w:right w:val="none" w:sz="0" w:space="0" w:color="auto"/>
          </w:divBdr>
        </w:div>
        <w:div w:id="745609376">
          <w:marLeft w:val="60"/>
          <w:marRight w:val="60"/>
          <w:marTop w:val="100"/>
          <w:marBottom w:val="100"/>
          <w:divBdr>
            <w:top w:val="none" w:sz="0" w:space="0" w:color="auto"/>
            <w:left w:val="none" w:sz="0" w:space="0" w:color="auto"/>
            <w:bottom w:val="none" w:sz="0" w:space="0" w:color="auto"/>
            <w:right w:val="none" w:sz="0" w:space="0" w:color="auto"/>
          </w:divBdr>
        </w:div>
        <w:div w:id="747311958">
          <w:marLeft w:val="60"/>
          <w:marRight w:val="60"/>
          <w:marTop w:val="100"/>
          <w:marBottom w:val="100"/>
          <w:divBdr>
            <w:top w:val="none" w:sz="0" w:space="0" w:color="auto"/>
            <w:left w:val="none" w:sz="0" w:space="0" w:color="auto"/>
            <w:bottom w:val="none" w:sz="0" w:space="0" w:color="auto"/>
            <w:right w:val="none" w:sz="0" w:space="0" w:color="auto"/>
          </w:divBdr>
        </w:div>
        <w:div w:id="751660516">
          <w:marLeft w:val="60"/>
          <w:marRight w:val="60"/>
          <w:marTop w:val="100"/>
          <w:marBottom w:val="100"/>
          <w:divBdr>
            <w:top w:val="none" w:sz="0" w:space="0" w:color="auto"/>
            <w:left w:val="none" w:sz="0" w:space="0" w:color="auto"/>
            <w:bottom w:val="none" w:sz="0" w:space="0" w:color="auto"/>
            <w:right w:val="none" w:sz="0" w:space="0" w:color="auto"/>
          </w:divBdr>
        </w:div>
        <w:div w:id="754790871">
          <w:marLeft w:val="60"/>
          <w:marRight w:val="60"/>
          <w:marTop w:val="100"/>
          <w:marBottom w:val="100"/>
          <w:divBdr>
            <w:top w:val="none" w:sz="0" w:space="0" w:color="auto"/>
            <w:left w:val="none" w:sz="0" w:space="0" w:color="auto"/>
            <w:bottom w:val="none" w:sz="0" w:space="0" w:color="auto"/>
            <w:right w:val="none" w:sz="0" w:space="0" w:color="auto"/>
          </w:divBdr>
        </w:div>
        <w:div w:id="757676267">
          <w:marLeft w:val="60"/>
          <w:marRight w:val="60"/>
          <w:marTop w:val="100"/>
          <w:marBottom w:val="100"/>
          <w:divBdr>
            <w:top w:val="none" w:sz="0" w:space="0" w:color="auto"/>
            <w:left w:val="none" w:sz="0" w:space="0" w:color="auto"/>
            <w:bottom w:val="none" w:sz="0" w:space="0" w:color="auto"/>
            <w:right w:val="none" w:sz="0" w:space="0" w:color="auto"/>
          </w:divBdr>
        </w:div>
        <w:div w:id="771584182">
          <w:marLeft w:val="60"/>
          <w:marRight w:val="60"/>
          <w:marTop w:val="100"/>
          <w:marBottom w:val="100"/>
          <w:divBdr>
            <w:top w:val="none" w:sz="0" w:space="0" w:color="auto"/>
            <w:left w:val="none" w:sz="0" w:space="0" w:color="auto"/>
            <w:bottom w:val="none" w:sz="0" w:space="0" w:color="auto"/>
            <w:right w:val="none" w:sz="0" w:space="0" w:color="auto"/>
          </w:divBdr>
        </w:div>
        <w:div w:id="773129891">
          <w:marLeft w:val="60"/>
          <w:marRight w:val="60"/>
          <w:marTop w:val="100"/>
          <w:marBottom w:val="100"/>
          <w:divBdr>
            <w:top w:val="none" w:sz="0" w:space="0" w:color="auto"/>
            <w:left w:val="none" w:sz="0" w:space="0" w:color="auto"/>
            <w:bottom w:val="none" w:sz="0" w:space="0" w:color="auto"/>
            <w:right w:val="none" w:sz="0" w:space="0" w:color="auto"/>
          </w:divBdr>
        </w:div>
        <w:div w:id="777411019">
          <w:marLeft w:val="60"/>
          <w:marRight w:val="60"/>
          <w:marTop w:val="100"/>
          <w:marBottom w:val="100"/>
          <w:divBdr>
            <w:top w:val="none" w:sz="0" w:space="0" w:color="auto"/>
            <w:left w:val="none" w:sz="0" w:space="0" w:color="auto"/>
            <w:bottom w:val="none" w:sz="0" w:space="0" w:color="auto"/>
            <w:right w:val="none" w:sz="0" w:space="0" w:color="auto"/>
          </w:divBdr>
        </w:div>
        <w:div w:id="780030743">
          <w:marLeft w:val="60"/>
          <w:marRight w:val="60"/>
          <w:marTop w:val="100"/>
          <w:marBottom w:val="100"/>
          <w:divBdr>
            <w:top w:val="none" w:sz="0" w:space="0" w:color="auto"/>
            <w:left w:val="none" w:sz="0" w:space="0" w:color="auto"/>
            <w:bottom w:val="none" w:sz="0" w:space="0" w:color="auto"/>
            <w:right w:val="none" w:sz="0" w:space="0" w:color="auto"/>
          </w:divBdr>
        </w:div>
        <w:div w:id="784082755">
          <w:marLeft w:val="60"/>
          <w:marRight w:val="60"/>
          <w:marTop w:val="100"/>
          <w:marBottom w:val="100"/>
          <w:divBdr>
            <w:top w:val="none" w:sz="0" w:space="0" w:color="auto"/>
            <w:left w:val="none" w:sz="0" w:space="0" w:color="auto"/>
            <w:bottom w:val="none" w:sz="0" w:space="0" w:color="auto"/>
            <w:right w:val="none" w:sz="0" w:space="0" w:color="auto"/>
          </w:divBdr>
        </w:div>
        <w:div w:id="792141095">
          <w:marLeft w:val="60"/>
          <w:marRight w:val="60"/>
          <w:marTop w:val="100"/>
          <w:marBottom w:val="100"/>
          <w:divBdr>
            <w:top w:val="none" w:sz="0" w:space="0" w:color="auto"/>
            <w:left w:val="none" w:sz="0" w:space="0" w:color="auto"/>
            <w:bottom w:val="none" w:sz="0" w:space="0" w:color="auto"/>
            <w:right w:val="none" w:sz="0" w:space="0" w:color="auto"/>
          </w:divBdr>
        </w:div>
        <w:div w:id="807405066">
          <w:marLeft w:val="60"/>
          <w:marRight w:val="60"/>
          <w:marTop w:val="100"/>
          <w:marBottom w:val="100"/>
          <w:divBdr>
            <w:top w:val="none" w:sz="0" w:space="0" w:color="auto"/>
            <w:left w:val="none" w:sz="0" w:space="0" w:color="auto"/>
            <w:bottom w:val="none" w:sz="0" w:space="0" w:color="auto"/>
            <w:right w:val="none" w:sz="0" w:space="0" w:color="auto"/>
          </w:divBdr>
        </w:div>
        <w:div w:id="819930987">
          <w:marLeft w:val="60"/>
          <w:marRight w:val="60"/>
          <w:marTop w:val="100"/>
          <w:marBottom w:val="100"/>
          <w:divBdr>
            <w:top w:val="none" w:sz="0" w:space="0" w:color="auto"/>
            <w:left w:val="none" w:sz="0" w:space="0" w:color="auto"/>
            <w:bottom w:val="none" w:sz="0" w:space="0" w:color="auto"/>
            <w:right w:val="none" w:sz="0" w:space="0" w:color="auto"/>
          </w:divBdr>
        </w:div>
        <w:div w:id="822896293">
          <w:marLeft w:val="60"/>
          <w:marRight w:val="60"/>
          <w:marTop w:val="100"/>
          <w:marBottom w:val="100"/>
          <w:divBdr>
            <w:top w:val="none" w:sz="0" w:space="0" w:color="auto"/>
            <w:left w:val="none" w:sz="0" w:space="0" w:color="auto"/>
            <w:bottom w:val="none" w:sz="0" w:space="0" w:color="auto"/>
            <w:right w:val="none" w:sz="0" w:space="0" w:color="auto"/>
          </w:divBdr>
        </w:div>
        <w:div w:id="823356809">
          <w:marLeft w:val="60"/>
          <w:marRight w:val="60"/>
          <w:marTop w:val="100"/>
          <w:marBottom w:val="100"/>
          <w:divBdr>
            <w:top w:val="none" w:sz="0" w:space="0" w:color="auto"/>
            <w:left w:val="none" w:sz="0" w:space="0" w:color="auto"/>
            <w:bottom w:val="none" w:sz="0" w:space="0" w:color="auto"/>
            <w:right w:val="none" w:sz="0" w:space="0" w:color="auto"/>
          </w:divBdr>
        </w:div>
        <w:div w:id="834490358">
          <w:marLeft w:val="60"/>
          <w:marRight w:val="60"/>
          <w:marTop w:val="100"/>
          <w:marBottom w:val="100"/>
          <w:divBdr>
            <w:top w:val="none" w:sz="0" w:space="0" w:color="auto"/>
            <w:left w:val="none" w:sz="0" w:space="0" w:color="auto"/>
            <w:bottom w:val="none" w:sz="0" w:space="0" w:color="auto"/>
            <w:right w:val="none" w:sz="0" w:space="0" w:color="auto"/>
          </w:divBdr>
        </w:div>
        <w:div w:id="835656682">
          <w:marLeft w:val="60"/>
          <w:marRight w:val="60"/>
          <w:marTop w:val="100"/>
          <w:marBottom w:val="100"/>
          <w:divBdr>
            <w:top w:val="none" w:sz="0" w:space="0" w:color="auto"/>
            <w:left w:val="none" w:sz="0" w:space="0" w:color="auto"/>
            <w:bottom w:val="none" w:sz="0" w:space="0" w:color="auto"/>
            <w:right w:val="none" w:sz="0" w:space="0" w:color="auto"/>
          </w:divBdr>
        </w:div>
        <w:div w:id="839737578">
          <w:marLeft w:val="60"/>
          <w:marRight w:val="60"/>
          <w:marTop w:val="100"/>
          <w:marBottom w:val="100"/>
          <w:divBdr>
            <w:top w:val="none" w:sz="0" w:space="0" w:color="auto"/>
            <w:left w:val="none" w:sz="0" w:space="0" w:color="auto"/>
            <w:bottom w:val="none" w:sz="0" w:space="0" w:color="auto"/>
            <w:right w:val="none" w:sz="0" w:space="0" w:color="auto"/>
          </w:divBdr>
        </w:div>
        <w:div w:id="839932170">
          <w:marLeft w:val="60"/>
          <w:marRight w:val="60"/>
          <w:marTop w:val="100"/>
          <w:marBottom w:val="100"/>
          <w:divBdr>
            <w:top w:val="none" w:sz="0" w:space="0" w:color="auto"/>
            <w:left w:val="none" w:sz="0" w:space="0" w:color="auto"/>
            <w:bottom w:val="none" w:sz="0" w:space="0" w:color="auto"/>
            <w:right w:val="none" w:sz="0" w:space="0" w:color="auto"/>
          </w:divBdr>
        </w:div>
        <w:div w:id="841580492">
          <w:marLeft w:val="60"/>
          <w:marRight w:val="60"/>
          <w:marTop w:val="100"/>
          <w:marBottom w:val="100"/>
          <w:divBdr>
            <w:top w:val="none" w:sz="0" w:space="0" w:color="auto"/>
            <w:left w:val="none" w:sz="0" w:space="0" w:color="auto"/>
            <w:bottom w:val="none" w:sz="0" w:space="0" w:color="auto"/>
            <w:right w:val="none" w:sz="0" w:space="0" w:color="auto"/>
          </w:divBdr>
        </w:div>
        <w:div w:id="842472414">
          <w:marLeft w:val="60"/>
          <w:marRight w:val="60"/>
          <w:marTop w:val="100"/>
          <w:marBottom w:val="100"/>
          <w:divBdr>
            <w:top w:val="none" w:sz="0" w:space="0" w:color="auto"/>
            <w:left w:val="none" w:sz="0" w:space="0" w:color="auto"/>
            <w:bottom w:val="none" w:sz="0" w:space="0" w:color="auto"/>
            <w:right w:val="none" w:sz="0" w:space="0" w:color="auto"/>
          </w:divBdr>
        </w:div>
        <w:div w:id="843320820">
          <w:marLeft w:val="60"/>
          <w:marRight w:val="60"/>
          <w:marTop w:val="100"/>
          <w:marBottom w:val="100"/>
          <w:divBdr>
            <w:top w:val="none" w:sz="0" w:space="0" w:color="auto"/>
            <w:left w:val="none" w:sz="0" w:space="0" w:color="auto"/>
            <w:bottom w:val="none" w:sz="0" w:space="0" w:color="auto"/>
            <w:right w:val="none" w:sz="0" w:space="0" w:color="auto"/>
          </w:divBdr>
        </w:div>
        <w:div w:id="848178135">
          <w:marLeft w:val="60"/>
          <w:marRight w:val="60"/>
          <w:marTop w:val="100"/>
          <w:marBottom w:val="100"/>
          <w:divBdr>
            <w:top w:val="none" w:sz="0" w:space="0" w:color="auto"/>
            <w:left w:val="none" w:sz="0" w:space="0" w:color="auto"/>
            <w:bottom w:val="none" w:sz="0" w:space="0" w:color="auto"/>
            <w:right w:val="none" w:sz="0" w:space="0" w:color="auto"/>
          </w:divBdr>
        </w:div>
        <w:div w:id="851181712">
          <w:marLeft w:val="60"/>
          <w:marRight w:val="60"/>
          <w:marTop w:val="100"/>
          <w:marBottom w:val="100"/>
          <w:divBdr>
            <w:top w:val="none" w:sz="0" w:space="0" w:color="auto"/>
            <w:left w:val="none" w:sz="0" w:space="0" w:color="auto"/>
            <w:bottom w:val="none" w:sz="0" w:space="0" w:color="auto"/>
            <w:right w:val="none" w:sz="0" w:space="0" w:color="auto"/>
          </w:divBdr>
        </w:div>
        <w:div w:id="855968398">
          <w:marLeft w:val="60"/>
          <w:marRight w:val="60"/>
          <w:marTop w:val="100"/>
          <w:marBottom w:val="100"/>
          <w:divBdr>
            <w:top w:val="none" w:sz="0" w:space="0" w:color="auto"/>
            <w:left w:val="none" w:sz="0" w:space="0" w:color="auto"/>
            <w:bottom w:val="none" w:sz="0" w:space="0" w:color="auto"/>
            <w:right w:val="none" w:sz="0" w:space="0" w:color="auto"/>
          </w:divBdr>
        </w:div>
        <w:div w:id="856886949">
          <w:marLeft w:val="60"/>
          <w:marRight w:val="60"/>
          <w:marTop w:val="100"/>
          <w:marBottom w:val="100"/>
          <w:divBdr>
            <w:top w:val="none" w:sz="0" w:space="0" w:color="auto"/>
            <w:left w:val="none" w:sz="0" w:space="0" w:color="auto"/>
            <w:bottom w:val="none" w:sz="0" w:space="0" w:color="auto"/>
            <w:right w:val="none" w:sz="0" w:space="0" w:color="auto"/>
          </w:divBdr>
        </w:div>
        <w:div w:id="859393890">
          <w:marLeft w:val="60"/>
          <w:marRight w:val="60"/>
          <w:marTop w:val="100"/>
          <w:marBottom w:val="100"/>
          <w:divBdr>
            <w:top w:val="none" w:sz="0" w:space="0" w:color="auto"/>
            <w:left w:val="none" w:sz="0" w:space="0" w:color="auto"/>
            <w:bottom w:val="none" w:sz="0" w:space="0" w:color="auto"/>
            <w:right w:val="none" w:sz="0" w:space="0" w:color="auto"/>
          </w:divBdr>
        </w:div>
        <w:div w:id="862014519">
          <w:marLeft w:val="60"/>
          <w:marRight w:val="60"/>
          <w:marTop w:val="100"/>
          <w:marBottom w:val="100"/>
          <w:divBdr>
            <w:top w:val="none" w:sz="0" w:space="0" w:color="auto"/>
            <w:left w:val="none" w:sz="0" w:space="0" w:color="auto"/>
            <w:bottom w:val="none" w:sz="0" w:space="0" w:color="auto"/>
            <w:right w:val="none" w:sz="0" w:space="0" w:color="auto"/>
          </w:divBdr>
        </w:div>
        <w:div w:id="865676736">
          <w:marLeft w:val="60"/>
          <w:marRight w:val="60"/>
          <w:marTop w:val="100"/>
          <w:marBottom w:val="100"/>
          <w:divBdr>
            <w:top w:val="none" w:sz="0" w:space="0" w:color="auto"/>
            <w:left w:val="none" w:sz="0" w:space="0" w:color="auto"/>
            <w:bottom w:val="none" w:sz="0" w:space="0" w:color="auto"/>
            <w:right w:val="none" w:sz="0" w:space="0" w:color="auto"/>
          </w:divBdr>
        </w:div>
        <w:div w:id="866601621">
          <w:marLeft w:val="60"/>
          <w:marRight w:val="60"/>
          <w:marTop w:val="100"/>
          <w:marBottom w:val="100"/>
          <w:divBdr>
            <w:top w:val="none" w:sz="0" w:space="0" w:color="auto"/>
            <w:left w:val="none" w:sz="0" w:space="0" w:color="auto"/>
            <w:bottom w:val="none" w:sz="0" w:space="0" w:color="auto"/>
            <w:right w:val="none" w:sz="0" w:space="0" w:color="auto"/>
          </w:divBdr>
        </w:div>
        <w:div w:id="869226695">
          <w:marLeft w:val="60"/>
          <w:marRight w:val="60"/>
          <w:marTop w:val="100"/>
          <w:marBottom w:val="100"/>
          <w:divBdr>
            <w:top w:val="none" w:sz="0" w:space="0" w:color="auto"/>
            <w:left w:val="none" w:sz="0" w:space="0" w:color="auto"/>
            <w:bottom w:val="none" w:sz="0" w:space="0" w:color="auto"/>
            <w:right w:val="none" w:sz="0" w:space="0" w:color="auto"/>
          </w:divBdr>
        </w:div>
        <w:div w:id="870149939">
          <w:marLeft w:val="60"/>
          <w:marRight w:val="60"/>
          <w:marTop w:val="100"/>
          <w:marBottom w:val="100"/>
          <w:divBdr>
            <w:top w:val="none" w:sz="0" w:space="0" w:color="auto"/>
            <w:left w:val="none" w:sz="0" w:space="0" w:color="auto"/>
            <w:bottom w:val="none" w:sz="0" w:space="0" w:color="auto"/>
            <w:right w:val="none" w:sz="0" w:space="0" w:color="auto"/>
          </w:divBdr>
        </w:div>
        <w:div w:id="871116150">
          <w:marLeft w:val="60"/>
          <w:marRight w:val="60"/>
          <w:marTop w:val="100"/>
          <w:marBottom w:val="100"/>
          <w:divBdr>
            <w:top w:val="none" w:sz="0" w:space="0" w:color="auto"/>
            <w:left w:val="none" w:sz="0" w:space="0" w:color="auto"/>
            <w:bottom w:val="none" w:sz="0" w:space="0" w:color="auto"/>
            <w:right w:val="none" w:sz="0" w:space="0" w:color="auto"/>
          </w:divBdr>
        </w:div>
        <w:div w:id="874389977">
          <w:marLeft w:val="60"/>
          <w:marRight w:val="60"/>
          <w:marTop w:val="100"/>
          <w:marBottom w:val="100"/>
          <w:divBdr>
            <w:top w:val="none" w:sz="0" w:space="0" w:color="auto"/>
            <w:left w:val="none" w:sz="0" w:space="0" w:color="auto"/>
            <w:bottom w:val="none" w:sz="0" w:space="0" w:color="auto"/>
            <w:right w:val="none" w:sz="0" w:space="0" w:color="auto"/>
          </w:divBdr>
        </w:div>
        <w:div w:id="879166068">
          <w:marLeft w:val="60"/>
          <w:marRight w:val="60"/>
          <w:marTop w:val="100"/>
          <w:marBottom w:val="100"/>
          <w:divBdr>
            <w:top w:val="none" w:sz="0" w:space="0" w:color="auto"/>
            <w:left w:val="none" w:sz="0" w:space="0" w:color="auto"/>
            <w:bottom w:val="none" w:sz="0" w:space="0" w:color="auto"/>
            <w:right w:val="none" w:sz="0" w:space="0" w:color="auto"/>
          </w:divBdr>
        </w:div>
        <w:div w:id="880216254">
          <w:marLeft w:val="60"/>
          <w:marRight w:val="60"/>
          <w:marTop w:val="100"/>
          <w:marBottom w:val="100"/>
          <w:divBdr>
            <w:top w:val="none" w:sz="0" w:space="0" w:color="auto"/>
            <w:left w:val="none" w:sz="0" w:space="0" w:color="auto"/>
            <w:bottom w:val="none" w:sz="0" w:space="0" w:color="auto"/>
            <w:right w:val="none" w:sz="0" w:space="0" w:color="auto"/>
          </w:divBdr>
        </w:div>
        <w:div w:id="882669642">
          <w:marLeft w:val="60"/>
          <w:marRight w:val="60"/>
          <w:marTop w:val="100"/>
          <w:marBottom w:val="100"/>
          <w:divBdr>
            <w:top w:val="none" w:sz="0" w:space="0" w:color="auto"/>
            <w:left w:val="none" w:sz="0" w:space="0" w:color="auto"/>
            <w:bottom w:val="none" w:sz="0" w:space="0" w:color="auto"/>
            <w:right w:val="none" w:sz="0" w:space="0" w:color="auto"/>
          </w:divBdr>
        </w:div>
        <w:div w:id="888035866">
          <w:marLeft w:val="60"/>
          <w:marRight w:val="60"/>
          <w:marTop w:val="100"/>
          <w:marBottom w:val="100"/>
          <w:divBdr>
            <w:top w:val="none" w:sz="0" w:space="0" w:color="auto"/>
            <w:left w:val="none" w:sz="0" w:space="0" w:color="auto"/>
            <w:bottom w:val="none" w:sz="0" w:space="0" w:color="auto"/>
            <w:right w:val="none" w:sz="0" w:space="0" w:color="auto"/>
          </w:divBdr>
        </w:div>
        <w:div w:id="888691554">
          <w:marLeft w:val="60"/>
          <w:marRight w:val="60"/>
          <w:marTop w:val="100"/>
          <w:marBottom w:val="100"/>
          <w:divBdr>
            <w:top w:val="none" w:sz="0" w:space="0" w:color="auto"/>
            <w:left w:val="none" w:sz="0" w:space="0" w:color="auto"/>
            <w:bottom w:val="none" w:sz="0" w:space="0" w:color="auto"/>
            <w:right w:val="none" w:sz="0" w:space="0" w:color="auto"/>
          </w:divBdr>
        </w:div>
        <w:div w:id="893083640">
          <w:marLeft w:val="60"/>
          <w:marRight w:val="60"/>
          <w:marTop w:val="100"/>
          <w:marBottom w:val="100"/>
          <w:divBdr>
            <w:top w:val="none" w:sz="0" w:space="0" w:color="auto"/>
            <w:left w:val="none" w:sz="0" w:space="0" w:color="auto"/>
            <w:bottom w:val="none" w:sz="0" w:space="0" w:color="auto"/>
            <w:right w:val="none" w:sz="0" w:space="0" w:color="auto"/>
          </w:divBdr>
        </w:div>
        <w:div w:id="896819797">
          <w:marLeft w:val="60"/>
          <w:marRight w:val="60"/>
          <w:marTop w:val="100"/>
          <w:marBottom w:val="100"/>
          <w:divBdr>
            <w:top w:val="none" w:sz="0" w:space="0" w:color="auto"/>
            <w:left w:val="none" w:sz="0" w:space="0" w:color="auto"/>
            <w:bottom w:val="none" w:sz="0" w:space="0" w:color="auto"/>
            <w:right w:val="none" w:sz="0" w:space="0" w:color="auto"/>
          </w:divBdr>
        </w:div>
        <w:div w:id="899514038">
          <w:marLeft w:val="60"/>
          <w:marRight w:val="60"/>
          <w:marTop w:val="100"/>
          <w:marBottom w:val="100"/>
          <w:divBdr>
            <w:top w:val="none" w:sz="0" w:space="0" w:color="auto"/>
            <w:left w:val="none" w:sz="0" w:space="0" w:color="auto"/>
            <w:bottom w:val="none" w:sz="0" w:space="0" w:color="auto"/>
            <w:right w:val="none" w:sz="0" w:space="0" w:color="auto"/>
          </w:divBdr>
        </w:div>
        <w:div w:id="905149065">
          <w:marLeft w:val="60"/>
          <w:marRight w:val="60"/>
          <w:marTop w:val="100"/>
          <w:marBottom w:val="100"/>
          <w:divBdr>
            <w:top w:val="none" w:sz="0" w:space="0" w:color="auto"/>
            <w:left w:val="none" w:sz="0" w:space="0" w:color="auto"/>
            <w:bottom w:val="none" w:sz="0" w:space="0" w:color="auto"/>
            <w:right w:val="none" w:sz="0" w:space="0" w:color="auto"/>
          </w:divBdr>
        </w:div>
        <w:div w:id="905606815">
          <w:marLeft w:val="60"/>
          <w:marRight w:val="60"/>
          <w:marTop w:val="100"/>
          <w:marBottom w:val="100"/>
          <w:divBdr>
            <w:top w:val="none" w:sz="0" w:space="0" w:color="auto"/>
            <w:left w:val="none" w:sz="0" w:space="0" w:color="auto"/>
            <w:bottom w:val="none" w:sz="0" w:space="0" w:color="auto"/>
            <w:right w:val="none" w:sz="0" w:space="0" w:color="auto"/>
          </w:divBdr>
        </w:div>
        <w:div w:id="912660299">
          <w:marLeft w:val="60"/>
          <w:marRight w:val="60"/>
          <w:marTop w:val="100"/>
          <w:marBottom w:val="100"/>
          <w:divBdr>
            <w:top w:val="none" w:sz="0" w:space="0" w:color="auto"/>
            <w:left w:val="none" w:sz="0" w:space="0" w:color="auto"/>
            <w:bottom w:val="none" w:sz="0" w:space="0" w:color="auto"/>
            <w:right w:val="none" w:sz="0" w:space="0" w:color="auto"/>
          </w:divBdr>
        </w:div>
        <w:div w:id="914510504">
          <w:marLeft w:val="60"/>
          <w:marRight w:val="60"/>
          <w:marTop w:val="100"/>
          <w:marBottom w:val="100"/>
          <w:divBdr>
            <w:top w:val="none" w:sz="0" w:space="0" w:color="auto"/>
            <w:left w:val="none" w:sz="0" w:space="0" w:color="auto"/>
            <w:bottom w:val="none" w:sz="0" w:space="0" w:color="auto"/>
            <w:right w:val="none" w:sz="0" w:space="0" w:color="auto"/>
          </w:divBdr>
        </w:div>
        <w:div w:id="917714271">
          <w:marLeft w:val="60"/>
          <w:marRight w:val="60"/>
          <w:marTop w:val="100"/>
          <w:marBottom w:val="100"/>
          <w:divBdr>
            <w:top w:val="none" w:sz="0" w:space="0" w:color="auto"/>
            <w:left w:val="none" w:sz="0" w:space="0" w:color="auto"/>
            <w:bottom w:val="none" w:sz="0" w:space="0" w:color="auto"/>
            <w:right w:val="none" w:sz="0" w:space="0" w:color="auto"/>
          </w:divBdr>
        </w:div>
        <w:div w:id="918172244">
          <w:marLeft w:val="60"/>
          <w:marRight w:val="60"/>
          <w:marTop w:val="100"/>
          <w:marBottom w:val="100"/>
          <w:divBdr>
            <w:top w:val="none" w:sz="0" w:space="0" w:color="auto"/>
            <w:left w:val="none" w:sz="0" w:space="0" w:color="auto"/>
            <w:bottom w:val="none" w:sz="0" w:space="0" w:color="auto"/>
            <w:right w:val="none" w:sz="0" w:space="0" w:color="auto"/>
          </w:divBdr>
        </w:div>
        <w:div w:id="918564322">
          <w:marLeft w:val="60"/>
          <w:marRight w:val="60"/>
          <w:marTop w:val="100"/>
          <w:marBottom w:val="100"/>
          <w:divBdr>
            <w:top w:val="none" w:sz="0" w:space="0" w:color="auto"/>
            <w:left w:val="none" w:sz="0" w:space="0" w:color="auto"/>
            <w:bottom w:val="none" w:sz="0" w:space="0" w:color="auto"/>
            <w:right w:val="none" w:sz="0" w:space="0" w:color="auto"/>
          </w:divBdr>
        </w:div>
        <w:div w:id="922376130">
          <w:marLeft w:val="60"/>
          <w:marRight w:val="60"/>
          <w:marTop w:val="100"/>
          <w:marBottom w:val="100"/>
          <w:divBdr>
            <w:top w:val="none" w:sz="0" w:space="0" w:color="auto"/>
            <w:left w:val="none" w:sz="0" w:space="0" w:color="auto"/>
            <w:bottom w:val="none" w:sz="0" w:space="0" w:color="auto"/>
            <w:right w:val="none" w:sz="0" w:space="0" w:color="auto"/>
          </w:divBdr>
        </w:div>
        <w:div w:id="927346533">
          <w:marLeft w:val="60"/>
          <w:marRight w:val="60"/>
          <w:marTop w:val="100"/>
          <w:marBottom w:val="100"/>
          <w:divBdr>
            <w:top w:val="none" w:sz="0" w:space="0" w:color="auto"/>
            <w:left w:val="none" w:sz="0" w:space="0" w:color="auto"/>
            <w:bottom w:val="none" w:sz="0" w:space="0" w:color="auto"/>
            <w:right w:val="none" w:sz="0" w:space="0" w:color="auto"/>
          </w:divBdr>
        </w:div>
        <w:div w:id="932084874">
          <w:marLeft w:val="60"/>
          <w:marRight w:val="60"/>
          <w:marTop w:val="100"/>
          <w:marBottom w:val="100"/>
          <w:divBdr>
            <w:top w:val="none" w:sz="0" w:space="0" w:color="auto"/>
            <w:left w:val="none" w:sz="0" w:space="0" w:color="auto"/>
            <w:bottom w:val="none" w:sz="0" w:space="0" w:color="auto"/>
            <w:right w:val="none" w:sz="0" w:space="0" w:color="auto"/>
          </w:divBdr>
        </w:div>
        <w:div w:id="944923501">
          <w:marLeft w:val="60"/>
          <w:marRight w:val="60"/>
          <w:marTop w:val="100"/>
          <w:marBottom w:val="100"/>
          <w:divBdr>
            <w:top w:val="none" w:sz="0" w:space="0" w:color="auto"/>
            <w:left w:val="none" w:sz="0" w:space="0" w:color="auto"/>
            <w:bottom w:val="none" w:sz="0" w:space="0" w:color="auto"/>
            <w:right w:val="none" w:sz="0" w:space="0" w:color="auto"/>
          </w:divBdr>
        </w:div>
        <w:div w:id="945579255">
          <w:marLeft w:val="60"/>
          <w:marRight w:val="60"/>
          <w:marTop w:val="100"/>
          <w:marBottom w:val="100"/>
          <w:divBdr>
            <w:top w:val="none" w:sz="0" w:space="0" w:color="auto"/>
            <w:left w:val="none" w:sz="0" w:space="0" w:color="auto"/>
            <w:bottom w:val="none" w:sz="0" w:space="0" w:color="auto"/>
            <w:right w:val="none" w:sz="0" w:space="0" w:color="auto"/>
          </w:divBdr>
        </w:div>
        <w:div w:id="946159451">
          <w:marLeft w:val="60"/>
          <w:marRight w:val="60"/>
          <w:marTop w:val="100"/>
          <w:marBottom w:val="100"/>
          <w:divBdr>
            <w:top w:val="none" w:sz="0" w:space="0" w:color="auto"/>
            <w:left w:val="none" w:sz="0" w:space="0" w:color="auto"/>
            <w:bottom w:val="none" w:sz="0" w:space="0" w:color="auto"/>
            <w:right w:val="none" w:sz="0" w:space="0" w:color="auto"/>
          </w:divBdr>
        </w:div>
        <w:div w:id="957492734">
          <w:marLeft w:val="60"/>
          <w:marRight w:val="60"/>
          <w:marTop w:val="100"/>
          <w:marBottom w:val="100"/>
          <w:divBdr>
            <w:top w:val="none" w:sz="0" w:space="0" w:color="auto"/>
            <w:left w:val="none" w:sz="0" w:space="0" w:color="auto"/>
            <w:bottom w:val="none" w:sz="0" w:space="0" w:color="auto"/>
            <w:right w:val="none" w:sz="0" w:space="0" w:color="auto"/>
          </w:divBdr>
        </w:div>
        <w:div w:id="963080448">
          <w:marLeft w:val="60"/>
          <w:marRight w:val="60"/>
          <w:marTop w:val="100"/>
          <w:marBottom w:val="100"/>
          <w:divBdr>
            <w:top w:val="none" w:sz="0" w:space="0" w:color="auto"/>
            <w:left w:val="none" w:sz="0" w:space="0" w:color="auto"/>
            <w:bottom w:val="none" w:sz="0" w:space="0" w:color="auto"/>
            <w:right w:val="none" w:sz="0" w:space="0" w:color="auto"/>
          </w:divBdr>
        </w:div>
        <w:div w:id="978149685">
          <w:marLeft w:val="60"/>
          <w:marRight w:val="60"/>
          <w:marTop w:val="100"/>
          <w:marBottom w:val="100"/>
          <w:divBdr>
            <w:top w:val="none" w:sz="0" w:space="0" w:color="auto"/>
            <w:left w:val="none" w:sz="0" w:space="0" w:color="auto"/>
            <w:bottom w:val="none" w:sz="0" w:space="0" w:color="auto"/>
            <w:right w:val="none" w:sz="0" w:space="0" w:color="auto"/>
          </w:divBdr>
        </w:div>
        <w:div w:id="978265167">
          <w:marLeft w:val="60"/>
          <w:marRight w:val="60"/>
          <w:marTop w:val="100"/>
          <w:marBottom w:val="100"/>
          <w:divBdr>
            <w:top w:val="none" w:sz="0" w:space="0" w:color="auto"/>
            <w:left w:val="none" w:sz="0" w:space="0" w:color="auto"/>
            <w:bottom w:val="none" w:sz="0" w:space="0" w:color="auto"/>
            <w:right w:val="none" w:sz="0" w:space="0" w:color="auto"/>
          </w:divBdr>
        </w:div>
        <w:div w:id="985282155">
          <w:marLeft w:val="60"/>
          <w:marRight w:val="60"/>
          <w:marTop w:val="100"/>
          <w:marBottom w:val="100"/>
          <w:divBdr>
            <w:top w:val="none" w:sz="0" w:space="0" w:color="auto"/>
            <w:left w:val="none" w:sz="0" w:space="0" w:color="auto"/>
            <w:bottom w:val="none" w:sz="0" w:space="0" w:color="auto"/>
            <w:right w:val="none" w:sz="0" w:space="0" w:color="auto"/>
          </w:divBdr>
        </w:div>
        <w:div w:id="992369101">
          <w:marLeft w:val="60"/>
          <w:marRight w:val="60"/>
          <w:marTop w:val="100"/>
          <w:marBottom w:val="100"/>
          <w:divBdr>
            <w:top w:val="none" w:sz="0" w:space="0" w:color="auto"/>
            <w:left w:val="none" w:sz="0" w:space="0" w:color="auto"/>
            <w:bottom w:val="none" w:sz="0" w:space="0" w:color="auto"/>
            <w:right w:val="none" w:sz="0" w:space="0" w:color="auto"/>
          </w:divBdr>
        </w:div>
        <w:div w:id="992374892">
          <w:marLeft w:val="60"/>
          <w:marRight w:val="60"/>
          <w:marTop w:val="100"/>
          <w:marBottom w:val="100"/>
          <w:divBdr>
            <w:top w:val="none" w:sz="0" w:space="0" w:color="auto"/>
            <w:left w:val="none" w:sz="0" w:space="0" w:color="auto"/>
            <w:bottom w:val="none" w:sz="0" w:space="0" w:color="auto"/>
            <w:right w:val="none" w:sz="0" w:space="0" w:color="auto"/>
          </w:divBdr>
        </w:div>
        <w:div w:id="1000281086">
          <w:marLeft w:val="60"/>
          <w:marRight w:val="60"/>
          <w:marTop w:val="100"/>
          <w:marBottom w:val="100"/>
          <w:divBdr>
            <w:top w:val="none" w:sz="0" w:space="0" w:color="auto"/>
            <w:left w:val="none" w:sz="0" w:space="0" w:color="auto"/>
            <w:bottom w:val="none" w:sz="0" w:space="0" w:color="auto"/>
            <w:right w:val="none" w:sz="0" w:space="0" w:color="auto"/>
          </w:divBdr>
        </w:div>
        <w:div w:id="1002926860">
          <w:marLeft w:val="60"/>
          <w:marRight w:val="60"/>
          <w:marTop w:val="100"/>
          <w:marBottom w:val="100"/>
          <w:divBdr>
            <w:top w:val="none" w:sz="0" w:space="0" w:color="auto"/>
            <w:left w:val="none" w:sz="0" w:space="0" w:color="auto"/>
            <w:bottom w:val="none" w:sz="0" w:space="0" w:color="auto"/>
            <w:right w:val="none" w:sz="0" w:space="0" w:color="auto"/>
          </w:divBdr>
        </w:div>
        <w:div w:id="1002972901">
          <w:marLeft w:val="60"/>
          <w:marRight w:val="60"/>
          <w:marTop w:val="100"/>
          <w:marBottom w:val="100"/>
          <w:divBdr>
            <w:top w:val="none" w:sz="0" w:space="0" w:color="auto"/>
            <w:left w:val="none" w:sz="0" w:space="0" w:color="auto"/>
            <w:bottom w:val="none" w:sz="0" w:space="0" w:color="auto"/>
            <w:right w:val="none" w:sz="0" w:space="0" w:color="auto"/>
          </w:divBdr>
        </w:div>
        <w:div w:id="1010063001">
          <w:marLeft w:val="60"/>
          <w:marRight w:val="60"/>
          <w:marTop w:val="100"/>
          <w:marBottom w:val="100"/>
          <w:divBdr>
            <w:top w:val="none" w:sz="0" w:space="0" w:color="auto"/>
            <w:left w:val="none" w:sz="0" w:space="0" w:color="auto"/>
            <w:bottom w:val="none" w:sz="0" w:space="0" w:color="auto"/>
            <w:right w:val="none" w:sz="0" w:space="0" w:color="auto"/>
          </w:divBdr>
        </w:div>
        <w:div w:id="1010958976">
          <w:marLeft w:val="60"/>
          <w:marRight w:val="60"/>
          <w:marTop w:val="100"/>
          <w:marBottom w:val="100"/>
          <w:divBdr>
            <w:top w:val="none" w:sz="0" w:space="0" w:color="auto"/>
            <w:left w:val="none" w:sz="0" w:space="0" w:color="auto"/>
            <w:bottom w:val="none" w:sz="0" w:space="0" w:color="auto"/>
            <w:right w:val="none" w:sz="0" w:space="0" w:color="auto"/>
          </w:divBdr>
        </w:div>
        <w:div w:id="1012991697">
          <w:marLeft w:val="60"/>
          <w:marRight w:val="60"/>
          <w:marTop w:val="100"/>
          <w:marBottom w:val="100"/>
          <w:divBdr>
            <w:top w:val="none" w:sz="0" w:space="0" w:color="auto"/>
            <w:left w:val="none" w:sz="0" w:space="0" w:color="auto"/>
            <w:bottom w:val="none" w:sz="0" w:space="0" w:color="auto"/>
            <w:right w:val="none" w:sz="0" w:space="0" w:color="auto"/>
          </w:divBdr>
        </w:div>
        <w:div w:id="1014301453">
          <w:marLeft w:val="60"/>
          <w:marRight w:val="60"/>
          <w:marTop w:val="100"/>
          <w:marBottom w:val="100"/>
          <w:divBdr>
            <w:top w:val="none" w:sz="0" w:space="0" w:color="auto"/>
            <w:left w:val="none" w:sz="0" w:space="0" w:color="auto"/>
            <w:bottom w:val="none" w:sz="0" w:space="0" w:color="auto"/>
            <w:right w:val="none" w:sz="0" w:space="0" w:color="auto"/>
          </w:divBdr>
        </w:div>
        <w:div w:id="1017346343">
          <w:marLeft w:val="60"/>
          <w:marRight w:val="60"/>
          <w:marTop w:val="100"/>
          <w:marBottom w:val="100"/>
          <w:divBdr>
            <w:top w:val="none" w:sz="0" w:space="0" w:color="auto"/>
            <w:left w:val="none" w:sz="0" w:space="0" w:color="auto"/>
            <w:bottom w:val="none" w:sz="0" w:space="0" w:color="auto"/>
            <w:right w:val="none" w:sz="0" w:space="0" w:color="auto"/>
          </w:divBdr>
        </w:div>
        <w:div w:id="1017734637">
          <w:marLeft w:val="60"/>
          <w:marRight w:val="60"/>
          <w:marTop w:val="100"/>
          <w:marBottom w:val="100"/>
          <w:divBdr>
            <w:top w:val="none" w:sz="0" w:space="0" w:color="auto"/>
            <w:left w:val="none" w:sz="0" w:space="0" w:color="auto"/>
            <w:bottom w:val="none" w:sz="0" w:space="0" w:color="auto"/>
            <w:right w:val="none" w:sz="0" w:space="0" w:color="auto"/>
          </w:divBdr>
        </w:div>
        <w:div w:id="1018241320">
          <w:marLeft w:val="60"/>
          <w:marRight w:val="60"/>
          <w:marTop w:val="100"/>
          <w:marBottom w:val="100"/>
          <w:divBdr>
            <w:top w:val="none" w:sz="0" w:space="0" w:color="auto"/>
            <w:left w:val="none" w:sz="0" w:space="0" w:color="auto"/>
            <w:bottom w:val="none" w:sz="0" w:space="0" w:color="auto"/>
            <w:right w:val="none" w:sz="0" w:space="0" w:color="auto"/>
          </w:divBdr>
        </w:div>
        <w:div w:id="1032806615">
          <w:marLeft w:val="60"/>
          <w:marRight w:val="60"/>
          <w:marTop w:val="100"/>
          <w:marBottom w:val="100"/>
          <w:divBdr>
            <w:top w:val="none" w:sz="0" w:space="0" w:color="auto"/>
            <w:left w:val="none" w:sz="0" w:space="0" w:color="auto"/>
            <w:bottom w:val="none" w:sz="0" w:space="0" w:color="auto"/>
            <w:right w:val="none" w:sz="0" w:space="0" w:color="auto"/>
          </w:divBdr>
        </w:div>
        <w:div w:id="1038696826">
          <w:marLeft w:val="60"/>
          <w:marRight w:val="60"/>
          <w:marTop w:val="100"/>
          <w:marBottom w:val="100"/>
          <w:divBdr>
            <w:top w:val="none" w:sz="0" w:space="0" w:color="auto"/>
            <w:left w:val="none" w:sz="0" w:space="0" w:color="auto"/>
            <w:bottom w:val="none" w:sz="0" w:space="0" w:color="auto"/>
            <w:right w:val="none" w:sz="0" w:space="0" w:color="auto"/>
          </w:divBdr>
        </w:div>
        <w:div w:id="1038898529">
          <w:marLeft w:val="60"/>
          <w:marRight w:val="60"/>
          <w:marTop w:val="100"/>
          <w:marBottom w:val="100"/>
          <w:divBdr>
            <w:top w:val="none" w:sz="0" w:space="0" w:color="auto"/>
            <w:left w:val="none" w:sz="0" w:space="0" w:color="auto"/>
            <w:bottom w:val="none" w:sz="0" w:space="0" w:color="auto"/>
            <w:right w:val="none" w:sz="0" w:space="0" w:color="auto"/>
          </w:divBdr>
        </w:div>
        <w:div w:id="1040978356">
          <w:marLeft w:val="60"/>
          <w:marRight w:val="60"/>
          <w:marTop w:val="100"/>
          <w:marBottom w:val="100"/>
          <w:divBdr>
            <w:top w:val="none" w:sz="0" w:space="0" w:color="auto"/>
            <w:left w:val="none" w:sz="0" w:space="0" w:color="auto"/>
            <w:bottom w:val="none" w:sz="0" w:space="0" w:color="auto"/>
            <w:right w:val="none" w:sz="0" w:space="0" w:color="auto"/>
          </w:divBdr>
        </w:div>
        <w:div w:id="1042052319">
          <w:marLeft w:val="60"/>
          <w:marRight w:val="60"/>
          <w:marTop w:val="100"/>
          <w:marBottom w:val="100"/>
          <w:divBdr>
            <w:top w:val="none" w:sz="0" w:space="0" w:color="auto"/>
            <w:left w:val="none" w:sz="0" w:space="0" w:color="auto"/>
            <w:bottom w:val="none" w:sz="0" w:space="0" w:color="auto"/>
            <w:right w:val="none" w:sz="0" w:space="0" w:color="auto"/>
          </w:divBdr>
        </w:div>
        <w:div w:id="1051002791">
          <w:marLeft w:val="60"/>
          <w:marRight w:val="60"/>
          <w:marTop w:val="100"/>
          <w:marBottom w:val="100"/>
          <w:divBdr>
            <w:top w:val="none" w:sz="0" w:space="0" w:color="auto"/>
            <w:left w:val="none" w:sz="0" w:space="0" w:color="auto"/>
            <w:bottom w:val="none" w:sz="0" w:space="0" w:color="auto"/>
            <w:right w:val="none" w:sz="0" w:space="0" w:color="auto"/>
          </w:divBdr>
        </w:div>
        <w:div w:id="1051154664">
          <w:marLeft w:val="60"/>
          <w:marRight w:val="60"/>
          <w:marTop w:val="100"/>
          <w:marBottom w:val="100"/>
          <w:divBdr>
            <w:top w:val="none" w:sz="0" w:space="0" w:color="auto"/>
            <w:left w:val="none" w:sz="0" w:space="0" w:color="auto"/>
            <w:bottom w:val="none" w:sz="0" w:space="0" w:color="auto"/>
            <w:right w:val="none" w:sz="0" w:space="0" w:color="auto"/>
          </w:divBdr>
        </w:div>
        <w:div w:id="1066804139">
          <w:marLeft w:val="60"/>
          <w:marRight w:val="60"/>
          <w:marTop w:val="100"/>
          <w:marBottom w:val="100"/>
          <w:divBdr>
            <w:top w:val="none" w:sz="0" w:space="0" w:color="auto"/>
            <w:left w:val="none" w:sz="0" w:space="0" w:color="auto"/>
            <w:bottom w:val="none" w:sz="0" w:space="0" w:color="auto"/>
            <w:right w:val="none" w:sz="0" w:space="0" w:color="auto"/>
          </w:divBdr>
        </w:div>
        <w:div w:id="1066995239">
          <w:marLeft w:val="60"/>
          <w:marRight w:val="60"/>
          <w:marTop w:val="100"/>
          <w:marBottom w:val="100"/>
          <w:divBdr>
            <w:top w:val="none" w:sz="0" w:space="0" w:color="auto"/>
            <w:left w:val="none" w:sz="0" w:space="0" w:color="auto"/>
            <w:bottom w:val="none" w:sz="0" w:space="0" w:color="auto"/>
            <w:right w:val="none" w:sz="0" w:space="0" w:color="auto"/>
          </w:divBdr>
        </w:div>
        <w:div w:id="1067610761">
          <w:marLeft w:val="60"/>
          <w:marRight w:val="60"/>
          <w:marTop w:val="100"/>
          <w:marBottom w:val="100"/>
          <w:divBdr>
            <w:top w:val="none" w:sz="0" w:space="0" w:color="auto"/>
            <w:left w:val="none" w:sz="0" w:space="0" w:color="auto"/>
            <w:bottom w:val="none" w:sz="0" w:space="0" w:color="auto"/>
            <w:right w:val="none" w:sz="0" w:space="0" w:color="auto"/>
          </w:divBdr>
        </w:div>
        <w:div w:id="1071348358">
          <w:marLeft w:val="60"/>
          <w:marRight w:val="60"/>
          <w:marTop w:val="100"/>
          <w:marBottom w:val="100"/>
          <w:divBdr>
            <w:top w:val="none" w:sz="0" w:space="0" w:color="auto"/>
            <w:left w:val="none" w:sz="0" w:space="0" w:color="auto"/>
            <w:bottom w:val="none" w:sz="0" w:space="0" w:color="auto"/>
            <w:right w:val="none" w:sz="0" w:space="0" w:color="auto"/>
          </w:divBdr>
        </w:div>
        <w:div w:id="1072847098">
          <w:marLeft w:val="60"/>
          <w:marRight w:val="60"/>
          <w:marTop w:val="100"/>
          <w:marBottom w:val="100"/>
          <w:divBdr>
            <w:top w:val="none" w:sz="0" w:space="0" w:color="auto"/>
            <w:left w:val="none" w:sz="0" w:space="0" w:color="auto"/>
            <w:bottom w:val="none" w:sz="0" w:space="0" w:color="auto"/>
            <w:right w:val="none" w:sz="0" w:space="0" w:color="auto"/>
          </w:divBdr>
        </w:div>
        <w:div w:id="1075517932">
          <w:marLeft w:val="60"/>
          <w:marRight w:val="60"/>
          <w:marTop w:val="100"/>
          <w:marBottom w:val="100"/>
          <w:divBdr>
            <w:top w:val="none" w:sz="0" w:space="0" w:color="auto"/>
            <w:left w:val="none" w:sz="0" w:space="0" w:color="auto"/>
            <w:bottom w:val="none" w:sz="0" w:space="0" w:color="auto"/>
            <w:right w:val="none" w:sz="0" w:space="0" w:color="auto"/>
          </w:divBdr>
        </w:div>
        <w:div w:id="1077169581">
          <w:marLeft w:val="60"/>
          <w:marRight w:val="60"/>
          <w:marTop w:val="100"/>
          <w:marBottom w:val="100"/>
          <w:divBdr>
            <w:top w:val="none" w:sz="0" w:space="0" w:color="auto"/>
            <w:left w:val="none" w:sz="0" w:space="0" w:color="auto"/>
            <w:bottom w:val="none" w:sz="0" w:space="0" w:color="auto"/>
            <w:right w:val="none" w:sz="0" w:space="0" w:color="auto"/>
          </w:divBdr>
        </w:div>
        <w:div w:id="1077555942">
          <w:marLeft w:val="60"/>
          <w:marRight w:val="60"/>
          <w:marTop w:val="100"/>
          <w:marBottom w:val="100"/>
          <w:divBdr>
            <w:top w:val="none" w:sz="0" w:space="0" w:color="auto"/>
            <w:left w:val="none" w:sz="0" w:space="0" w:color="auto"/>
            <w:bottom w:val="none" w:sz="0" w:space="0" w:color="auto"/>
            <w:right w:val="none" w:sz="0" w:space="0" w:color="auto"/>
          </w:divBdr>
        </w:div>
        <w:div w:id="1079209372">
          <w:marLeft w:val="60"/>
          <w:marRight w:val="60"/>
          <w:marTop w:val="100"/>
          <w:marBottom w:val="100"/>
          <w:divBdr>
            <w:top w:val="none" w:sz="0" w:space="0" w:color="auto"/>
            <w:left w:val="none" w:sz="0" w:space="0" w:color="auto"/>
            <w:bottom w:val="none" w:sz="0" w:space="0" w:color="auto"/>
            <w:right w:val="none" w:sz="0" w:space="0" w:color="auto"/>
          </w:divBdr>
        </w:div>
        <w:div w:id="1080906134">
          <w:marLeft w:val="60"/>
          <w:marRight w:val="60"/>
          <w:marTop w:val="100"/>
          <w:marBottom w:val="100"/>
          <w:divBdr>
            <w:top w:val="none" w:sz="0" w:space="0" w:color="auto"/>
            <w:left w:val="none" w:sz="0" w:space="0" w:color="auto"/>
            <w:bottom w:val="none" w:sz="0" w:space="0" w:color="auto"/>
            <w:right w:val="none" w:sz="0" w:space="0" w:color="auto"/>
          </w:divBdr>
        </w:div>
        <w:div w:id="1082409462">
          <w:marLeft w:val="60"/>
          <w:marRight w:val="60"/>
          <w:marTop w:val="100"/>
          <w:marBottom w:val="100"/>
          <w:divBdr>
            <w:top w:val="none" w:sz="0" w:space="0" w:color="auto"/>
            <w:left w:val="none" w:sz="0" w:space="0" w:color="auto"/>
            <w:bottom w:val="none" w:sz="0" w:space="0" w:color="auto"/>
            <w:right w:val="none" w:sz="0" w:space="0" w:color="auto"/>
          </w:divBdr>
        </w:div>
        <w:div w:id="1097556153">
          <w:marLeft w:val="60"/>
          <w:marRight w:val="60"/>
          <w:marTop w:val="100"/>
          <w:marBottom w:val="100"/>
          <w:divBdr>
            <w:top w:val="none" w:sz="0" w:space="0" w:color="auto"/>
            <w:left w:val="none" w:sz="0" w:space="0" w:color="auto"/>
            <w:bottom w:val="none" w:sz="0" w:space="0" w:color="auto"/>
            <w:right w:val="none" w:sz="0" w:space="0" w:color="auto"/>
          </w:divBdr>
        </w:div>
        <w:div w:id="1102064643">
          <w:marLeft w:val="60"/>
          <w:marRight w:val="60"/>
          <w:marTop w:val="100"/>
          <w:marBottom w:val="100"/>
          <w:divBdr>
            <w:top w:val="none" w:sz="0" w:space="0" w:color="auto"/>
            <w:left w:val="none" w:sz="0" w:space="0" w:color="auto"/>
            <w:bottom w:val="none" w:sz="0" w:space="0" w:color="auto"/>
            <w:right w:val="none" w:sz="0" w:space="0" w:color="auto"/>
          </w:divBdr>
        </w:div>
        <w:div w:id="1102146638">
          <w:marLeft w:val="60"/>
          <w:marRight w:val="60"/>
          <w:marTop w:val="100"/>
          <w:marBottom w:val="100"/>
          <w:divBdr>
            <w:top w:val="none" w:sz="0" w:space="0" w:color="auto"/>
            <w:left w:val="none" w:sz="0" w:space="0" w:color="auto"/>
            <w:bottom w:val="none" w:sz="0" w:space="0" w:color="auto"/>
            <w:right w:val="none" w:sz="0" w:space="0" w:color="auto"/>
          </w:divBdr>
        </w:div>
        <w:div w:id="1106729551">
          <w:marLeft w:val="60"/>
          <w:marRight w:val="60"/>
          <w:marTop w:val="100"/>
          <w:marBottom w:val="100"/>
          <w:divBdr>
            <w:top w:val="none" w:sz="0" w:space="0" w:color="auto"/>
            <w:left w:val="none" w:sz="0" w:space="0" w:color="auto"/>
            <w:bottom w:val="none" w:sz="0" w:space="0" w:color="auto"/>
            <w:right w:val="none" w:sz="0" w:space="0" w:color="auto"/>
          </w:divBdr>
        </w:div>
        <w:div w:id="1108545658">
          <w:marLeft w:val="60"/>
          <w:marRight w:val="60"/>
          <w:marTop w:val="100"/>
          <w:marBottom w:val="100"/>
          <w:divBdr>
            <w:top w:val="none" w:sz="0" w:space="0" w:color="auto"/>
            <w:left w:val="none" w:sz="0" w:space="0" w:color="auto"/>
            <w:bottom w:val="none" w:sz="0" w:space="0" w:color="auto"/>
            <w:right w:val="none" w:sz="0" w:space="0" w:color="auto"/>
          </w:divBdr>
        </w:div>
        <w:div w:id="1108743697">
          <w:marLeft w:val="60"/>
          <w:marRight w:val="60"/>
          <w:marTop w:val="100"/>
          <w:marBottom w:val="100"/>
          <w:divBdr>
            <w:top w:val="none" w:sz="0" w:space="0" w:color="auto"/>
            <w:left w:val="none" w:sz="0" w:space="0" w:color="auto"/>
            <w:bottom w:val="none" w:sz="0" w:space="0" w:color="auto"/>
            <w:right w:val="none" w:sz="0" w:space="0" w:color="auto"/>
          </w:divBdr>
        </w:div>
        <w:div w:id="1117795603">
          <w:marLeft w:val="60"/>
          <w:marRight w:val="60"/>
          <w:marTop w:val="100"/>
          <w:marBottom w:val="100"/>
          <w:divBdr>
            <w:top w:val="none" w:sz="0" w:space="0" w:color="auto"/>
            <w:left w:val="none" w:sz="0" w:space="0" w:color="auto"/>
            <w:bottom w:val="none" w:sz="0" w:space="0" w:color="auto"/>
            <w:right w:val="none" w:sz="0" w:space="0" w:color="auto"/>
          </w:divBdr>
        </w:div>
        <w:div w:id="1117869100">
          <w:marLeft w:val="60"/>
          <w:marRight w:val="60"/>
          <w:marTop w:val="100"/>
          <w:marBottom w:val="100"/>
          <w:divBdr>
            <w:top w:val="none" w:sz="0" w:space="0" w:color="auto"/>
            <w:left w:val="none" w:sz="0" w:space="0" w:color="auto"/>
            <w:bottom w:val="none" w:sz="0" w:space="0" w:color="auto"/>
            <w:right w:val="none" w:sz="0" w:space="0" w:color="auto"/>
          </w:divBdr>
        </w:div>
        <w:div w:id="1121729272">
          <w:marLeft w:val="60"/>
          <w:marRight w:val="60"/>
          <w:marTop w:val="100"/>
          <w:marBottom w:val="100"/>
          <w:divBdr>
            <w:top w:val="none" w:sz="0" w:space="0" w:color="auto"/>
            <w:left w:val="none" w:sz="0" w:space="0" w:color="auto"/>
            <w:bottom w:val="none" w:sz="0" w:space="0" w:color="auto"/>
            <w:right w:val="none" w:sz="0" w:space="0" w:color="auto"/>
          </w:divBdr>
        </w:div>
        <w:div w:id="1123377617">
          <w:marLeft w:val="60"/>
          <w:marRight w:val="60"/>
          <w:marTop w:val="100"/>
          <w:marBottom w:val="100"/>
          <w:divBdr>
            <w:top w:val="none" w:sz="0" w:space="0" w:color="auto"/>
            <w:left w:val="none" w:sz="0" w:space="0" w:color="auto"/>
            <w:bottom w:val="none" w:sz="0" w:space="0" w:color="auto"/>
            <w:right w:val="none" w:sz="0" w:space="0" w:color="auto"/>
          </w:divBdr>
        </w:div>
        <w:div w:id="1124078829">
          <w:marLeft w:val="60"/>
          <w:marRight w:val="60"/>
          <w:marTop w:val="100"/>
          <w:marBottom w:val="100"/>
          <w:divBdr>
            <w:top w:val="none" w:sz="0" w:space="0" w:color="auto"/>
            <w:left w:val="none" w:sz="0" w:space="0" w:color="auto"/>
            <w:bottom w:val="none" w:sz="0" w:space="0" w:color="auto"/>
            <w:right w:val="none" w:sz="0" w:space="0" w:color="auto"/>
          </w:divBdr>
        </w:div>
        <w:div w:id="1128814865">
          <w:marLeft w:val="60"/>
          <w:marRight w:val="60"/>
          <w:marTop w:val="100"/>
          <w:marBottom w:val="100"/>
          <w:divBdr>
            <w:top w:val="none" w:sz="0" w:space="0" w:color="auto"/>
            <w:left w:val="none" w:sz="0" w:space="0" w:color="auto"/>
            <w:bottom w:val="none" w:sz="0" w:space="0" w:color="auto"/>
            <w:right w:val="none" w:sz="0" w:space="0" w:color="auto"/>
          </w:divBdr>
        </w:div>
        <w:div w:id="1135753028">
          <w:marLeft w:val="60"/>
          <w:marRight w:val="60"/>
          <w:marTop w:val="100"/>
          <w:marBottom w:val="100"/>
          <w:divBdr>
            <w:top w:val="none" w:sz="0" w:space="0" w:color="auto"/>
            <w:left w:val="none" w:sz="0" w:space="0" w:color="auto"/>
            <w:bottom w:val="none" w:sz="0" w:space="0" w:color="auto"/>
            <w:right w:val="none" w:sz="0" w:space="0" w:color="auto"/>
          </w:divBdr>
        </w:div>
        <w:div w:id="1137338302">
          <w:marLeft w:val="60"/>
          <w:marRight w:val="60"/>
          <w:marTop w:val="100"/>
          <w:marBottom w:val="100"/>
          <w:divBdr>
            <w:top w:val="none" w:sz="0" w:space="0" w:color="auto"/>
            <w:left w:val="none" w:sz="0" w:space="0" w:color="auto"/>
            <w:bottom w:val="none" w:sz="0" w:space="0" w:color="auto"/>
            <w:right w:val="none" w:sz="0" w:space="0" w:color="auto"/>
          </w:divBdr>
        </w:div>
        <w:div w:id="1148937034">
          <w:marLeft w:val="60"/>
          <w:marRight w:val="60"/>
          <w:marTop w:val="100"/>
          <w:marBottom w:val="100"/>
          <w:divBdr>
            <w:top w:val="none" w:sz="0" w:space="0" w:color="auto"/>
            <w:left w:val="none" w:sz="0" w:space="0" w:color="auto"/>
            <w:bottom w:val="none" w:sz="0" w:space="0" w:color="auto"/>
            <w:right w:val="none" w:sz="0" w:space="0" w:color="auto"/>
          </w:divBdr>
        </w:div>
        <w:div w:id="1151292283">
          <w:marLeft w:val="60"/>
          <w:marRight w:val="60"/>
          <w:marTop w:val="100"/>
          <w:marBottom w:val="100"/>
          <w:divBdr>
            <w:top w:val="none" w:sz="0" w:space="0" w:color="auto"/>
            <w:left w:val="none" w:sz="0" w:space="0" w:color="auto"/>
            <w:bottom w:val="none" w:sz="0" w:space="0" w:color="auto"/>
            <w:right w:val="none" w:sz="0" w:space="0" w:color="auto"/>
          </w:divBdr>
        </w:div>
        <w:div w:id="1155075482">
          <w:marLeft w:val="60"/>
          <w:marRight w:val="60"/>
          <w:marTop w:val="100"/>
          <w:marBottom w:val="100"/>
          <w:divBdr>
            <w:top w:val="none" w:sz="0" w:space="0" w:color="auto"/>
            <w:left w:val="none" w:sz="0" w:space="0" w:color="auto"/>
            <w:bottom w:val="none" w:sz="0" w:space="0" w:color="auto"/>
            <w:right w:val="none" w:sz="0" w:space="0" w:color="auto"/>
          </w:divBdr>
        </w:div>
        <w:div w:id="1166483022">
          <w:marLeft w:val="60"/>
          <w:marRight w:val="60"/>
          <w:marTop w:val="100"/>
          <w:marBottom w:val="100"/>
          <w:divBdr>
            <w:top w:val="none" w:sz="0" w:space="0" w:color="auto"/>
            <w:left w:val="none" w:sz="0" w:space="0" w:color="auto"/>
            <w:bottom w:val="none" w:sz="0" w:space="0" w:color="auto"/>
            <w:right w:val="none" w:sz="0" w:space="0" w:color="auto"/>
          </w:divBdr>
        </w:div>
        <w:div w:id="1166483412">
          <w:marLeft w:val="60"/>
          <w:marRight w:val="60"/>
          <w:marTop w:val="100"/>
          <w:marBottom w:val="100"/>
          <w:divBdr>
            <w:top w:val="none" w:sz="0" w:space="0" w:color="auto"/>
            <w:left w:val="none" w:sz="0" w:space="0" w:color="auto"/>
            <w:bottom w:val="none" w:sz="0" w:space="0" w:color="auto"/>
            <w:right w:val="none" w:sz="0" w:space="0" w:color="auto"/>
          </w:divBdr>
        </w:div>
        <w:div w:id="1167136982">
          <w:marLeft w:val="60"/>
          <w:marRight w:val="60"/>
          <w:marTop w:val="100"/>
          <w:marBottom w:val="100"/>
          <w:divBdr>
            <w:top w:val="none" w:sz="0" w:space="0" w:color="auto"/>
            <w:left w:val="none" w:sz="0" w:space="0" w:color="auto"/>
            <w:bottom w:val="none" w:sz="0" w:space="0" w:color="auto"/>
            <w:right w:val="none" w:sz="0" w:space="0" w:color="auto"/>
          </w:divBdr>
        </w:div>
        <w:div w:id="1172984997">
          <w:marLeft w:val="60"/>
          <w:marRight w:val="60"/>
          <w:marTop w:val="100"/>
          <w:marBottom w:val="100"/>
          <w:divBdr>
            <w:top w:val="none" w:sz="0" w:space="0" w:color="auto"/>
            <w:left w:val="none" w:sz="0" w:space="0" w:color="auto"/>
            <w:bottom w:val="none" w:sz="0" w:space="0" w:color="auto"/>
            <w:right w:val="none" w:sz="0" w:space="0" w:color="auto"/>
          </w:divBdr>
        </w:div>
        <w:div w:id="1173760664">
          <w:marLeft w:val="60"/>
          <w:marRight w:val="60"/>
          <w:marTop w:val="100"/>
          <w:marBottom w:val="100"/>
          <w:divBdr>
            <w:top w:val="none" w:sz="0" w:space="0" w:color="auto"/>
            <w:left w:val="none" w:sz="0" w:space="0" w:color="auto"/>
            <w:bottom w:val="none" w:sz="0" w:space="0" w:color="auto"/>
            <w:right w:val="none" w:sz="0" w:space="0" w:color="auto"/>
          </w:divBdr>
        </w:div>
        <w:div w:id="1176338321">
          <w:marLeft w:val="60"/>
          <w:marRight w:val="60"/>
          <w:marTop w:val="100"/>
          <w:marBottom w:val="100"/>
          <w:divBdr>
            <w:top w:val="none" w:sz="0" w:space="0" w:color="auto"/>
            <w:left w:val="none" w:sz="0" w:space="0" w:color="auto"/>
            <w:bottom w:val="none" w:sz="0" w:space="0" w:color="auto"/>
            <w:right w:val="none" w:sz="0" w:space="0" w:color="auto"/>
          </w:divBdr>
        </w:div>
        <w:div w:id="1180201743">
          <w:marLeft w:val="60"/>
          <w:marRight w:val="60"/>
          <w:marTop w:val="100"/>
          <w:marBottom w:val="100"/>
          <w:divBdr>
            <w:top w:val="none" w:sz="0" w:space="0" w:color="auto"/>
            <w:left w:val="none" w:sz="0" w:space="0" w:color="auto"/>
            <w:bottom w:val="none" w:sz="0" w:space="0" w:color="auto"/>
            <w:right w:val="none" w:sz="0" w:space="0" w:color="auto"/>
          </w:divBdr>
        </w:div>
        <w:div w:id="1191262197">
          <w:marLeft w:val="60"/>
          <w:marRight w:val="60"/>
          <w:marTop w:val="100"/>
          <w:marBottom w:val="100"/>
          <w:divBdr>
            <w:top w:val="none" w:sz="0" w:space="0" w:color="auto"/>
            <w:left w:val="none" w:sz="0" w:space="0" w:color="auto"/>
            <w:bottom w:val="none" w:sz="0" w:space="0" w:color="auto"/>
            <w:right w:val="none" w:sz="0" w:space="0" w:color="auto"/>
          </w:divBdr>
        </w:div>
        <w:div w:id="1191605152">
          <w:marLeft w:val="60"/>
          <w:marRight w:val="60"/>
          <w:marTop w:val="100"/>
          <w:marBottom w:val="100"/>
          <w:divBdr>
            <w:top w:val="none" w:sz="0" w:space="0" w:color="auto"/>
            <w:left w:val="none" w:sz="0" w:space="0" w:color="auto"/>
            <w:bottom w:val="none" w:sz="0" w:space="0" w:color="auto"/>
            <w:right w:val="none" w:sz="0" w:space="0" w:color="auto"/>
          </w:divBdr>
        </w:div>
        <w:div w:id="1193690973">
          <w:marLeft w:val="60"/>
          <w:marRight w:val="60"/>
          <w:marTop w:val="100"/>
          <w:marBottom w:val="100"/>
          <w:divBdr>
            <w:top w:val="none" w:sz="0" w:space="0" w:color="auto"/>
            <w:left w:val="none" w:sz="0" w:space="0" w:color="auto"/>
            <w:bottom w:val="none" w:sz="0" w:space="0" w:color="auto"/>
            <w:right w:val="none" w:sz="0" w:space="0" w:color="auto"/>
          </w:divBdr>
        </w:div>
        <w:div w:id="1196622898">
          <w:marLeft w:val="60"/>
          <w:marRight w:val="60"/>
          <w:marTop w:val="100"/>
          <w:marBottom w:val="100"/>
          <w:divBdr>
            <w:top w:val="none" w:sz="0" w:space="0" w:color="auto"/>
            <w:left w:val="none" w:sz="0" w:space="0" w:color="auto"/>
            <w:bottom w:val="none" w:sz="0" w:space="0" w:color="auto"/>
            <w:right w:val="none" w:sz="0" w:space="0" w:color="auto"/>
          </w:divBdr>
        </w:div>
        <w:div w:id="1196965085">
          <w:marLeft w:val="60"/>
          <w:marRight w:val="60"/>
          <w:marTop w:val="100"/>
          <w:marBottom w:val="100"/>
          <w:divBdr>
            <w:top w:val="none" w:sz="0" w:space="0" w:color="auto"/>
            <w:left w:val="none" w:sz="0" w:space="0" w:color="auto"/>
            <w:bottom w:val="none" w:sz="0" w:space="0" w:color="auto"/>
            <w:right w:val="none" w:sz="0" w:space="0" w:color="auto"/>
          </w:divBdr>
        </w:div>
        <w:div w:id="1197700131">
          <w:marLeft w:val="60"/>
          <w:marRight w:val="60"/>
          <w:marTop w:val="100"/>
          <w:marBottom w:val="100"/>
          <w:divBdr>
            <w:top w:val="none" w:sz="0" w:space="0" w:color="auto"/>
            <w:left w:val="none" w:sz="0" w:space="0" w:color="auto"/>
            <w:bottom w:val="none" w:sz="0" w:space="0" w:color="auto"/>
            <w:right w:val="none" w:sz="0" w:space="0" w:color="auto"/>
          </w:divBdr>
        </w:div>
        <w:div w:id="1199007459">
          <w:marLeft w:val="60"/>
          <w:marRight w:val="60"/>
          <w:marTop w:val="100"/>
          <w:marBottom w:val="100"/>
          <w:divBdr>
            <w:top w:val="none" w:sz="0" w:space="0" w:color="auto"/>
            <w:left w:val="none" w:sz="0" w:space="0" w:color="auto"/>
            <w:bottom w:val="none" w:sz="0" w:space="0" w:color="auto"/>
            <w:right w:val="none" w:sz="0" w:space="0" w:color="auto"/>
          </w:divBdr>
        </w:div>
        <w:div w:id="1206915568">
          <w:marLeft w:val="60"/>
          <w:marRight w:val="60"/>
          <w:marTop w:val="100"/>
          <w:marBottom w:val="100"/>
          <w:divBdr>
            <w:top w:val="none" w:sz="0" w:space="0" w:color="auto"/>
            <w:left w:val="none" w:sz="0" w:space="0" w:color="auto"/>
            <w:bottom w:val="none" w:sz="0" w:space="0" w:color="auto"/>
            <w:right w:val="none" w:sz="0" w:space="0" w:color="auto"/>
          </w:divBdr>
        </w:div>
        <w:div w:id="1207136737">
          <w:marLeft w:val="60"/>
          <w:marRight w:val="60"/>
          <w:marTop w:val="100"/>
          <w:marBottom w:val="100"/>
          <w:divBdr>
            <w:top w:val="none" w:sz="0" w:space="0" w:color="auto"/>
            <w:left w:val="none" w:sz="0" w:space="0" w:color="auto"/>
            <w:bottom w:val="none" w:sz="0" w:space="0" w:color="auto"/>
            <w:right w:val="none" w:sz="0" w:space="0" w:color="auto"/>
          </w:divBdr>
        </w:div>
        <w:div w:id="1207449712">
          <w:marLeft w:val="60"/>
          <w:marRight w:val="60"/>
          <w:marTop w:val="100"/>
          <w:marBottom w:val="100"/>
          <w:divBdr>
            <w:top w:val="none" w:sz="0" w:space="0" w:color="auto"/>
            <w:left w:val="none" w:sz="0" w:space="0" w:color="auto"/>
            <w:bottom w:val="none" w:sz="0" w:space="0" w:color="auto"/>
            <w:right w:val="none" w:sz="0" w:space="0" w:color="auto"/>
          </w:divBdr>
        </w:div>
        <w:div w:id="1215510330">
          <w:marLeft w:val="60"/>
          <w:marRight w:val="60"/>
          <w:marTop w:val="100"/>
          <w:marBottom w:val="100"/>
          <w:divBdr>
            <w:top w:val="none" w:sz="0" w:space="0" w:color="auto"/>
            <w:left w:val="none" w:sz="0" w:space="0" w:color="auto"/>
            <w:bottom w:val="none" w:sz="0" w:space="0" w:color="auto"/>
            <w:right w:val="none" w:sz="0" w:space="0" w:color="auto"/>
          </w:divBdr>
        </w:div>
        <w:div w:id="1216546160">
          <w:marLeft w:val="60"/>
          <w:marRight w:val="60"/>
          <w:marTop w:val="100"/>
          <w:marBottom w:val="100"/>
          <w:divBdr>
            <w:top w:val="none" w:sz="0" w:space="0" w:color="auto"/>
            <w:left w:val="none" w:sz="0" w:space="0" w:color="auto"/>
            <w:bottom w:val="none" w:sz="0" w:space="0" w:color="auto"/>
            <w:right w:val="none" w:sz="0" w:space="0" w:color="auto"/>
          </w:divBdr>
        </w:div>
        <w:div w:id="1218977209">
          <w:marLeft w:val="60"/>
          <w:marRight w:val="60"/>
          <w:marTop w:val="100"/>
          <w:marBottom w:val="100"/>
          <w:divBdr>
            <w:top w:val="none" w:sz="0" w:space="0" w:color="auto"/>
            <w:left w:val="none" w:sz="0" w:space="0" w:color="auto"/>
            <w:bottom w:val="none" w:sz="0" w:space="0" w:color="auto"/>
            <w:right w:val="none" w:sz="0" w:space="0" w:color="auto"/>
          </w:divBdr>
        </w:div>
        <w:div w:id="1219780465">
          <w:marLeft w:val="60"/>
          <w:marRight w:val="60"/>
          <w:marTop w:val="100"/>
          <w:marBottom w:val="100"/>
          <w:divBdr>
            <w:top w:val="none" w:sz="0" w:space="0" w:color="auto"/>
            <w:left w:val="none" w:sz="0" w:space="0" w:color="auto"/>
            <w:bottom w:val="none" w:sz="0" w:space="0" w:color="auto"/>
            <w:right w:val="none" w:sz="0" w:space="0" w:color="auto"/>
          </w:divBdr>
        </w:div>
        <w:div w:id="1227492585">
          <w:marLeft w:val="60"/>
          <w:marRight w:val="60"/>
          <w:marTop w:val="100"/>
          <w:marBottom w:val="100"/>
          <w:divBdr>
            <w:top w:val="none" w:sz="0" w:space="0" w:color="auto"/>
            <w:left w:val="none" w:sz="0" w:space="0" w:color="auto"/>
            <w:bottom w:val="none" w:sz="0" w:space="0" w:color="auto"/>
            <w:right w:val="none" w:sz="0" w:space="0" w:color="auto"/>
          </w:divBdr>
        </w:div>
        <w:div w:id="1230534604">
          <w:marLeft w:val="60"/>
          <w:marRight w:val="60"/>
          <w:marTop w:val="100"/>
          <w:marBottom w:val="100"/>
          <w:divBdr>
            <w:top w:val="none" w:sz="0" w:space="0" w:color="auto"/>
            <w:left w:val="none" w:sz="0" w:space="0" w:color="auto"/>
            <w:bottom w:val="none" w:sz="0" w:space="0" w:color="auto"/>
            <w:right w:val="none" w:sz="0" w:space="0" w:color="auto"/>
          </w:divBdr>
        </w:div>
        <w:div w:id="1232497667">
          <w:marLeft w:val="60"/>
          <w:marRight w:val="60"/>
          <w:marTop w:val="100"/>
          <w:marBottom w:val="100"/>
          <w:divBdr>
            <w:top w:val="none" w:sz="0" w:space="0" w:color="auto"/>
            <w:left w:val="none" w:sz="0" w:space="0" w:color="auto"/>
            <w:bottom w:val="none" w:sz="0" w:space="0" w:color="auto"/>
            <w:right w:val="none" w:sz="0" w:space="0" w:color="auto"/>
          </w:divBdr>
        </w:div>
        <w:div w:id="1232958585">
          <w:marLeft w:val="60"/>
          <w:marRight w:val="60"/>
          <w:marTop w:val="100"/>
          <w:marBottom w:val="100"/>
          <w:divBdr>
            <w:top w:val="none" w:sz="0" w:space="0" w:color="auto"/>
            <w:left w:val="none" w:sz="0" w:space="0" w:color="auto"/>
            <w:bottom w:val="none" w:sz="0" w:space="0" w:color="auto"/>
            <w:right w:val="none" w:sz="0" w:space="0" w:color="auto"/>
          </w:divBdr>
        </w:div>
        <w:div w:id="1233152085">
          <w:marLeft w:val="60"/>
          <w:marRight w:val="60"/>
          <w:marTop w:val="100"/>
          <w:marBottom w:val="100"/>
          <w:divBdr>
            <w:top w:val="none" w:sz="0" w:space="0" w:color="auto"/>
            <w:left w:val="none" w:sz="0" w:space="0" w:color="auto"/>
            <w:bottom w:val="none" w:sz="0" w:space="0" w:color="auto"/>
            <w:right w:val="none" w:sz="0" w:space="0" w:color="auto"/>
          </w:divBdr>
        </w:div>
        <w:div w:id="1237861229">
          <w:marLeft w:val="60"/>
          <w:marRight w:val="60"/>
          <w:marTop w:val="100"/>
          <w:marBottom w:val="100"/>
          <w:divBdr>
            <w:top w:val="none" w:sz="0" w:space="0" w:color="auto"/>
            <w:left w:val="none" w:sz="0" w:space="0" w:color="auto"/>
            <w:bottom w:val="none" w:sz="0" w:space="0" w:color="auto"/>
            <w:right w:val="none" w:sz="0" w:space="0" w:color="auto"/>
          </w:divBdr>
        </w:div>
        <w:div w:id="1242521728">
          <w:marLeft w:val="60"/>
          <w:marRight w:val="60"/>
          <w:marTop w:val="100"/>
          <w:marBottom w:val="100"/>
          <w:divBdr>
            <w:top w:val="none" w:sz="0" w:space="0" w:color="auto"/>
            <w:left w:val="none" w:sz="0" w:space="0" w:color="auto"/>
            <w:bottom w:val="none" w:sz="0" w:space="0" w:color="auto"/>
            <w:right w:val="none" w:sz="0" w:space="0" w:color="auto"/>
          </w:divBdr>
        </w:div>
        <w:div w:id="1248805717">
          <w:marLeft w:val="60"/>
          <w:marRight w:val="60"/>
          <w:marTop w:val="100"/>
          <w:marBottom w:val="100"/>
          <w:divBdr>
            <w:top w:val="none" w:sz="0" w:space="0" w:color="auto"/>
            <w:left w:val="none" w:sz="0" w:space="0" w:color="auto"/>
            <w:bottom w:val="none" w:sz="0" w:space="0" w:color="auto"/>
            <w:right w:val="none" w:sz="0" w:space="0" w:color="auto"/>
          </w:divBdr>
        </w:div>
        <w:div w:id="1251502689">
          <w:marLeft w:val="60"/>
          <w:marRight w:val="60"/>
          <w:marTop w:val="100"/>
          <w:marBottom w:val="100"/>
          <w:divBdr>
            <w:top w:val="none" w:sz="0" w:space="0" w:color="auto"/>
            <w:left w:val="none" w:sz="0" w:space="0" w:color="auto"/>
            <w:bottom w:val="none" w:sz="0" w:space="0" w:color="auto"/>
            <w:right w:val="none" w:sz="0" w:space="0" w:color="auto"/>
          </w:divBdr>
        </w:div>
        <w:div w:id="1254775141">
          <w:marLeft w:val="60"/>
          <w:marRight w:val="60"/>
          <w:marTop w:val="100"/>
          <w:marBottom w:val="100"/>
          <w:divBdr>
            <w:top w:val="none" w:sz="0" w:space="0" w:color="auto"/>
            <w:left w:val="none" w:sz="0" w:space="0" w:color="auto"/>
            <w:bottom w:val="none" w:sz="0" w:space="0" w:color="auto"/>
            <w:right w:val="none" w:sz="0" w:space="0" w:color="auto"/>
          </w:divBdr>
        </w:div>
        <w:div w:id="1257403604">
          <w:marLeft w:val="60"/>
          <w:marRight w:val="60"/>
          <w:marTop w:val="100"/>
          <w:marBottom w:val="100"/>
          <w:divBdr>
            <w:top w:val="none" w:sz="0" w:space="0" w:color="auto"/>
            <w:left w:val="none" w:sz="0" w:space="0" w:color="auto"/>
            <w:bottom w:val="none" w:sz="0" w:space="0" w:color="auto"/>
            <w:right w:val="none" w:sz="0" w:space="0" w:color="auto"/>
          </w:divBdr>
        </w:div>
        <w:div w:id="1257978478">
          <w:marLeft w:val="60"/>
          <w:marRight w:val="60"/>
          <w:marTop w:val="100"/>
          <w:marBottom w:val="100"/>
          <w:divBdr>
            <w:top w:val="none" w:sz="0" w:space="0" w:color="auto"/>
            <w:left w:val="none" w:sz="0" w:space="0" w:color="auto"/>
            <w:bottom w:val="none" w:sz="0" w:space="0" w:color="auto"/>
            <w:right w:val="none" w:sz="0" w:space="0" w:color="auto"/>
          </w:divBdr>
        </w:div>
        <w:div w:id="1266377420">
          <w:marLeft w:val="60"/>
          <w:marRight w:val="60"/>
          <w:marTop w:val="100"/>
          <w:marBottom w:val="100"/>
          <w:divBdr>
            <w:top w:val="none" w:sz="0" w:space="0" w:color="auto"/>
            <w:left w:val="none" w:sz="0" w:space="0" w:color="auto"/>
            <w:bottom w:val="none" w:sz="0" w:space="0" w:color="auto"/>
            <w:right w:val="none" w:sz="0" w:space="0" w:color="auto"/>
          </w:divBdr>
        </w:div>
        <w:div w:id="1266692717">
          <w:marLeft w:val="60"/>
          <w:marRight w:val="60"/>
          <w:marTop w:val="100"/>
          <w:marBottom w:val="100"/>
          <w:divBdr>
            <w:top w:val="none" w:sz="0" w:space="0" w:color="auto"/>
            <w:left w:val="none" w:sz="0" w:space="0" w:color="auto"/>
            <w:bottom w:val="none" w:sz="0" w:space="0" w:color="auto"/>
            <w:right w:val="none" w:sz="0" w:space="0" w:color="auto"/>
          </w:divBdr>
        </w:div>
        <w:div w:id="1269579108">
          <w:marLeft w:val="60"/>
          <w:marRight w:val="60"/>
          <w:marTop w:val="100"/>
          <w:marBottom w:val="100"/>
          <w:divBdr>
            <w:top w:val="none" w:sz="0" w:space="0" w:color="auto"/>
            <w:left w:val="none" w:sz="0" w:space="0" w:color="auto"/>
            <w:bottom w:val="none" w:sz="0" w:space="0" w:color="auto"/>
            <w:right w:val="none" w:sz="0" w:space="0" w:color="auto"/>
          </w:divBdr>
        </w:div>
        <w:div w:id="1270889811">
          <w:marLeft w:val="60"/>
          <w:marRight w:val="60"/>
          <w:marTop w:val="100"/>
          <w:marBottom w:val="100"/>
          <w:divBdr>
            <w:top w:val="none" w:sz="0" w:space="0" w:color="auto"/>
            <w:left w:val="none" w:sz="0" w:space="0" w:color="auto"/>
            <w:bottom w:val="none" w:sz="0" w:space="0" w:color="auto"/>
            <w:right w:val="none" w:sz="0" w:space="0" w:color="auto"/>
          </w:divBdr>
        </w:div>
        <w:div w:id="1271283716">
          <w:marLeft w:val="60"/>
          <w:marRight w:val="60"/>
          <w:marTop w:val="100"/>
          <w:marBottom w:val="100"/>
          <w:divBdr>
            <w:top w:val="none" w:sz="0" w:space="0" w:color="auto"/>
            <w:left w:val="none" w:sz="0" w:space="0" w:color="auto"/>
            <w:bottom w:val="none" w:sz="0" w:space="0" w:color="auto"/>
            <w:right w:val="none" w:sz="0" w:space="0" w:color="auto"/>
          </w:divBdr>
        </w:div>
        <w:div w:id="1272857836">
          <w:marLeft w:val="60"/>
          <w:marRight w:val="60"/>
          <w:marTop w:val="100"/>
          <w:marBottom w:val="100"/>
          <w:divBdr>
            <w:top w:val="none" w:sz="0" w:space="0" w:color="auto"/>
            <w:left w:val="none" w:sz="0" w:space="0" w:color="auto"/>
            <w:bottom w:val="none" w:sz="0" w:space="0" w:color="auto"/>
            <w:right w:val="none" w:sz="0" w:space="0" w:color="auto"/>
          </w:divBdr>
        </w:div>
        <w:div w:id="1278179740">
          <w:marLeft w:val="60"/>
          <w:marRight w:val="60"/>
          <w:marTop w:val="100"/>
          <w:marBottom w:val="100"/>
          <w:divBdr>
            <w:top w:val="none" w:sz="0" w:space="0" w:color="auto"/>
            <w:left w:val="none" w:sz="0" w:space="0" w:color="auto"/>
            <w:bottom w:val="none" w:sz="0" w:space="0" w:color="auto"/>
            <w:right w:val="none" w:sz="0" w:space="0" w:color="auto"/>
          </w:divBdr>
        </w:div>
        <w:div w:id="1278292804">
          <w:marLeft w:val="60"/>
          <w:marRight w:val="60"/>
          <w:marTop w:val="100"/>
          <w:marBottom w:val="100"/>
          <w:divBdr>
            <w:top w:val="none" w:sz="0" w:space="0" w:color="auto"/>
            <w:left w:val="none" w:sz="0" w:space="0" w:color="auto"/>
            <w:bottom w:val="none" w:sz="0" w:space="0" w:color="auto"/>
            <w:right w:val="none" w:sz="0" w:space="0" w:color="auto"/>
          </w:divBdr>
        </w:div>
        <w:div w:id="1281032717">
          <w:marLeft w:val="60"/>
          <w:marRight w:val="60"/>
          <w:marTop w:val="100"/>
          <w:marBottom w:val="100"/>
          <w:divBdr>
            <w:top w:val="none" w:sz="0" w:space="0" w:color="auto"/>
            <w:left w:val="none" w:sz="0" w:space="0" w:color="auto"/>
            <w:bottom w:val="none" w:sz="0" w:space="0" w:color="auto"/>
            <w:right w:val="none" w:sz="0" w:space="0" w:color="auto"/>
          </w:divBdr>
        </w:div>
        <w:div w:id="1286815885">
          <w:marLeft w:val="60"/>
          <w:marRight w:val="60"/>
          <w:marTop w:val="100"/>
          <w:marBottom w:val="100"/>
          <w:divBdr>
            <w:top w:val="none" w:sz="0" w:space="0" w:color="auto"/>
            <w:left w:val="none" w:sz="0" w:space="0" w:color="auto"/>
            <w:bottom w:val="none" w:sz="0" w:space="0" w:color="auto"/>
            <w:right w:val="none" w:sz="0" w:space="0" w:color="auto"/>
          </w:divBdr>
        </w:div>
        <w:div w:id="1291548603">
          <w:marLeft w:val="60"/>
          <w:marRight w:val="60"/>
          <w:marTop w:val="100"/>
          <w:marBottom w:val="100"/>
          <w:divBdr>
            <w:top w:val="none" w:sz="0" w:space="0" w:color="auto"/>
            <w:left w:val="none" w:sz="0" w:space="0" w:color="auto"/>
            <w:bottom w:val="none" w:sz="0" w:space="0" w:color="auto"/>
            <w:right w:val="none" w:sz="0" w:space="0" w:color="auto"/>
          </w:divBdr>
        </w:div>
        <w:div w:id="1292446074">
          <w:marLeft w:val="60"/>
          <w:marRight w:val="60"/>
          <w:marTop w:val="100"/>
          <w:marBottom w:val="100"/>
          <w:divBdr>
            <w:top w:val="none" w:sz="0" w:space="0" w:color="auto"/>
            <w:left w:val="none" w:sz="0" w:space="0" w:color="auto"/>
            <w:bottom w:val="none" w:sz="0" w:space="0" w:color="auto"/>
            <w:right w:val="none" w:sz="0" w:space="0" w:color="auto"/>
          </w:divBdr>
        </w:div>
        <w:div w:id="1310017110">
          <w:marLeft w:val="60"/>
          <w:marRight w:val="60"/>
          <w:marTop w:val="100"/>
          <w:marBottom w:val="100"/>
          <w:divBdr>
            <w:top w:val="none" w:sz="0" w:space="0" w:color="auto"/>
            <w:left w:val="none" w:sz="0" w:space="0" w:color="auto"/>
            <w:bottom w:val="none" w:sz="0" w:space="0" w:color="auto"/>
            <w:right w:val="none" w:sz="0" w:space="0" w:color="auto"/>
          </w:divBdr>
        </w:div>
        <w:div w:id="1311518511">
          <w:marLeft w:val="60"/>
          <w:marRight w:val="60"/>
          <w:marTop w:val="100"/>
          <w:marBottom w:val="100"/>
          <w:divBdr>
            <w:top w:val="none" w:sz="0" w:space="0" w:color="auto"/>
            <w:left w:val="none" w:sz="0" w:space="0" w:color="auto"/>
            <w:bottom w:val="none" w:sz="0" w:space="0" w:color="auto"/>
            <w:right w:val="none" w:sz="0" w:space="0" w:color="auto"/>
          </w:divBdr>
        </w:div>
        <w:div w:id="1313875489">
          <w:marLeft w:val="60"/>
          <w:marRight w:val="60"/>
          <w:marTop w:val="100"/>
          <w:marBottom w:val="100"/>
          <w:divBdr>
            <w:top w:val="none" w:sz="0" w:space="0" w:color="auto"/>
            <w:left w:val="none" w:sz="0" w:space="0" w:color="auto"/>
            <w:bottom w:val="none" w:sz="0" w:space="0" w:color="auto"/>
            <w:right w:val="none" w:sz="0" w:space="0" w:color="auto"/>
          </w:divBdr>
        </w:div>
        <w:div w:id="1319070559">
          <w:marLeft w:val="60"/>
          <w:marRight w:val="60"/>
          <w:marTop w:val="100"/>
          <w:marBottom w:val="100"/>
          <w:divBdr>
            <w:top w:val="none" w:sz="0" w:space="0" w:color="auto"/>
            <w:left w:val="none" w:sz="0" w:space="0" w:color="auto"/>
            <w:bottom w:val="none" w:sz="0" w:space="0" w:color="auto"/>
            <w:right w:val="none" w:sz="0" w:space="0" w:color="auto"/>
          </w:divBdr>
        </w:div>
        <w:div w:id="1319462527">
          <w:marLeft w:val="60"/>
          <w:marRight w:val="60"/>
          <w:marTop w:val="100"/>
          <w:marBottom w:val="100"/>
          <w:divBdr>
            <w:top w:val="none" w:sz="0" w:space="0" w:color="auto"/>
            <w:left w:val="none" w:sz="0" w:space="0" w:color="auto"/>
            <w:bottom w:val="none" w:sz="0" w:space="0" w:color="auto"/>
            <w:right w:val="none" w:sz="0" w:space="0" w:color="auto"/>
          </w:divBdr>
        </w:div>
        <w:div w:id="1321692628">
          <w:marLeft w:val="60"/>
          <w:marRight w:val="60"/>
          <w:marTop w:val="100"/>
          <w:marBottom w:val="100"/>
          <w:divBdr>
            <w:top w:val="none" w:sz="0" w:space="0" w:color="auto"/>
            <w:left w:val="none" w:sz="0" w:space="0" w:color="auto"/>
            <w:bottom w:val="none" w:sz="0" w:space="0" w:color="auto"/>
            <w:right w:val="none" w:sz="0" w:space="0" w:color="auto"/>
          </w:divBdr>
        </w:div>
        <w:div w:id="1322737388">
          <w:marLeft w:val="60"/>
          <w:marRight w:val="60"/>
          <w:marTop w:val="100"/>
          <w:marBottom w:val="100"/>
          <w:divBdr>
            <w:top w:val="none" w:sz="0" w:space="0" w:color="auto"/>
            <w:left w:val="none" w:sz="0" w:space="0" w:color="auto"/>
            <w:bottom w:val="none" w:sz="0" w:space="0" w:color="auto"/>
            <w:right w:val="none" w:sz="0" w:space="0" w:color="auto"/>
          </w:divBdr>
        </w:div>
        <w:div w:id="1332180422">
          <w:marLeft w:val="60"/>
          <w:marRight w:val="60"/>
          <w:marTop w:val="100"/>
          <w:marBottom w:val="100"/>
          <w:divBdr>
            <w:top w:val="none" w:sz="0" w:space="0" w:color="auto"/>
            <w:left w:val="none" w:sz="0" w:space="0" w:color="auto"/>
            <w:bottom w:val="none" w:sz="0" w:space="0" w:color="auto"/>
            <w:right w:val="none" w:sz="0" w:space="0" w:color="auto"/>
          </w:divBdr>
        </w:div>
        <w:div w:id="1335304127">
          <w:marLeft w:val="60"/>
          <w:marRight w:val="60"/>
          <w:marTop w:val="100"/>
          <w:marBottom w:val="100"/>
          <w:divBdr>
            <w:top w:val="none" w:sz="0" w:space="0" w:color="auto"/>
            <w:left w:val="none" w:sz="0" w:space="0" w:color="auto"/>
            <w:bottom w:val="none" w:sz="0" w:space="0" w:color="auto"/>
            <w:right w:val="none" w:sz="0" w:space="0" w:color="auto"/>
          </w:divBdr>
        </w:div>
        <w:div w:id="1335885861">
          <w:marLeft w:val="60"/>
          <w:marRight w:val="60"/>
          <w:marTop w:val="100"/>
          <w:marBottom w:val="100"/>
          <w:divBdr>
            <w:top w:val="none" w:sz="0" w:space="0" w:color="auto"/>
            <w:left w:val="none" w:sz="0" w:space="0" w:color="auto"/>
            <w:bottom w:val="none" w:sz="0" w:space="0" w:color="auto"/>
            <w:right w:val="none" w:sz="0" w:space="0" w:color="auto"/>
          </w:divBdr>
        </w:div>
        <w:div w:id="1336765377">
          <w:marLeft w:val="60"/>
          <w:marRight w:val="60"/>
          <w:marTop w:val="100"/>
          <w:marBottom w:val="100"/>
          <w:divBdr>
            <w:top w:val="none" w:sz="0" w:space="0" w:color="auto"/>
            <w:left w:val="none" w:sz="0" w:space="0" w:color="auto"/>
            <w:bottom w:val="none" w:sz="0" w:space="0" w:color="auto"/>
            <w:right w:val="none" w:sz="0" w:space="0" w:color="auto"/>
          </w:divBdr>
        </w:div>
        <w:div w:id="1348600762">
          <w:marLeft w:val="60"/>
          <w:marRight w:val="60"/>
          <w:marTop w:val="100"/>
          <w:marBottom w:val="100"/>
          <w:divBdr>
            <w:top w:val="none" w:sz="0" w:space="0" w:color="auto"/>
            <w:left w:val="none" w:sz="0" w:space="0" w:color="auto"/>
            <w:bottom w:val="none" w:sz="0" w:space="0" w:color="auto"/>
            <w:right w:val="none" w:sz="0" w:space="0" w:color="auto"/>
          </w:divBdr>
        </w:div>
        <w:div w:id="1354384179">
          <w:marLeft w:val="60"/>
          <w:marRight w:val="60"/>
          <w:marTop w:val="100"/>
          <w:marBottom w:val="100"/>
          <w:divBdr>
            <w:top w:val="none" w:sz="0" w:space="0" w:color="auto"/>
            <w:left w:val="none" w:sz="0" w:space="0" w:color="auto"/>
            <w:bottom w:val="none" w:sz="0" w:space="0" w:color="auto"/>
            <w:right w:val="none" w:sz="0" w:space="0" w:color="auto"/>
          </w:divBdr>
        </w:div>
        <w:div w:id="1359425249">
          <w:marLeft w:val="60"/>
          <w:marRight w:val="60"/>
          <w:marTop w:val="100"/>
          <w:marBottom w:val="100"/>
          <w:divBdr>
            <w:top w:val="none" w:sz="0" w:space="0" w:color="auto"/>
            <w:left w:val="none" w:sz="0" w:space="0" w:color="auto"/>
            <w:bottom w:val="none" w:sz="0" w:space="0" w:color="auto"/>
            <w:right w:val="none" w:sz="0" w:space="0" w:color="auto"/>
          </w:divBdr>
        </w:div>
        <w:div w:id="1373724587">
          <w:marLeft w:val="60"/>
          <w:marRight w:val="60"/>
          <w:marTop w:val="100"/>
          <w:marBottom w:val="100"/>
          <w:divBdr>
            <w:top w:val="none" w:sz="0" w:space="0" w:color="auto"/>
            <w:left w:val="none" w:sz="0" w:space="0" w:color="auto"/>
            <w:bottom w:val="none" w:sz="0" w:space="0" w:color="auto"/>
            <w:right w:val="none" w:sz="0" w:space="0" w:color="auto"/>
          </w:divBdr>
        </w:div>
        <w:div w:id="1379010950">
          <w:marLeft w:val="60"/>
          <w:marRight w:val="60"/>
          <w:marTop w:val="100"/>
          <w:marBottom w:val="100"/>
          <w:divBdr>
            <w:top w:val="none" w:sz="0" w:space="0" w:color="auto"/>
            <w:left w:val="none" w:sz="0" w:space="0" w:color="auto"/>
            <w:bottom w:val="none" w:sz="0" w:space="0" w:color="auto"/>
            <w:right w:val="none" w:sz="0" w:space="0" w:color="auto"/>
          </w:divBdr>
        </w:div>
        <w:div w:id="1382051412">
          <w:marLeft w:val="60"/>
          <w:marRight w:val="60"/>
          <w:marTop w:val="100"/>
          <w:marBottom w:val="100"/>
          <w:divBdr>
            <w:top w:val="none" w:sz="0" w:space="0" w:color="auto"/>
            <w:left w:val="none" w:sz="0" w:space="0" w:color="auto"/>
            <w:bottom w:val="none" w:sz="0" w:space="0" w:color="auto"/>
            <w:right w:val="none" w:sz="0" w:space="0" w:color="auto"/>
          </w:divBdr>
        </w:div>
        <w:div w:id="1382512107">
          <w:marLeft w:val="60"/>
          <w:marRight w:val="60"/>
          <w:marTop w:val="100"/>
          <w:marBottom w:val="100"/>
          <w:divBdr>
            <w:top w:val="none" w:sz="0" w:space="0" w:color="auto"/>
            <w:left w:val="none" w:sz="0" w:space="0" w:color="auto"/>
            <w:bottom w:val="none" w:sz="0" w:space="0" w:color="auto"/>
            <w:right w:val="none" w:sz="0" w:space="0" w:color="auto"/>
          </w:divBdr>
        </w:div>
        <w:div w:id="1393894568">
          <w:marLeft w:val="60"/>
          <w:marRight w:val="60"/>
          <w:marTop w:val="100"/>
          <w:marBottom w:val="100"/>
          <w:divBdr>
            <w:top w:val="none" w:sz="0" w:space="0" w:color="auto"/>
            <w:left w:val="none" w:sz="0" w:space="0" w:color="auto"/>
            <w:bottom w:val="none" w:sz="0" w:space="0" w:color="auto"/>
            <w:right w:val="none" w:sz="0" w:space="0" w:color="auto"/>
          </w:divBdr>
        </w:div>
        <w:div w:id="1397973566">
          <w:marLeft w:val="60"/>
          <w:marRight w:val="60"/>
          <w:marTop w:val="100"/>
          <w:marBottom w:val="100"/>
          <w:divBdr>
            <w:top w:val="none" w:sz="0" w:space="0" w:color="auto"/>
            <w:left w:val="none" w:sz="0" w:space="0" w:color="auto"/>
            <w:bottom w:val="none" w:sz="0" w:space="0" w:color="auto"/>
            <w:right w:val="none" w:sz="0" w:space="0" w:color="auto"/>
          </w:divBdr>
        </w:div>
        <w:div w:id="1403524946">
          <w:marLeft w:val="60"/>
          <w:marRight w:val="60"/>
          <w:marTop w:val="100"/>
          <w:marBottom w:val="100"/>
          <w:divBdr>
            <w:top w:val="none" w:sz="0" w:space="0" w:color="auto"/>
            <w:left w:val="none" w:sz="0" w:space="0" w:color="auto"/>
            <w:bottom w:val="none" w:sz="0" w:space="0" w:color="auto"/>
            <w:right w:val="none" w:sz="0" w:space="0" w:color="auto"/>
          </w:divBdr>
        </w:div>
        <w:div w:id="1411387508">
          <w:marLeft w:val="60"/>
          <w:marRight w:val="60"/>
          <w:marTop w:val="100"/>
          <w:marBottom w:val="100"/>
          <w:divBdr>
            <w:top w:val="none" w:sz="0" w:space="0" w:color="auto"/>
            <w:left w:val="none" w:sz="0" w:space="0" w:color="auto"/>
            <w:bottom w:val="none" w:sz="0" w:space="0" w:color="auto"/>
            <w:right w:val="none" w:sz="0" w:space="0" w:color="auto"/>
          </w:divBdr>
        </w:div>
        <w:div w:id="1421755070">
          <w:marLeft w:val="60"/>
          <w:marRight w:val="60"/>
          <w:marTop w:val="100"/>
          <w:marBottom w:val="100"/>
          <w:divBdr>
            <w:top w:val="none" w:sz="0" w:space="0" w:color="auto"/>
            <w:left w:val="none" w:sz="0" w:space="0" w:color="auto"/>
            <w:bottom w:val="none" w:sz="0" w:space="0" w:color="auto"/>
            <w:right w:val="none" w:sz="0" w:space="0" w:color="auto"/>
          </w:divBdr>
        </w:div>
        <w:div w:id="1424716821">
          <w:marLeft w:val="60"/>
          <w:marRight w:val="60"/>
          <w:marTop w:val="100"/>
          <w:marBottom w:val="100"/>
          <w:divBdr>
            <w:top w:val="none" w:sz="0" w:space="0" w:color="auto"/>
            <w:left w:val="none" w:sz="0" w:space="0" w:color="auto"/>
            <w:bottom w:val="none" w:sz="0" w:space="0" w:color="auto"/>
            <w:right w:val="none" w:sz="0" w:space="0" w:color="auto"/>
          </w:divBdr>
        </w:div>
        <w:div w:id="1431975140">
          <w:marLeft w:val="60"/>
          <w:marRight w:val="60"/>
          <w:marTop w:val="100"/>
          <w:marBottom w:val="100"/>
          <w:divBdr>
            <w:top w:val="none" w:sz="0" w:space="0" w:color="auto"/>
            <w:left w:val="none" w:sz="0" w:space="0" w:color="auto"/>
            <w:bottom w:val="none" w:sz="0" w:space="0" w:color="auto"/>
            <w:right w:val="none" w:sz="0" w:space="0" w:color="auto"/>
          </w:divBdr>
        </w:div>
        <w:div w:id="1446196971">
          <w:marLeft w:val="60"/>
          <w:marRight w:val="60"/>
          <w:marTop w:val="100"/>
          <w:marBottom w:val="100"/>
          <w:divBdr>
            <w:top w:val="none" w:sz="0" w:space="0" w:color="auto"/>
            <w:left w:val="none" w:sz="0" w:space="0" w:color="auto"/>
            <w:bottom w:val="none" w:sz="0" w:space="0" w:color="auto"/>
            <w:right w:val="none" w:sz="0" w:space="0" w:color="auto"/>
          </w:divBdr>
        </w:div>
        <w:div w:id="1448083714">
          <w:marLeft w:val="60"/>
          <w:marRight w:val="60"/>
          <w:marTop w:val="100"/>
          <w:marBottom w:val="100"/>
          <w:divBdr>
            <w:top w:val="none" w:sz="0" w:space="0" w:color="auto"/>
            <w:left w:val="none" w:sz="0" w:space="0" w:color="auto"/>
            <w:bottom w:val="none" w:sz="0" w:space="0" w:color="auto"/>
            <w:right w:val="none" w:sz="0" w:space="0" w:color="auto"/>
          </w:divBdr>
        </w:div>
        <w:div w:id="1451321877">
          <w:marLeft w:val="60"/>
          <w:marRight w:val="60"/>
          <w:marTop w:val="100"/>
          <w:marBottom w:val="100"/>
          <w:divBdr>
            <w:top w:val="none" w:sz="0" w:space="0" w:color="auto"/>
            <w:left w:val="none" w:sz="0" w:space="0" w:color="auto"/>
            <w:bottom w:val="none" w:sz="0" w:space="0" w:color="auto"/>
            <w:right w:val="none" w:sz="0" w:space="0" w:color="auto"/>
          </w:divBdr>
        </w:div>
        <w:div w:id="1459251735">
          <w:marLeft w:val="60"/>
          <w:marRight w:val="60"/>
          <w:marTop w:val="100"/>
          <w:marBottom w:val="100"/>
          <w:divBdr>
            <w:top w:val="none" w:sz="0" w:space="0" w:color="auto"/>
            <w:left w:val="none" w:sz="0" w:space="0" w:color="auto"/>
            <w:bottom w:val="none" w:sz="0" w:space="0" w:color="auto"/>
            <w:right w:val="none" w:sz="0" w:space="0" w:color="auto"/>
          </w:divBdr>
        </w:div>
        <w:div w:id="1471049860">
          <w:marLeft w:val="60"/>
          <w:marRight w:val="60"/>
          <w:marTop w:val="100"/>
          <w:marBottom w:val="100"/>
          <w:divBdr>
            <w:top w:val="none" w:sz="0" w:space="0" w:color="auto"/>
            <w:left w:val="none" w:sz="0" w:space="0" w:color="auto"/>
            <w:bottom w:val="none" w:sz="0" w:space="0" w:color="auto"/>
            <w:right w:val="none" w:sz="0" w:space="0" w:color="auto"/>
          </w:divBdr>
        </w:div>
        <w:div w:id="1471284802">
          <w:marLeft w:val="60"/>
          <w:marRight w:val="60"/>
          <w:marTop w:val="100"/>
          <w:marBottom w:val="100"/>
          <w:divBdr>
            <w:top w:val="none" w:sz="0" w:space="0" w:color="auto"/>
            <w:left w:val="none" w:sz="0" w:space="0" w:color="auto"/>
            <w:bottom w:val="none" w:sz="0" w:space="0" w:color="auto"/>
            <w:right w:val="none" w:sz="0" w:space="0" w:color="auto"/>
          </w:divBdr>
        </w:div>
        <w:div w:id="1473598365">
          <w:marLeft w:val="60"/>
          <w:marRight w:val="60"/>
          <w:marTop w:val="100"/>
          <w:marBottom w:val="100"/>
          <w:divBdr>
            <w:top w:val="none" w:sz="0" w:space="0" w:color="auto"/>
            <w:left w:val="none" w:sz="0" w:space="0" w:color="auto"/>
            <w:bottom w:val="none" w:sz="0" w:space="0" w:color="auto"/>
            <w:right w:val="none" w:sz="0" w:space="0" w:color="auto"/>
          </w:divBdr>
        </w:div>
        <w:div w:id="1473980402">
          <w:marLeft w:val="60"/>
          <w:marRight w:val="60"/>
          <w:marTop w:val="100"/>
          <w:marBottom w:val="100"/>
          <w:divBdr>
            <w:top w:val="none" w:sz="0" w:space="0" w:color="auto"/>
            <w:left w:val="none" w:sz="0" w:space="0" w:color="auto"/>
            <w:bottom w:val="none" w:sz="0" w:space="0" w:color="auto"/>
            <w:right w:val="none" w:sz="0" w:space="0" w:color="auto"/>
          </w:divBdr>
        </w:div>
        <w:div w:id="1474325579">
          <w:marLeft w:val="60"/>
          <w:marRight w:val="60"/>
          <w:marTop w:val="100"/>
          <w:marBottom w:val="100"/>
          <w:divBdr>
            <w:top w:val="none" w:sz="0" w:space="0" w:color="auto"/>
            <w:left w:val="none" w:sz="0" w:space="0" w:color="auto"/>
            <w:bottom w:val="none" w:sz="0" w:space="0" w:color="auto"/>
            <w:right w:val="none" w:sz="0" w:space="0" w:color="auto"/>
          </w:divBdr>
        </w:div>
        <w:div w:id="1479106765">
          <w:marLeft w:val="60"/>
          <w:marRight w:val="60"/>
          <w:marTop w:val="100"/>
          <w:marBottom w:val="100"/>
          <w:divBdr>
            <w:top w:val="none" w:sz="0" w:space="0" w:color="auto"/>
            <w:left w:val="none" w:sz="0" w:space="0" w:color="auto"/>
            <w:bottom w:val="none" w:sz="0" w:space="0" w:color="auto"/>
            <w:right w:val="none" w:sz="0" w:space="0" w:color="auto"/>
          </w:divBdr>
        </w:div>
        <w:div w:id="1479300344">
          <w:marLeft w:val="60"/>
          <w:marRight w:val="60"/>
          <w:marTop w:val="100"/>
          <w:marBottom w:val="100"/>
          <w:divBdr>
            <w:top w:val="none" w:sz="0" w:space="0" w:color="auto"/>
            <w:left w:val="none" w:sz="0" w:space="0" w:color="auto"/>
            <w:bottom w:val="none" w:sz="0" w:space="0" w:color="auto"/>
            <w:right w:val="none" w:sz="0" w:space="0" w:color="auto"/>
          </w:divBdr>
        </w:div>
        <w:div w:id="1487169024">
          <w:marLeft w:val="60"/>
          <w:marRight w:val="60"/>
          <w:marTop w:val="100"/>
          <w:marBottom w:val="100"/>
          <w:divBdr>
            <w:top w:val="none" w:sz="0" w:space="0" w:color="auto"/>
            <w:left w:val="none" w:sz="0" w:space="0" w:color="auto"/>
            <w:bottom w:val="none" w:sz="0" w:space="0" w:color="auto"/>
            <w:right w:val="none" w:sz="0" w:space="0" w:color="auto"/>
          </w:divBdr>
        </w:div>
        <w:div w:id="1487361694">
          <w:marLeft w:val="60"/>
          <w:marRight w:val="60"/>
          <w:marTop w:val="100"/>
          <w:marBottom w:val="100"/>
          <w:divBdr>
            <w:top w:val="none" w:sz="0" w:space="0" w:color="auto"/>
            <w:left w:val="none" w:sz="0" w:space="0" w:color="auto"/>
            <w:bottom w:val="none" w:sz="0" w:space="0" w:color="auto"/>
            <w:right w:val="none" w:sz="0" w:space="0" w:color="auto"/>
          </w:divBdr>
        </w:div>
        <w:div w:id="1488279595">
          <w:marLeft w:val="60"/>
          <w:marRight w:val="60"/>
          <w:marTop w:val="100"/>
          <w:marBottom w:val="100"/>
          <w:divBdr>
            <w:top w:val="none" w:sz="0" w:space="0" w:color="auto"/>
            <w:left w:val="none" w:sz="0" w:space="0" w:color="auto"/>
            <w:bottom w:val="none" w:sz="0" w:space="0" w:color="auto"/>
            <w:right w:val="none" w:sz="0" w:space="0" w:color="auto"/>
          </w:divBdr>
        </w:div>
        <w:div w:id="1505625102">
          <w:marLeft w:val="60"/>
          <w:marRight w:val="60"/>
          <w:marTop w:val="100"/>
          <w:marBottom w:val="100"/>
          <w:divBdr>
            <w:top w:val="none" w:sz="0" w:space="0" w:color="auto"/>
            <w:left w:val="none" w:sz="0" w:space="0" w:color="auto"/>
            <w:bottom w:val="none" w:sz="0" w:space="0" w:color="auto"/>
            <w:right w:val="none" w:sz="0" w:space="0" w:color="auto"/>
          </w:divBdr>
        </w:div>
        <w:div w:id="1505827362">
          <w:marLeft w:val="60"/>
          <w:marRight w:val="60"/>
          <w:marTop w:val="100"/>
          <w:marBottom w:val="100"/>
          <w:divBdr>
            <w:top w:val="none" w:sz="0" w:space="0" w:color="auto"/>
            <w:left w:val="none" w:sz="0" w:space="0" w:color="auto"/>
            <w:bottom w:val="none" w:sz="0" w:space="0" w:color="auto"/>
            <w:right w:val="none" w:sz="0" w:space="0" w:color="auto"/>
          </w:divBdr>
        </w:div>
        <w:div w:id="1507093119">
          <w:marLeft w:val="60"/>
          <w:marRight w:val="60"/>
          <w:marTop w:val="100"/>
          <w:marBottom w:val="100"/>
          <w:divBdr>
            <w:top w:val="none" w:sz="0" w:space="0" w:color="auto"/>
            <w:left w:val="none" w:sz="0" w:space="0" w:color="auto"/>
            <w:bottom w:val="none" w:sz="0" w:space="0" w:color="auto"/>
            <w:right w:val="none" w:sz="0" w:space="0" w:color="auto"/>
          </w:divBdr>
        </w:div>
        <w:div w:id="1507329089">
          <w:marLeft w:val="60"/>
          <w:marRight w:val="60"/>
          <w:marTop w:val="100"/>
          <w:marBottom w:val="100"/>
          <w:divBdr>
            <w:top w:val="none" w:sz="0" w:space="0" w:color="auto"/>
            <w:left w:val="none" w:sz="0" w:space="0" w:color="auto"/>
            <w:bottom w:val="none" w:sz="0" w:space="0" w:color="auto"/>
            <w:right w:val="none" w:sz="0" w:space="0" w:color="auto"/>
          </w:divBdr>
        </w:div>
        <w:div w:id="1510097996">
          <w:marLeft w:val="60"/>
          <w:marRight w:val="60"/>
          <w:marTop w:val="100"/>
          <w:marBottom w:val="100"/>
          <w:divBdr>
            <w:top w:val="none" w:sz="0" w:space="0" w:color="auto"/>
            <w:left w:val="none" w:sz="0" w:space="0" w:color="auto"/>
            <w:bottom w:val="none" w:sz="0" w:space="0" w:color="auto"/>
            <w:right w:val="none" w:sz="0" w:space="0" w:color="auto"/>
          </w:divBdr>
        </w:div>
        <w:div w:id="1521702655">
          <w:marLeft w:val="60"/>
          <w:marRight w:val="60"/>
          <w:marTop w:val="100"/>
          <w:marBottom w:val="100"/>
          <w:divBdr>
            <w:top w:val="none" w:sz="0" w:space="0" w:color="auto"/>
            <w:left w:val="none" w:sz="0" w:space="0" w:color="auto"/>
            <w:bottom w:val="none" w:sz="0" w:space="0" w:color="auto"/>
            <w:right w:val="none" w:sz="0" w:space="0" w:color="auto"/>
          </w:divBdr>
        </w:div>
        <w:div w:id="1526671890">
          <w:marLeft w:val="60"/>
          <w:marRight w:val="60"/>
          <w:marTop w:val="100"/>
          <w:marBottom w:val="100"/>
          <w:divBdr>
            <w:top w:val="none" w:sz="0" w:space="0" w:color="auto"/>
            <w:left w:val="none" w:sz="0" w:space="0" w:color="auto"/>
            <w:bottom w:val="none" w:sz="0" w:space="0" w:color="auto"/>
            <w:right w:val="none" w:sz="0" w:space="0" w:color="auto"/>
          </w:divBdr>
        </w:div>
        <w:div w:id="1527213581">
          <w:marLeft w:val="60"/>
          <w:marRight w:val="60"/>
          <w:marTop w:val="100"/>
          <w:marBottom w:val="100"/>
          <w:divBdr>
            <w:top w:val="none" w:sz="0" w:space="0" w:color="auto"/>
            <w:left w:val="none" w:sz="0" w:space="0" w:color="auto"/>
            <w:bottom w:val="none" w:sz="0" w:space="0" w:color="auto"/>
            <w:right w:val="none" w:sz="0" w:space="0" w:color="auto"/>
          </w:divBdr>
        </w:div>
        <w:div w:id="1540313680">
          <w:marLeft w:val="60"/>
          <w:marRight w:val="60"/>
          <w:marTop w:val="100"/>
          <w:marBottom w:val="100"/>
          <w:divBdr>
            <w:top w:val="none" w:sz="0" w:space="0" w:color="auto"/>
            <w:left w:val="none" w:sz="0" w:space="0" w:color="auto"/>
            <w:bottom w:val="none" w:sz="0" w:space="0" w:color="auto"/>
            <w:right w:val="none" w:sz="0" w:space="0" w:color="auto"/>
          </w:divBdr>
        </w:div>
        <w:div w:id="1540508178">
          <w:marLeft w:val="60"/>
          <w:marRight w:val="60"/>
          <w:marTop w:val="100"/>
          <w:marBottom w:val="100"/>
          <w:divBdr>
            <w:top w:val="none" w:sz="0" w:space="0" w:color="auto"/>
            <w:left w:val="none" w:sz="0" w:space="0" w:color="auto"/>
            <w:bottom w:val="none" w:sz="0" w:space="0" w:color="auto"/>
            <w:right w:val="none" w:sz="0" w:space="0" w:color="auto"/>
          </w:divBdr>
        </w:div>
        <w:div w:id="1545367816">
          <w:marLeft w:val="60"/>
          <w:marRight w:val="60"/>
          <w:marTop w:val="100"/>
          <w:marBottom w:val="100"/>
          <w:divBdr>
            <w:top w:val="none" w:sz="0" w:space="0" w:color="auto"/>
            <w:left w:val="none" w:sz="0" w:space="0" w:color="auto"/>
            <w:bottom w:val="none" w:sz="0" w:space="0" w:color="auto"/>
            <w:right w:val="none" w:sz="0" w:space="0" w:color="auto"/>
          </w:divBdr>
        </w:div>
        <w:div w:id="1550847948">
          <w:marLeft w:val="60"/>
          <w:marRight w:val="60"/>
          <w:marTop w:val="100"/>
          <w:marBottom w:val="100"/>
          <w:divBdr>
            <w:top w:val="none" w:sz="0" w:space="0" w:color="auto"/>
            <w:left w:val="none" w:sz="0" w:space="0" w:color="auto"/>
            <w:bottom w:val="none" w:sz="0" w:space="0" w:color="auto"/>
            <w:right w:val="none" w:sz="0" w:space="0" w:color="auto"/>
          </w:divBdr>
        </w:div>
        <w:div w:id="1551109772">
          <w:marLeft w:val="60"/>
          <w:marRight w:val="60"/>
          <w:marTop w:val="100"/>
          <w:marBottom w:val="100"/>
          <w:divBdr>
            <w:top w:val="none" w:sz="0" w:space="0" w:color="auto"/>
            <w:left w:val="none" w:sz="0" w:space="0" w:color="auto"/>
            <w:bottom w:val="none" w:sz="0" w:space="0" w:color="auto"/>
            <w:right w:val="none" w:sz="0" w:space="0" w:color="auto"/>
          </w:divBdr>
        </w:div>
        <w:div w:id="1554536018">
          <w:marLeft w:val="60"/>
          <w:marRight w:val="60"/>
          <w:marTop w:val="100"/>
          <w:marBottom w:val="100"/>
          <w:divBdr>
            <w:top w:val="none" w:sz="0" w:space="0" w:color="auto"/>
            <w:left w:val="none" w:sz="0" w:space="0" w:color="auto"/>
            <w:bottom w:val="none" w:sz="0" w:space="0" w:color="auto"/>
            <w:right w:val="none" w:sz="0" w:space="0" w:color="auto"/>
          </w:divBdr>
        </w:div>
        <w:div w:id="1555003406">
          <w:marLeft w:val="60"/>
          <w:marRight w:val="60"/>
          <w:marTop w:val="100"/>
          <w:marBottom w:val="100"/>
          <w:divBdr>
            <w:top w:val="none" w:sz="0" w:space="0" w:color="auto"/>
            <w:left w:val="none" w:sz="0" w:space="0" w:color="auto"/>
            <w:bottom w:val="none" w:sz="0" w:space="0" w:color="auto"/>
            <w:right w:val="none" w:sz="0" w:space="0" w:color="auto"/>
          </w:divBdr>
        </w:div>
        <w:div w:id="1555773919">
          <w:marLeft w:val="60"/>
          <w:marRight w:val="60"/>
          <w:marTop w:val="100"/>
          <w:marBottom w:val="100"/>
          <w:divBdr>
            <w:top w:val="none" w:sz="0" w:space="0" w:color="auto"/>
            <w:left w:val="none" w:sz="0" w:space="0" w:color="auto"/>
            <w:bottom w:val="none" w:sz="0" w:space="0" w:color="auto"/>
            <w:right w:val="none" w:sz="0" w:space="0" w:color="auto"/>
          </w:divBdr>
        </w:div>
        <w:div w:id="1556162408">
          <w:marLeft w:val="60"/>
          <w:marRight w:val="60"/>
          <w:marTop w:val="100"/>
          <w:marBottom w:val="100"/>
          <w:divBdr>
            <w:top w:val="none" w:sz="0" w:space="0" w:color="auto"/>
            <w:left w:val="none" w:sz="0" w:space="0" w:color="auto"/>
            <w:bottom w:val="none" w:sz="0" w:space="0" w:color="auto"/>
            <w:right w:val="none" w:sz="0" w:space="0" w:color="auto"/>
          </w:divBdr>
        </w:div>
        <w:div w:id="1557163402">
          <w:marLeft w:val="60"/>
          <w:marRight w:val="60"/>
          <w:marTop w:val="100"/>
          <w:marBottom w:val="100"/>
          <w:divBdr>
            <w:top w:val="none" w:sz="0" w:space="0" w:color="auto"/>
            <w:left w:val="none" w:sz="0" w:space="0" w:color="auto"/>
            <w:bottom w:val="none" w:sz="0" w:space="0" w:color="auto"/>
            <w:right w:val="none" w:sz="0" w:space="0" w:color="auto"/>
          </w:divBdr>
        </w:div>
        <w:div w:id="1562865085">
          <w:marLeft w:val="60"/>
          <w:marRight w:val="60"/>
          <w:marTop w:val="100"/>
          <w:marBottom w:val="100"/>
          <w:divBdr>
            <w:top w:val="none" w:sz="0" w:space="0" w:color="auto"/>
            <w:left w:val="none" w:sz="0" w:space="0" w:color="auto"/>
            <w:bottom w:val="none" w:sz="0" w:space="0" w:color="auto"/>
            <w:right w:val="none" w:sz="0" w:space="0" w:color="auto"/>
          </w:divBdr>
        </w:div>
        <w:div w:id="1563371135">
          <w:marLeft w:val="60"/>
          <w:marRight w:val="60"/>
          <w:marTop w:val="100"/>
          <w:marBottom w:val="100"/>
          <w:divBdr>
            <w:top w:val="none" w:sz="0" w:space="0" w:color="auto"/>
            <w:left w:val="none" w:sz="0" w:space="0" w:color="auto"/>
            <w:bottom w:val="none" w:sz="0" w:space="0" w:color="auto"/>
            <w:right w:val="none" w:sz="0" w:space="0" w:color="auto"/>
          </w:divBdr>
        </w:div>
        <w:div w:id="1563371452">
          <w:marLeft w:val="60"/>
          <w:marRight w:val="60"/>
          <w:marTop w:val="100"/>
          <w:marBottom w:val="100"/>
          <w:divBdr>
            <w:top w:val="none" w:sz="0" w:space="0" w:color="auto"/>
            <w:left w:val="none" w:sz="0" w:space="0" w:color="auto"/>
            <w:bottom w:val="none" w:sz="0" w:space="0" w:color="auto"/>
            <w:right w:val="none" w:sz="0" w:space="0" w:color="auto"/>
          </w:divBdr>
        </w:div>
        <w:div w:id="1571302697">
          <w:marLeft w:val="60"/>
          <w:marRight w:val="60"/>
          <w:marTop w:val="100"/>
          <w:marBottom w:val="100"/>
          <w:divBdr>
            <w:top w:val="none" w:sz="0" w:space="0" w:color="auto"/>
            <w:left w:val="none" w:sz="0" w:space="0" w:color="auto"/>
            <w:bottom w:val="none" w:sz="0" w:space="0" w:color="auto"/>
            <w:right w:val="none" w:sz="0" w:space="0" w:color="auto"/>
          </w:divBdr>
        </w:div>
        <w:div w:id="1577324212">
          <w:marLeft w:val="60"/>
          <w:marRight w:val="60"/>
          <w:marTop w:val="100"/>
          <w:marBottom w:val="100"/>
          <w:divBdr>
            <w:top w:val="none" w:sz="0" w:space="0" w:color="auto"/>
            <w:left w:val="none" w:sz="0" w:space="0" w:color="auto"/>
            <w:bottom w:val="none" w:sz="0" w:space="0" w:color="auto"/>
            <w:right w:val="none" w:sz="0" w:space="0" w:color="auto"/>
          </w:divBdr>
        </w:div>
        <w:div w:id="1578442917">
          <w:marLeft w:val="60"/>
          <w:marRight w:val="60"/>
          <w:marTop w:val="100"/>
          <w:marBottom w:val="100"/>
          <w:divBdr>
            <w:top w:val="none" w:sz="0" w:space="0" w:color="auto"/>
            <w:left w:val="none" w:sz="0" w:space="0" w:color="auto"/>
            <w:bottom w:val="none" w:sz="0" w:space="0" w:color="auto"/>
            <w:right w:val="none" w:sz="0" w:space="0" w:color="auto"/>
          </w:divBdr>
        </w:div>
        <w:div w:id="1582064608">
          <w:marLeft w:val="60"/>
          <w:marRight w:val="60"/>
          <w:marTop w:val="100"/>
          <w:marBottom w:val="100"/>
          <w:divBdr>
            <w:top w:val="none" w:sz="0" w:space="0" w:color="auto"/>
            <w:left w:val="none" w:sz="0" w:space="0" w:color="auto"/>
            <w:bottom w:val="none" w:sz="0" w:space="0" w:color="auto"/>
            <w:right w:val="none" w:sz="0" w:space="0" w:color="auto"/>
          </w:divBdr>
        </w:div>
        <w:div w:id="1583375318">
          <w:marLeft w:val="60"/>
          <w:marRight w:val="60"/>
          <w:marTop w:val="100"/>
          <w:marBottom w:val="100"/>
          <w:divBdr>
            <w:top w:val="none" w:sz="0" w:space="0" w:color="auto"/>
            <w:left w:val="none" w:sz="0" w:space="0" w:color="auto"/>
            <w:bottom w:val="none" w:sz="0" w:space="0" w:color="auto"/>
            <w:right w:val="none" w:sz="0" w:space="0" w:color="auto"/>
          </w:divBdr>
        </w:div>
        <w:div w:id="1588224743">
          <w:marLeft w:val="60"/>
          <w:marRight w:val="60"/>
          <w:marTop w:val="100"/>
          <w:marBottom w:val="100"/>
          <w:divBdr>
            <w:top w:val="none" w:sz="0" w:space="0" w:color="auto"/>
            <w:left w:val="none" w:sz="0" w:space="0" w:color="auto"/>
            <w:bottom w:val="none" w:sz="0" w:space="0" w:color="auto"/>
            <w:right w:val="none" w:sz="0" w:space="0" w:color="auto"/>
          </w:divBdr>
        </w:div>
        <w:div w:id="1590772024">
          <w:marLeft w:val="60"/>
          <w:marRight w:val="60"/>
          <w:marTop w:val="100"/>
          <w:marBottom w:val="100"/>
          <w:divBdr>
            <w:top w:val="none" w:sz="0" w:space="0" w:color="auto"/>
            <w:left w:val="none" w:sz="0" w:space="0" w:color="auto"/>
            <w:bottom w:val="none" w:sz="0" w:space="0" w:color="auto"/>
            <w:right w:val="none" w:sz="0" w:space="0" w:color="auto"/>
          </w:divBdr>
        </w:div>
        <w:div w:id="1598442066">
          <w:marLeft w:val="60"/>
          <w:marRight w:val="60"/>
          <w:marTop w:val="100"/>
          <w:marBottom w:val="100"/>
          <w:divBdr>
            <w:top w:val="none" w:sz="0" w:space="0" w:color="auto"/>
            <w:left w:val="none" w:sz="0" w:space="0" w:color="auto"/>
            <w:bottom w:val="none" w:sz="0" w:space="0" w:color="auto"/>
            <w:right w:val="none" w:sz="0" w:space="0" w:color="auto"/>
          </w:divBdr>
        </w:div>
        <w:div w:id="1610043022">
          <w:marLeft w:val="60"/>
          <w:marRight w:val="60"/>
          <w:marTop w:val="100"/>
          <w:marBottom w:val="100"/>
          <w:divBdr>
            <w:top w:val="none" w:sz="0" w:space="0" w:color="auto"/>
            <w:left w:val="none" w:sz="0" w:space="0" w:color="auto"/>
            <w:bottom w:val="none" w:sz="0" w:space="0" w:color="auto"/>
            <w:right w:val="none" w:sz="0" w:space="0" w:color="auto"/>
          </w:divBdr>
        </w:div>
        <w:div w:id="1610746338">
          <w:marLeft w:val="60"/>
          <w:marRight w:val="60"/>
          <w:marTop w:val="100"/>
          <w:marBottom w:val="100"/>
          <w:divBdr>
            <w:top w:val="none" w:sz="0" w:space="0" w:color="auto"/>
            <w:left w:val="none" w:sz="0" w:space="0" w:color="auto"/>
            <w:bottom w:val="none" w:sz="0" w:space="0" w:color="auto"/>
            <w:right w:val="none" w:sz="0" w:space="0" w:color="auto"/>
          </w:divBdr>
        </w:div>
        <w:div w:id="1611857960">
          <w:marLeft w:val="60"/>
          <w:marRight w:val="60"/>
          <w:marTop w:val="100"/>
          <w:marBottom w:val="100"/>
          <w:divBdr>
            <w:top w:val="none" w:sz="0" w:space="0" w:color="auto"/>
            <w:left w:val="none" w:sz="0" w:space="0" w:color="auto"/>
            <w:bottom w:val="none" w:sz="0" w:space="0" w:color="auto"/>
            <w:right w:val="none" w:sz="0" w:space="0" w:color="auto"/>
          </w:divBdr>
        </w:div>
        <w:div w:id="1630085579">
          <w:marLeft w:val="60"/>
          <w:marRight w:val="60"/>
          <w:marTop w:val="100"/>
          <w:marBottom w:val="100"/>
          <w:divBdr>
            <w:top w:val="none" w:sz="0" w:space="0" w:color="auto"/>
            <w:left w:val="none" w:sz="0" w:space="0" w:color="auto"/>
            <w:bottom w:val="none" w:sz="0" w:space="0" w:color="auto"/>
            <w:right w:val="none" w:sz="0" w:space="0" w:color="auto"/>
          </w:divBdr>
        </w:div>
        <w:div w:id="1636642510">
          <w:marLeft w:val="60"/>
          <w:marRight w:val="60"/>
          <w:marTop w:val="100"/>
          <w:marBottom w:val="100"/>
          <w:divBdr>
            <w:top w:val="none" w:sz="0" w:space="0" w:color="auto"/>
            <w:left w:val="none" w:sz="0" w:space="0" w:color="auto"/>
            <w:bottom w:val="none" w:sz="0" w:space="0" w:color="auto"/>
            <w:right w:val="none" w:sz="0" w:space="0" w:color="auto"/>
          </w:divBdr>
        </w:div>
        <w:div w:id="1646080455">
          <w:marLeft w:val="60"/>
          <w:marRight w:val="60"/>
          <w:marTop w:val="100"/>
          <w:marBottom w:val="100"/>
          <w:divBdr>
            <w:top w:val="none" w:sz="0" w:space="0" w:color="auto"/>
            <w:left w:val="none" w:sz="0" w:space="0" w:color="auto"/>
            <w:bottom w:val="none" w:sz="0" w:space="0" w:color="auto"/>
            <w:right w:val="none" w:sz="0" w:space="0" w:color="auto"/>
          </w:divBdr>
        </w:div>
        <w:div w:id="1646662692">
          <w:marLeft w:val="60"/>
          <w:marRight w:val="60"/>
          <w:marTop w:val="100"/>
          <w:marBottom w:val="100"/>
          <w:divBdr>
            <w:top w:val="none" w:sz="0" w:space="0" w:color="auto"/>
            <w:left w:val="none" w:sz="0" w:space="0" w:color="auto"/>
            <w:bottom w:val="none" w:sz="0" w:space="0" w:color="auto"/>
            <w:right w:val="none" w:sz="0" w:space="0" w:color="auto"/>
          </w:divBdr>
        </w:div>
        <w:div w:id="1652252349">
          <w:marLeft w:val="60"/>
          <w:marRight w:val="60"/>
          <w:marTop w:val="100"/>
          <w:marBottom w:val="100"/>
          <w:divBdr>
            <w:top w:val="none" w:sz="0" w:space="0" w:color="auto"/>
            <w:left w:val="none" w:sz="0" w:space="0" w:color="auto"/>
            <w:bottom w:val="none" w:sz="0" w:space="0" w:color="auto"/>
            <w:right w:val="none" w:sz="0" w:space="0" w:color="auto"/>
          </w:divBdr>
        </w:div>
        <w:div w:id="1653555588">
          <w:marLeft w:val="60"/>
          <w:marRight w:val="60"/>
          <w:marTop w:val="100"/>
          <w:marBottom w:val="100"/>
          <w:divBdr>
            <w:top w:val="none" w:sz="0" w:space="0" w:color="auto"/>
            <w:left w:val="none" w:sz="0" w:space="0" w:color="auto"/>
            <w:bottom w:val="none" w:sz="0" w:space="0" w:color="auto"/>
            <w:right w:val="none" w:sz="0" w:space="0" w:color="auto"/>
          </w:divBdr>
        </w:div>
        <w:div w:id="1663238676">
          <w:marLeft w:val="60"/>
          <w:marRight w:val="60"/>
          <w:marTop w:val="100"/>
          <w:marBottom w:val="100"/>
          <w:divBdr>
            <w:top w:val="none" w:sz="0" w:space="0" w:color="auto"/>
            <w:left w:val="none" w:sz="0" w:space="0" w:color="auto"/>
            <w:bottom w:val="none" w:sz="0" w:space="0" w:color="auto"/>
            <w:right w:val="none" w:sz="0" w:space="0" w:color="auto"/>
          </w:divBdr>
        </w:div>
        <w:div w:id="1669863293">
          <w:marLeft w:val="60"/>
          <w:marRight w:val="60"/>
          <w:marTop w:val="100"/>
          <w:marBottom w:val="100"/>
          <w:divBdr>
            <w:top w:val="none" w:sz="0" w:space="0" w:color="auto"/>
            <w:left w:val="none" w:sz="0" w:space="0" w:color="auto"/>
            <w:bottom w:val="none" w:sz="0" w:space="0" w:color="auto"/>
            <w:right w:val="none" w:sz="0" w:space="0" w:color="auto"/>
          </w:divBdr>
        </w:div>
        <w:div w:id="1672677278">
          <w:marLeft w:val="60"/>
          <w:marRight w:val="60"/>
          <w:marTop w:val="100"/>
          <w:marBottom w:val="100"/>
          <w:divBdr>
            <w:top w:val="none" w:sz="0" w:space="0" w:color="auto"/>
            <w:left w:val="none" w:sz="0" w:space="0" w:color="auto"/>
            <w:bottom w:val="none" w:sz="0" w:space="0" w:color="auto"/>
            <w:right w:val="none" w:sz="0" w:space="0" w:color="auto"/>
          </w:divBdr>
        </w:div>
        <w:div w:id="1674070346">
          <w:marLeft w:val="60"/>
          <w:marRight w:val="60"/>
          <w:marTop w:val="100"/>
          <w:marBottom w:val="100"/>
          <w:divBdr>
            <w:top w:val="none" w:sz="0" w:space="0" w:color="auto"/>
            <w:left w:val="none" w:sz="0" w:space="0" w:color="auto"/>
            <w:bottom w:val="none" w:sz="0" w:space="0" w:color="auto"/>
            <w:right w:val="none" w:sz="0" w:space="0" w:color="auto"/>
          </w:divBdr>
        </w:div>
        <w:div w:id="1675913839">
          <w:marLeft w:val="60"/>
          <w:marRight w:val="60"/>
          <w:marTop w:val="100"/>
          <w:marBottom w:val="100"/>
          <w:divBdr>
            <w:top w:val="none" w:sz="0" w:space="0" w:color="auto"/>
            <w:left w:val="none" w:sz="0" w:space="0" w:color="auto"/>
            <w:bottom w:val="none" w:sz="0" w:space="0" w:color="auto"/>
            <w:right w:val="none" w:sz="0" w:space="0" w:color="auto"/>
          </w:divBdr>
        </w:div>
        <w:div w:id="1678655233">
          <w:marLeft w:val="60"/>
          <w:marRight w:val="60"/>
          <w:marTop w:val="100"/>
          <w:marBottom w:val="100"/>
          <w:divBdr>
            <w:top w:val="none" w:sz="0" w:space="0" w:color="auto"/>
            <w:left w:val="none" w:sz="0" w:space="0" w:color="auto"/>
            <w:bottom w:val="none" w:sz="0" w:space="0" w:color="auto"/>
            <w:right w:val="none" w:sz="0" w:space="0" w:color="auto"/>
          </w:divBdr>
        </w:div>
        <w:div w:id="1687175369">
          <w:marLeft w:val="60"/>
          <w:marRight w:val="60"/>
          <w:marTop w:val="100"/>
          <w:marBottom w:val="100"/>
          <w:divBdr>
            <w:top w:val="none" w:sz="0" w:space="0" w:color="auto"/>
            <w:left w:val="none" w:sz="0" w:space="0" w:color="auto"/>
            <w:bottom w:val="none" w:sz="0" w:space="0" w:color="auto"/>
            <w:right w:val="none" w:sz="0" w:space="0" w:color="auto"/>
          </w:divBdr>
        </w:div>
        <w:div w:id="1687442350">
          <w:marLeft w:val="60"/>
          <w:marRight w:val="60"/>
          <w:marTop w:val="100"/>
          <w:marBottom w:val="100"/>
          <w:divBdr>
            <w:top w:val="none" w:sz="0" w:space="0" w:color="auto"/>
            <w:left w:val="none" w:sz="0" w:space="0" w:color="auto"/>
            <w:bottom w:val="none" w:sz="0" w:space="0" w:color="auto"/>
            <w:right w:val="none" w:sz="0" w:space="0" w:color="auto"/>
          </w:divBdr>
        </w:div>
        <w:div w:id="1691293706">
          <w:marLeft w:val="60"/>
          <w:marRight w:val="60"/>
          <w:marTop w:val="100"/>
          <w:marBottom w:val="100"/>
          <w:divBdr>
            <w:top w:val="none" w:sz="0" w:space="0" w:color="auto"/>
            <w:left w:val="none" w:sz="0" w:space="0" w:color="auto"/>
            <w:bottom w:val="none" w:sz="0" w:space="0" w:color="auto"/>
            <w:right w:val="none" w:sz="0" w:space="0" w:color="auto"/>
          </w:divBdr>
        </w:div>
        <w:div w:id="1698845257">
          <w:marLeft w:val="60"/>
          <w:marRight w:val="60"/>
          <w:marTop w:val="100"/>
          <w:marBottom w:val="100"/>
          <w:divBdr>
            <w:top w:val="none" w:sz="0" w:space="0" w:color="auto"/>
            <w:left w:val="none" w:sz="0" w:space="0" w:color="auto"/>
            <w:bottom w:val="none" w:sz="0" w:space="0" w:color="auto"/>
            <w:right w:val="none" w:sz="0" w:space="0" w:color="auto"/>
          </w:divBdr>
        </w:div>
        <w:div w:id="1716466346">
          <w:marLeft w:val="60"/>
          <w:marRight w:val="60"/>
          <w:marTop w:val="100"/>
          <w:marBottom w:val="100"/>
          <w:divBdr>
            <w:top w:val="none" w:sz="0" w:space="0" w:color="auto"/>
            <w:left w:val="none" w:sz="0" w:space="0" w:color="auto"/>
            <w:bottom w:val="none" w:sz="0" w:space="0" w:color="auto"/>
            <w:right w:val="none" w:sz="0" w:space="0" w:color="auto"/>
          </w:divBdr>
        </w:div>
        <w:div w:id="1734306051">
          <w:marLeft w:val="60"/>
          <w:marRight w:val="60"/>
          <w:marTop w:val="100"/>
          <w:marBottom w:val="100"/>
          <w:divBdr>
            <w:top w:val="none" w:sz="0" w:space="0" w:color="auto"/>
            <w:left w:val="none" w:sz="0" w:space="0" w:color="auto"/>
            <w:bottom w:val="none" w:sz="0" w:space="0" w:color="auto"/>
            <w:right w:val="none" w:sz="0" w:space="0" w:color="auto"/>
          </w:divBdr>
        </w:div>
        <w:div w:id="1734962040">
          <w:marLeft w:val="60"/>
          <w:marRight w:val="60"/>
          <w:marTop w:val="100"/>
          <w:marBottom w:val="100"/>
          <w:divBdr>
            <w:top w:val="none" w:sz="0" w:space="0" w:color="auto"/>
            <w:left w:val="none" w:sz="0" w:space="0" w:color="auto"/>
            <w:bottom w:val="none" w:sz="0" w:space="0" w:color="auto"/>
            <w:right w:val="none" w:sz="0" w:space="0" w:color="auto"/>
          </w:divBdr>
        </w:div>
        <w:div w:id="1739748144">
          <w:marLeft w:val="60"/>
          <w:marRight w:val="60"/>
          <w:marTop w:val="100"/>
          <w:marBottom w:val="100"/>
          <w:divBdr>
            <w:top w:val="none" w:sz="0" w:space="0" w:color="auto"/>
            <w:left w:val="none" w:sz="0" w:space="0" w:color="auto"/>
            <w:bottom w:val="none" w:sz="0" w:space="0" w:color="auto"/>
            <w:right w:val="none" w:sz="0" w:space="0" w:color="auto"/>
          </w:divBdr>
        </w:div>
        <w:div w:id="1747141502">
          <w:marLeft w:val="60"/>
          <w:marRight w:val="60"/>
          <w:marTop w:val="100"/>
          <w:marBottom w:val="100"/>
          <w:divBdr>
            <w:top w:val="none" w:sz="0" w:space="0" w:color="auto"/>
            <w:left w:val="none" w:sz="0" w:space="0" w:color="auto"/>
            <w:bottom w:val="none" w:sz="0" w:space="0" w:color="auto"/>
            <w:right w:val="none" w:sz="0" w:space="0" w:color="auto"/>
          </w:divBdr>
        </w:div>
        <w:div w:id="1755859436">
          <w:marLeft w:val="60"/>
          <w:marRight w:val="60"/>
          <w:marTop w:val="100"/>
          <w:marBottom w:val="100"/>
          <w:divBdr>
            <w:top w:val="none" w:sz="0" w:space="0" w:color="auto"/>
            <w:left w:val="none" w:sz="0" w:space="0" w:color="auto"/>
            <w:bottom w:val="none" w:sz="0" w:space="0" w:color="auto"/>
            <w:right w:val="none" w:sz="0" w:space="0" w:color="auto"/>
          </w:divBdr>
        </w:div>
        <w:div w:id="1758359121">
          <w:marLeft w:val="60"/>
          <w:marRight w:val="60"/>
          <w:marTop w:val="100"/>
          <w:marBottom w:val="100"/>
          <w:divBdr>
            <w:top w:val="none" w:sz="0" w:space="0" w:color="auto"/>
            <w:left w:val="none" w:sz="0" w:space="0" w:color="auto"/>
            <w:bottom w:val="none" w:sz="0" w:space="0" w:color="auto"/>
            <w:right w:val="none" w:sz="0" w:space="0" w:color="auto"/>
          </w:divBdr>
        </w:div>
        <w:div w:id="1758791399">
          <w:marLeft w:val="60"/>
          <w:marRight w:val="60"/>
          <w:marTop w:val="100"/>
          <w:marBottom w:val="100"/>
          <w:divBdr>
            <w:top w:val="none" w:sz="0" w:space="0" w:color="auto"/>
            <w:left w:val="none" w:sz="0" w:space="0" w:color="auto"/>
            <w:bottom w:val="none" w:sz="0" w:space="0" w:color="auto"/>
            <w:right w:val="none" w:sz="0" w:space="0" w:color="auto"/>
          </w:divBdr>
        </w:div>
        <w:div w:id="1761490026">
          <w:marLeft w:val="60"/>
          <w:marRight w:val="60"/>
          <w:marTop w:val="100"/>
          <w:marBottom w:val="100"/>
          <w:divBdr>
            <w:top w:val="none" w:sz="0" w:space="0" w:color="auto"/>
            <w:left w:val="none" w:sz="0" w:space="0" w:color="auto"/>
            <w:bottom w:val="none" w:sz="0" w:space="0" w:color="auto"/>
            <w:right w:val="none" w:sz="0" w:space="0" w:color="auto"/>
          </w:divBdr>
        </w:div>
        <w:div w:id="1763405833">
          <w:marLeft w:val="60"/>
          <w:marRight w:val="60"/>
          <w:marTop w:val="100"/>
          <w:marBottom w:val="100"/>
          <w:divBdr>
            <w:top w:val="none" w:sz="0" w:space="0" w:color="auto"/>
            <w:left w:val="none" w:sz="0" w:space="0" w:color="auto"/>
            <w:bottom w:val="none" w:sz="0" w:space="0" w:color="auto"/>
            <w:right w:val="none" w:sz="0" w:space="0" w:color="auto"/>
          </w:divBdr>
        </w:div>
        <w:div w:id="1765953929">
          <w:marLeft w:val="60"/>
          <w:marRight w:val="60"/>
          <w:marTop w:val="100"/>
          <w:marBottom w:val="100"/>
          <w:divBdr>
            <w:top w:val="none" w:sz="0" w:space="0" w:color="auto"/>
            <w:left w:val="none" w:sz="0" w:space="0" w:color="auto"/>
            <w:bottom w:val="none" w:sz="0" w:space="0" w:color="auto"/>
            <w:right w:val="none" w:sz="0" w:space="0" w:color="auto"/>
          </w:divBdr>
        </w:div>
        <w:div w:id="1768037488">
          <w:marLeft w:val="60"/>
          <w:marRight w:val="60"/>
          <w:marTop w:val="100"/>
          <w:marBottom w:val="100"/>
          <w:divBdr>
            <w:top w:val="none" w:sz="0" w:space="0" w:color="auto"/>
            <w:left w:val="none" w:sz="0" w:space="0" w:color="auto"/>
            <w:bottom w:val="none" w:sz="0" w:space="0" w:color="auto"/>
            <w:right w:val="none" w:sz="0" w:space="0" w:color="auto"/>
          </w:divBdr>
        </w:div>
        <w:div w:id="1771051119">
          <w:marLeft w:val="60"/>
          <w:marRight w:val="60"/>
          <w:marTop w:val="100"/>
          <w:marBottom w:val="100"/>
          <w:divBdr>
            <w:top w:val="none" w:sz="0" w:space="0" w:color="auto"/>
            <w:left w:val="none" w:sz="0" w:space="0" w:color="auto"/>
            <w:bottom w:val="none" w:sz="0" w:space="0" w:color="auto"/>
            <w:right w:val="none" w:sz="0" w:space="0" w:color="auto"/>
          </w:divBdr>
        </w:div>
        <w:div w:id="1771244139">
          <w:marLeft w:val="60"/>
          <w:marRight w:val="60"/>
          <w:marTop w:val="100"/>
          <w:marBottom w:val="100"/>
          <w:divBdr>
            <w:top w:val="none" w:sz="0" w:space="0" w:color="auto"/>
            <w:left w:val="none" w:sz="0" w:space="0" w:color="auto"/>
            <w:bottom w:val="none" w:sz="0" w:space="0" w:color="auto"/>
            <w:right w:val="none" w:sz="0" w:space="0" w:color="auto"/>
          </w:divBdr>
        </w:div>
        <w:div w:id="1772821148">
          <w:marLeft w:val="60"/>
          <w:marRight w:val="60"/>
          <w:marTop w:val="100"/>
          <w:marBottom w:val="100"/>
          <w:divBdr>
            <w:top w:val="none" w:sz="0" w:space="0" w:color="auto"/>
            <w:left w:val="none" w:sz="0" w:space="0" w:color="auto"/>
            <w:bottom w:val="none" w:sz="0" w:space="0" w:color="auto"/>
            <w:right w:val="none" w:sz="0" w:space="0" w:color="auto"/>
          </w:divBdr>
        </w:div>
        <w:div w:id="1773011731">
          <w:marLeft w:val="60"/>
          <w:marRight w:val="60"/>
          <w:marTop w:val="100"/>
          <w:marBottom w:val="100"/>
          <w:divBdr>
            <w:top w:val="none" w:sz="0" w:space="0" w:color="auto"/>
            <w:left w:val="none" w:sz="0" w:space="0" w:color="auto"/>
            <w:bottom w:val="none" w:sz="0" w:space="0" w:color="auto"/>
            <w:right w:val="none" w:sz="0" w:space="0" w:color="auto"/>
          </w:divBdr>
        </w:div>
        <w:div w:id="1777410783">
          <w:marLeft w:val="60"/>
          <w:marRight w:val="60"/>
          <w:marTop w:val="100"/>
          <w:marBottom w:val="100"/>
          <w:divBdr>
            <w:top w:val="none" w:sz="0" w:space="0" w:color="auto"/>
            <w:left w:val="none" w:sz="0" w:space="0" w:color="auto"/>
            <w:bottom w:val="none" w:sz="0" w:space="0" w:color="auto"/>
            <w:right w:val="none" w:sz="0" w:space="0" w:color="auto"/>
          </w:divBdr>
        </w:div>
        <w:div w:id="1779252751">
          <w:marLeft w:val="60"/>
          <w:marRight w:val="60"/>
          <w:marTop w:val="100"/>
          <w:marBottom w:val="100"/>
          <w:divBdr>
            <w:top w:val="none" w:sz="0" w:space="0" w:color="auto"/>
            <w:left w:val="none" w:sz="0" w:space="0" w:color="auto"/>
            <w:bottom w:val="none" w:sz="0" w:space="0" w:color="auto"/>
            <w:right w:val="none" w:sz="0" w:space="0" w:color="auto"/>
          </w:divBdr>
        </w:div>
        <w:div w:id="1781879059">
          <w:marLeft w:val="60"/>
          <w:marRight w:val="60"/>
          <w:marTop w:val="100"/>
          <w:marBottom w:val="100"/>
          <w:divBdr>
            <w:top w:val="none" w:sz="0" w:space="0" w:color="auto"/>
            <w:left w:val="none" w:sz="0" w:space="0" w:color="auto"/>
            <w:bottom w:val="none" w:sz="0" w:space="0" w:color="auto"/>
            <w:right w:val="none" w:sz="0" w:space="0" w:color="auto"/>
          </w:divBdr>
        </w:div>
        <w:div w:id="1791321618">
          <w:marLeft w:val="60"/>
          <w:marRight w:val="60"/>
          <w:marTop w:val="100"/>
          <w:marBottom w:val="100"/>
          <w:divBdr>
            <w:top w:val="none" w:sz="0" w:space="0" w:color="auto"/>
            <w:left w:val="none" w:sz="0" w:space="0" w:color="auto"/>
            <w:bottom w:val="none" w:sz="0" w:space="0" w:color="auto"/>
            <w:right w:val="none" w:sz="0" w:space="0" w:color="auto"/>
          </w:divBdr>
        </w:div>
        <w:div w:id="1792165837">
          <w:marLeft w:val="60"/>
          <w:marRight w:val="60"/>
          <w:marTop w:val="100"/>
          <w:marBottom w:val="100"/>
          <w:divBdr>
            <w:top w:val="none" w:sz="0" w:space="0" w:color="auto"/>
            <w:left w:val="none" w:sz="0" w:space="0" w:color="auto"/>
            <w:bottom w:val="none" w:sz="0" w:space="0" w:color="auto"/>
            <w:right w:val="none" w:sz="0" w:space="0" w:color="auto"/>
          </w:divBdr>
        </w:div>
        <w:div w:id="1792818563">
          <w:marLeft w:val="60"/>
          <w:marRight w:val="60"/>
          <w:marTop w:val="100"/>
          <w:marBottom w:val="100"/>
          <w:divBdr>
            <w:top w:val="none" w:sz="0" w:space="0" w:color="auto"/>
            <w:left w:val="none" w:sz="0" w:space="0" w:color="auto"/>
            <w:bottom w:val="none" w:sz="0" w:space="0" w:color="auto"/>
            <w:right w:val="none" w:sz="0" w:space="0" w:color="auto"/>
          </w:divBdr>
        </w:div>
        <w:div w:id="1792941440">
          <w:marLeft w:val="60"/>
          <w:marRight w:val="60"/>
          <w:marTop w:val="100"/>
          <w:marBottom w:val="100"/>
          <w:divBdr>
            <w:top w:val="none" w:sz="0" w:space="0" w:color="auto"/>
            <w:left w:val="none" w:sz="0" w:space="0" w:color="auto"/>
            <w:bottom w:val="none" w:sz="0" w:space="0" w:color="auto"/>
            <w:right w:val="none" w:sz="0" w:space="0" w:color="auto"/>
          </w:divBdr>
        </w:div>
        <w:div w:id="1799493938">
          <w:marLeft w:val="60"/>
          <w:marRight w:val="60"/>
          <w:marTop w:val="100"/>
          <w:marBottom w:val="100"/>
          <w:divBdr>
            <w:top w:val="none" w:sz="0" w:space="0" w:color="auto"/>
            <w:left w:val="none" w:sz="0" w:space="0" w:color="auto"/>
            <w:bottom w:val="none" w:sz="0" w:space="0" w:color="auto"/>
            <w:right w:val="none" w:sz="0" w:space="0" w:color="auto"/>
          </w:divBdr>
        </w:div>
        <w:div w:id="1808624285">
          <w:marLeft w:val="60"/>
          <w:marRight w:val="60"/>
          <w:marTop w:val="100"/>
          <w:marBottom w:val="100"/>
          <w:divBdr>
            <w:top w:val="none" w:sz="0" w:space="0" w:color="auto"/>
            <w:left w:val="none" w:sz="0" w:space="0" w:color="auto"/>
            <w:bottom w:val="none" w:sz="0" w:space="0" w:color="auto"/>
            <w:right w:val="none" w:sz="0" w:space="0" w:color="auto"/>
          </w:divBdr>
        </w:div>
        <w:div w:id="1818957536">
          <w:marLeft w:val="60"/>
          <w:marRight w:val="60"/>
          <w:marTop w:val="100"/>
          <w:marBottom w:val="100"/>
          <w:divBdr>
            <w:top w:val="none" w:sz="0" w:space="0" w:color="auto"/>
            <w:left w:val="none" w:sz="0" w:space="0" w:color="auto"/>
            <w:bottom w:val="none" w:sz="0" w:space="0" w:color="auto"/>
            <w:right w:val="none" w:sz="0" w:space="0" w:color="auto"/>
          </w:divBdr>
        </w:div>
        <w:div w:id="1819421106">
          <w:marLeft w:val="60"/>
          <w:marRight w:val="60"/>
          <w:marTop w:val="100"/>
          <w:marBottom w:val="100"/>
          <w:divBdr>
            <w:top w:val="none" w:sz="0" w:space="0" w:color="auto"/>
            <w:left w:val="none" w:sz="0" w:space="0" w:color="auto"/>
            <w:bottom w:val="none" w:sz="0" w:space="0" w:color="auto"/>
            <w:right w:val="none" w:sz="0" w:space="0" w:color="auto"/>
          </w:divBdr>
        </w:div>
        <w:div w:id="1822114505">
          <w:marLeft w:val="60"/>
          <w:marRight w:val="60"/>
          <w:marTop w:val="100"/>
          <w:marBottom w:val="100"/>
          <w:divBdr>
            <w:top w:val="none" w:sz="0" w:space="0" w:color="auto"/>
            <w:left w:val="none" w:sz="0" w:space="0" w:color="auto"/>
            <w:bottom w:val="none" w:sz="0" w:space="0" w:color="auto"/>
            <w:right w:val="none" w:sz="0" w:space="0" w:color="auto"/>
          </w:divBdr>
        </w:div>
        <w:div w:id="1841653344">
          <w:marLeft w:val="60"/>
          <w:marRight w:val="60"/>
          <w:marTop w:val="100"/>
          <w:marBottom w:val="100"/>
          <w:divBdr>
            <w:top w:val="none" w:sz="0" w:space="0" w:color="auto"/>
            <w:left w:val="none" w:sz="0" w:space="0" w:color="auto"/>
            <w:bottom w:val="none" w:sz="0" w:space="0" w:color="auto"/>
            <w:right w:val="none" w:sz="0" w:space="0" w:color="auto"/>
          </w:divBdr>
        </w:div>
        <w:div w:id="1843355515">
          <w:marLeft w:val="60"/>
          <w:marRight w:val="60"/>
          <w:marTop w:val="100"/>
          <w:marBottom w:val="100"/>
          <w:divBdr>
            <w:top w:val="none" w:sz="0" w:space="0" w:color="auto"/>
            <w:left w:val="none" w:sz="0" w:space="0" w:color="auto"/>
            <w:bottom w:val="none" w:sz="0" w:space="0" w:color="auto"/>
            <w:right w:val="none" w:sz="0" w:space="0" w:color="auto"/>
          </w:divBdr>
        </w:div>
        <w:div w:id="1848976645">
          <w:marLeft w:val="60"/>
          <w:marRight w:val="60"/>
          <w:marTop w:val="100"/>
          <w:marBottom w:val="100"/>
          <w:divBdr>
            <w:top w:val="none" w:sz="0" w:space="0" w:color="auto"/>
            <w:left w:val="none" w:sz="0" w:space="0" w:color="auto"/>
            <w:bottom w:val="none" w:sz="0" w:space="0" w:color="auto"/>
            <w:right w:val="none" w:sz="0" w:space="0" w:color="auto"/>
          </w:divBdr>
        </w:div>
        <w:div w:id="1850827573">
          <w:marLeft w:val="60"/>
          <w:marRight w:val="60"/>
          <w:marTop w:val="100"/>
          <w:marBottom w:val="100"/>
          <w:divBdr>
            <w:top w:val="none" w:sz="0" w:space="0" w:color="auto"/>
            <w:left w:val="none" w:sz="0" w:space="0" w:color="auto"/>
            <w:bottom w:val="none" w:sz="0" w:space="0" w:color="auto"/>
            <w:right w:val="none" w:sz="0" w:space="0" w:color="auto"/>
          </w:divBdr>
        </w:div>
        <w:div w:id="1852723826">
          <w:marLeft w:val="60"/>
          <w:marRight w:val="60"/>
          <w:marTop w:val="100"/>
          <w:marBottom w:val="100"/>
          <w:divBdr>
            <w:top w:val="none" w:sz="0" w:space="0" w:color="auto"/>
            <w:left w:val="none" w:sz="0" w:space="0" w:color="auto"/>
            <w:bottom w:val="none" w:sz="0" w:space="0" w:color="auto"/>
            <w:right w:val="none" w:sz="0" w:space="0" w:color="auto"/>
          </w:divBdr>
        </w:div>
        <w:div w:id="1858032080">
          <w:marLeft w:val="60"/>
          <w:marRight w:val="60"/>
          <w:marTop w:val="100"/>
          <w:marBottom w:val="100"/>
          <w:divBdr>
            <w:top w:val="none" w:sz="0" w:space="0" w:color="auto"/>
            <w:left w:val="none" w:sz="0" w:space="0" w:color="auto"/>
            <w:bottom w:val="none" w:sz="0" w:space="0" w:color="auto"/>
            <w:right w:val="none" w:sz="0" w:space="0" w:color="auto"/>
          </w:divBdr>
        </w:div>
        <w:div w:id="1864632440">
          <w:marLeft w:val="60"/>
          <w:marRight w:val="60"/>
          <w:marTop w:val="100"/>
          <w:marBottom w:val="100"/>
          <w:divBdr>
            <w:top w:val="none" w:sz="0" w:space="0" w:color="auto"/>
            <w:left w:val="none" w:sz="0" w:space="0" w:color="auto"/>
            <w:bottom w:val="none" w:sz="0" w:space="0" w:color="auto"/>
            <w:right w:val="none" w:sz="0" w:space="0" w:color="auto"/>
          </w:divBdr>
        </w:div>
        <w:div w:id="1868520133">
          <w:marLeft w:val="60"/>
          <w:marRight w:val="60"/>
          <w:marTop w:val="100"/>
          <w:marBottom w:val="100"/>
          <w:divBdr>
            <w:top w:val="none" w:sz="0" w:space="0" w:color="auto"/>
            <w:left w:val="none" w:sz="0" w:space="0" w:color="auto"/>
            <w:bottom w:val="none" w:sz="0" w:space="0" w:color="auto"/>
            <w:right w:val="none" w:sz="0" w:space="0" w:color="auto"/>
          </w:divBdr>
        </w:div>
        <w:div w:id="1870798865">
          <w:marLeft w:val="60"/>
          <w:marRight w:val="60"/>
          <w:marTop w:val="100"/>
          <w:marBottom w:val="100"/>
          <w:divBdr>
            <w:top w:val="none" w:sz="0" w:space="0" w:color="auto"/>
            <w:left w:val="none" w:sz="0" w:space="0" w:color="auto"/>
            <w:bottom w:val="none" w:sz="0" w:space="0" w:color="auto"/>
            <w:right w:val="none" w:sz="0" w:space="0" w:color="auto"/>
          </w:divBdr>
        </w:div>
        <w:div w:id="1871870931">
          <w:marLeft w:val="60"/>
          <w:marRight w:val="60"/>
          <w:marTop w:val="100"/>
          <w:marBottom w:val="100"/>
          <w:divBdr>
            <w:top w:val="none" w:sz="0" w:space="0" w:color="auto"/>
            <w:left w:val="none" w:sz="0" w:space="0" w:color="auto"/>
            <w:bottom w:val="none" w:sz="0" w:space="0" w:color="auto"/>
            <w:right w:val="none" w:sz="0" w:space="0" w:color="auto"/>
          </w:divBdr>
        </w:div>
        <w:div w:id="1876385512">
          <w:marLeft w:val="60"/>
          <w:marRight w:val="60"/>
          <w:marTop w:val="100"/>
          <w:marBottom w:val="100"/>
          <w:divBdr>
            <w:top w:val="none" w:sz="0" w:space="0" w:color="auto"/>
            <w:left w:val="none" w:sz="0" w:space="0" w:color="auto"/>
            <w:bottom w:val="none" w:sz="0" w:space="0" w:color="auto"/>
            <w:right w:val="none" w:sz="0" w:space="0" w:color="auto"/>
          </w:divBdr>
        </w:div>
        <w:div w:id="1879195402">
          <w:marLeft w:val="60"/>
          <w:marRight w:val="60"/>
          <w:marTop w:val="100"/>
          <w:marBottom w:val="100"/>
          <w:divBdr>
            <w:top w:val="none" w:sz="0" w:space="0" w:color="auto"/>
            <w:left w:val="none" w:sz="0" w:space="0" w:color="auto"/>
            <w:bottom w:val="none" w:sz="0" w:space="0" w:color="auto"/>
            <w:right w:val="none" w:sz="0" w:space="0" w:color="auto"/>
          </w:divBdr>
        </w:div>
        <w:div w:id="1882283322">
          <w:marLeft w:val="60"/>
          <w:marRight w:val="60"/>
          <w:marTop w:val="100"/>
          <w:marBottom w:val="100"/>
          <w:divBdr>
            <w:top w:val="none" w:sz="0" w:space="0" w:color="auto"/>
            <w:left w:val="none" w:sz="0" w:space="0" w:color="auto"/>
            <w:bottom w:val="none" w:sz="0" w:space="0" w:color="auto"/>
            <w:right w:val="none" w:sz="0" w:space="0" w:color="auto"/>
          </w:divBdr>
        </w:div>
        <w:div w:id="1889880255">
          <w:marLeft w:val="60"/>
          <w:marRight w:val="60"/>
          <w:marTop w:val="100"/>
          <w:marBottom w:val="100"/>
          <w:divBdr>
            <w:top w:val="none" w:sz="0" w:space="0" w:color="auto"/>
            <w:left w:val="none" w:sz="0" w:space="0" w:color="auto"/>
            <w:bottom w:val="none" w:sz="0" w:space="0" w:color="auto"/>
            <w:right w:val="none" w:sz="0" w:space="0" w:color="auto"/>
          </w:divBdr>
        </w:div>
        <w:div w:id="1903517228">
          <w:marLeft w:val="60"/>
          <w:marRight w:val="60"/>
          <w:marTop w:val="100"/>
          <w:marBottom w:val="100"/>
          <w:divBdr>
            <w:top w:val="none" w:sz="0" w:space="0" w:color="auto"/>
            <w:left w:val="none" w:sz="0" w:space="0" w:color="auto"/>
            <w:bottom w:val="none" w:sz="0" w:space="0" w:color="auto"/>
            <w:right w:val="none" w:sz="0" w:space="0" w:color="auto"/>
          </w:divBdr>
        </w:div>
        <w:div w:id="1905872996">
          <w:marLeft w:val="60"/>
          <w:marRight w:val="60"/>
          <w:marTop w:val="100"/>
          <w:marBottom w:val="100"/>
          <w:divBdr>
            <w:top w:val="none" w:sz="0" w:space="0" w:color="auto"/>
            <w:left w:val="none" w:sz="0" w:space="0" w:color="auto"/>
            <w:bottom w:val="none" w:sz="0" w:space="0" w:color="auto"/>
            <w:right w:val="none" w:sz="0" w:space="0" w:color="auto"/>
          </w:divBdr>
        </w:div>
        <w:div w:id="1909342483">
          <w:marLeft w:val="60"/>
          <w:marRight w:val="60"/>
          <w:marTop w:val="100"/>
          <w:marBottom w:val="100"/>
          <w:divBdr>
            <w:top w:val="none" w:sz="0" w:space="0" w:color="auto"/>
            <w:left w:val="none" w:sz="0" w:space="0" w:color="auto"/>
            <w:bottom w:val="none" w:sz="0" w:space="0" w:color="auto"/>
            <w:right w:val="none" w:sz="0" w:space="0" w:color="auto"/>
          </w:divBdr>
        </w:div>
        <w:div w:id="1918860411">
          <w:marLeft w:val="60"/>
          <w:marRight w:val="60"/>
          <w:marTop w:val="100"/>
          <w:marBottom w:val="100"/>
          <w:divBdr>
            <w:top w:val="none" w:sz="0" w:space="0" w:color="auto"/>
            <w:left w:val="none" w:sz="0" w:space="0" w:color="auto"/>
            <w:bottom w:val="none" w:sz="0" w:space="0" w:color="auto"/>
            <w:right w:val="none" w:sz="0" w:space="0" w:color="auto"/>
          </w:divBdr>
        </w:div>
        <w:div w:id="1926526176">
          <w:marLeft w:val="60"/>
          <w:marRight w:val="60"/>
          <w:marTop w:val="100"/>
          <w:marBottom w:val="100"/>
          <w:divBdr>
            <w:top w:val="none" w:sz="0" w:space="0" w:color="auto"/>
            <w:left w:val="none" w:sz="0" w:space="0" w:color="auto"/>
            <w:bottom w:val="none" w:sz="0" w:space="0" w:color="auto"/>
            <w:right w:val="none" w:sz="0" w:space="0" w:color="auto"/>
          </w:divBdr>
        </w:div>
        <w:div w:id="1935672240">
          <w:marLeft w:val="60"/>
          <w:marRight w:val="60"/>
          <w:marTop w:val="100"/>
          <w:marBottom w:val="100"/>
          <w:divBdr>
            <w:top w:val="none" w:sz="0" w:space="0" w:color="auto"/>
            <w:left w:val="none" w:sz="0" w:space="0" w:color="auto"/>
            <w:bottom w:val="none" w:sz="0" w:space="0" w:color="auto"/>
            <w:right w:val="none" w:sz="0" w:space="0" w:color="auto"/>
          </w:divBdr>
        </w:div>
        <w:div w:id="1936404271">
          <w:marLeft w:val="60"/>
          <w:marRight w:val="60"/>
          <w:marTop w:val="100"/>
          <w:marBottom w:val="100"/>
          <w:divBdr>
            <w:top w:val="none" w:sz="0" w:space="0" w:color="auto"/>
            <w:left w:val="none" w:sz="0" w:space="0" w:color="auto"/>
            <w:bottom w:val="none" w:sz="0" w:space="0" w:color="auto"/>
            <w:right w:val="none" w:sz="0" w:space="0" w:color="auto"/>
          </w:divBdr>
        </w:div>
        <w:div w:id="1948652716">
          <w:marLeft w:val="60"/>
          <w:marRight w:val="60"/>
          <w:marTop w:val="100"/>
          <w:marBottom w:val="100"/>
          <w:divBdr>
            <w:top w:val="none" w:sz="0" w:space="0" w:color="auto"/>
            <w:left w:val="none" w:sz="0" w:space="0" w:color="auto"/>
            <w:bottom w:val="none" w:sz="0" w:space="0" w:color="auto"/>
            <w:right w:val="none" w:sz="0" w:space="0" w:color="auto"/>
          </w:divBdr>
        </w:div>
        <w:div w:id="1974017186">
          <w:marLeft w:val="60"/>
          <w:marRight w:val="60"/>
          <w:marTop w:val="100"/>
          <w:marBottom w:val="100"/>
          <w:divBdr>
            <w:top w:val="none" w:sz="0" w:space="0" w:color="auto"/>
            <w:left w:val="none" w:sz="0" w:space="0" w:color="auto"/>
            <w:bottom w:val="none" w:sz="0" w:space="0" w:color="auto"/>
            <w:right w:val="none" w:sz="0" w:space="0" w:color="auto"/>
          </w:divBdr>
        </w:div>
        <w:div w:id="1974023522">
          <w:marLeft w:val="60"/>
          <w:marRight w:val="60"/>
          <w:marTop w:val="100"/>
          <w:marBottom w:val="100"/>
          <w:divBdr>
            <w:top w:val="none" w:sz="0" w:space="0" w:color="auto"/>
            <w:left w:val="none" w:sz="0" w:space="0" w:color="auto"/>
            <w:bottom w:val="none" w:sz="0" w:space="0" w:color="auto"/>
            <w:right w:val="none" w:sz="0" w:space="0" w:color="auto"/>
          </w:divBdr>
        </w:div>
        <w:div w:id="1983272654">
          <w:marLeft w:val="60"/>
          <w:marRight w:val="60"/>
          <w:marTop w:val="100"/>
          <w:marBottom w:val="100"/>
          <w:divBdr>
            <w:top w:val="none" w:sz="0" w:space="0" w:color="auto"/>
            <w:left w:val="none" w:sz="0" w:space="0" w:color="auto"/>
            <w:bottom w:val="none" w:sz="0" w:space="0" w:color="auto"/>
            <w:right w:val="none" w:sz="0" w:space="0" w:color="auto"/>
          </w:divBdr>
        </w:div>
        <w:div w:id="1992295653">
          <w:marLeft w:val="60"/>
          <w:marRight w:val="60"/>
          <w:marTop w:val="100"/>
          <w:marBottom w:val="100"/>
          <w:divBdr>
            <w:top w:val="none" w:sz="0" w:space="0" w:color="auto"/>
            <w:left w:val="none" w:sz="0" w:space="0" w:color="auto"/>
            <w:bottom w:val="none" w:sz="0" w:space="0" w:color="auto"/>
            <w:right w:val="none" w:sz="0" w:space="0" w:color="auto"/>
          </w:divBdr>
        </w:div>
        <w:div w:id="1992950924">
          <w:marLeft w:val="60"/>
          <w:marRight w:val="60"/>
          <w:marTop w:val="100"/>
          <w:marBottom w:val="100"/>
          <w:divBdr>
            <w:top w:val="none" w:sz="0" w:space="0" w:color="auto"/>
            <w:left w:val="none" w:sz="0" w:space="0" w:color="auto"/>
            <w:bottom w:val="none" w:sz="0" w:space="0" w:color="auto"/>
            <w:right w:val="none" w:sz="0" w:space="0" w:color="auto"/>
          </w:divBdr>
        </w:div>
        <w:div w:id="1996299196">
          <w:marLeft w:val="60"/>
          <w:marRight w:val="60"/>
          <w:marTop w:val="100"/>
          <w:marBottom w:val="100"/>
          <w:divBdr>
            <w:top w:val="none" w:sz="0" w:space="0" w:color="auto"/>
            <w:left w:val="none" w:sz="0" w:space="0" w:color="auto"/>
            <w:bottom w:val="none" w:sz="0" w:space="0" w:color="auto"/>
            <w:right w:val="none" w:sz="0" w:space="0" w:color="auto"/>
          </w:divBdr>
        </w:div>
        <w:div w:id="1999766407">
          <w:marLeft w:val="60"/>
          <w:marRight w:val="60"/>
          <w:marTop w:val="100"/>
          <w:marBottom w:val="100"/>
          <w:divBdr>
            <w:top w:val="none" w:sz="0" w:space="0" w:color="auto"/>
            <w:left w:val="none" w:sz="0" w:space="0" w:color="auto"/>
            <w:bottom w:val="none" w:sz="0" w:space="0" w:color="auto"/>
            <w:right w:val="none" w:sz="0" w:space="0" w:color="auto"/>
          </w:divBdr>
        </w:div>
        <w:div w:id="2005163953">
          <w:marLeft w:val="60"/>
          <w:marRight w:val="60"/>
          <w:marTop w:val="100"/>
          <w:marBottom w:val="100"/>
          <w:divBdr>
            <w:top w:val="none" w:sz="0" w:space="0" w:color="auto"/>
            <w:left w:val="none" w:sz="0" w:space="0" w:color="auto"/>
            <w:bottom w:val="none" w:sz="0" w:space="0" w:color="auto"/>
            <w:right w:val="none" w:sz="0" w:space="0" w:color="auto"/>
          </w:divBdr>
        </w:div>
        <w:div w:id="2010985218">
          <w:marLeft w:val="60"/>
          <w:marRight w:val="60"/>
          <w:marTop w:val="100"/>
          <w:marBottom w:val="100"/>
          <w:divBdr>
            <w:top w:val="none" w:sz="0" w:space="0" w:color="auto"/>
            <w:left w:val="none" w:sz="0" w:space="0" w:color="auto"/>
            <w:bottom w:val="none" w:sz="0" w:space="0" w:color="auto"/>
            <w:right w:val="none" w:sz="0" w:space="0" w:color="auto"/>
          </w:divBdr>
        </w:div>
        <w:div w:id="2012022009">
          <w:marLeft w:val="60"/>
          <w:marRight w:val="60"/>
          <w:marTop w:val="100"/>
          <w:marBottom w:val="100"/>
          <w:divBdr>
            <w:top w:val="none" w:sz="0" w:space="0" w:color="auto"/>
            <w:left w:val="none" w:sz="0" w:space="0" w:color="auto"/>
            <w:bottom w:val="none" w:sz="0" w:space="0" w:color="auto"/>
            <w:right w:val="none" w:sz="0" w:space="0" w:color="auto"/>
          </w:divBdr>
        </w:div>
        <w:div w:id="2012558320">
          <w:marLeft w:val="60"/>
          <w:marRight w:val="60"/>
          <w:marTop w:val="100"/>
          <w:marBottom w:val="100"/>
          <w:divBdr>
            <w:top w:val="none" w:sz="0" w:space="0" w:color="auto"/>
            <w:left w:val="none" w:sz="0" w:space="0" w:color="auto"/>
            <w:bottom w:val="none" w:sz="0" w:space="0" w:color="auto"/>
            <w:right w:val="none" w:sz="0" w:space="0" w:color="auto"/>
          </w:divBdr>
        </w:div>
        <w:div w:id="2015375699">
          <w:marLeft w:val="60"/>
          <w:marRight w:val="60"/>
          <w:marTop w:val="100"/>
          <w:marBottom w:val="100"/>
          <w:divBdr>
            <w:top w:val="none" w:sz="0" w:space="0" w:color="auto"/>
            <w:left w:val="none" w:sz="0" w:space="0" w:color="auto"/>
            <w:bottom w:val="none" w:sz="0" w:space="0" w:color="auto"/>
            <w:right w:val="none" w:sz="0" w:space="0" w:color="auto"/>
          </w:divBdr>
        </w:div>
        <w:div w:id="2019035002">
          <w:marLeft w:val="60"/>
          <w:marRight w:val="60"/>
          <w:marTop w:val="100"/>
          <w:marBottom w:val="100"/>
          <w:divBdr>
            <w:top w:val="none" w:sz="0" w:space="0" w:color="auto"/>
            <w:left w:val="none" w:sz="0" w:space="0" w:color="auto"/>
            <w:bottom w:val="none" w:sz="0" w:space="0" w:color="auto"/>
            <w:right w:val="none" w:sz="0" w:space="0" w:color="auto"/>
          </w:divBdr>
        </w:div>
        <w:div w:id="2021545902">
          <w:marLeft w:val="60"/>
          <w:marRight w:val="60"/>
          <w:marTop w:val="100"/>
          <w:marBottom w:val="100"/>
          <w:divBdr>
            <w:top w:val="none" w:sz="0" w:space="0" w:color="auto"/>
            <w:left w:val="none" w:sz="0" w:space="0" w:color="auto"/>
            <w:bottom w:val="none" w:sz="0" w:space="0" w:color="auto"/>
            <w:right w:val="none" w:sz="0" w:space="0" w:color="auto"/>
          </w:divBdr>
        </w:div>
        <w:div w:id="2021732182">
          <w:marLeft w:val="60"/>
          <w:marRight w:val="60"/>
          <w:marTop w:val="100"/>
          <w:marBottom w:val="100"/>
          <w:divBdr>
            <w:top w:val="none" w:sz="0" w:space="0" w:color="auto"/>
            <w:left w:val="none" w:sz="0" w:space="0" w:color="auto"/>
            <w:bottom w:val="none" w:sz="0" w:space="0" w:color="auto"/>
            <w:right w:val="none" w:sz="0" w:space="0" w:color="auto"/>
          </w:divBdr>
        </w:div>
        <w:div w:id="2032756334">
          <w:marLeft w:val="60"/>
          <w:marRight w:val="60"/>
          <w:marTop w:val="100"/>
          <w:marBottom w:val="100"/>
          <w:divBdr>
            <w:top w:val="none" w:sz="0" w:space="0" w:color="auto"/>
            <w:left w:val="none" w:sz="0" w:space="0" w:color="auto"/>
            <w:bottom w:val="none" w:sz="0" w:space="0" w:color="auto"/>
            <w:right w:val="none" w:sz="0" w:space="0" w:color="auto"/>
          </w:divBdr>
        </w:div>
        <w:div w:id="2039426068">
          <w:marLeft w:val="60"/>
          <w:marRight w:val="60"/>
          <w:marTop w:val="100"/>
          <w:marBottom w:val="100"/>
          <w:divBdr>
            <w:top w:val="none" w:sz="0" w:space="0" w:color="auto"/>
            <w:left w:val="none" w:sz="0" w:space="0" w:color="auto"/>
            <w:bottom w:val="none" w:sz="0" w:space="0" w:color="auto"/>
            <w:right w:val="none" w:sz="0" w:space="0" w:color="auto"/>
          </w:divBdr>
        </w:div>
        <w:div w:id="2039768744">
          <w:marLeft w:val="60"/>
          <w:marRight w:val="60"/>
          <w:marTop w:val="100"/>
          <w:marBottom w:val="100"/>
          <w:divBdr>
            <w:top w:val="none" w:sz="0" w:space="0" w:color="auto"/>
            <w:left w:val="none" w:sz="0" w:space="0" w:color="auto"/>
            <w:bottom w:val="none" w:sz="0" w:space="0" w:color="auto"/>
            <w:right w:val="none" w:sz="0" w:space="0" w:color="auto"/>
          </w:divBdr>
        </w:div>
        <w:div w:id="2041708665">
          <w:marLeft w:val="60"/>
          <w:marRight w:val="60"/>
          <w:marTop w:val="100"/>
          <w:marBottom w:val="100"/>
          <w:divBdr>
            <w:top w:val="none" w:sz="0" w:space="0" w:color="auto"/>
            <w:left w:val="none" w:sz="0" w:space="0" w:color="auto"/>
            <w:bottom w:val="none" w:sz="0" w:space="0" w:color="auto"/>
            <w:right w:val="none" w:sz="0" w:space="0" w:color="auto"/>
          </w:divBdr>
        </w:div>
        <w:div w:id="2059891060">
          <w:marLeft w:val="60"/>
          <w:marRight w:val="60"/>
          <w:marTop w:val="100"/>
          <w:marBottom w:val="100"/>
          <w:divBdr>
            <w:top w:val="none" w:sz="0" w:space="0" w:color="auto"/>
            <w:left w:val="none" w:sz="0" w:space="0" w:color="auto"/>
            <w:bottom w:val="none" w:sz="0" w:space="0" w:color="auto"/>
            <w:right w:val="none" w:sz="0" w:space="0" w:color="auto"/>
          </w:divBdr>
        </w:div>
        <w:div w:id="2076197563">
          <w:marLeft w:val="60"/>
          <w:marRight w:val="60"/>
          <w:marTop w:val="100"/>
          <w:marBottom w:val="100"/>
          <w:divBdr>
            <w:top w:val="none" w:sz="0" w:space="0" w:color="auto"/>
            <w:left w:val="none" w:sz="0" w:space="0" w:color="auto"/>
            <w:bottom w:val="none" w:sz="0" w:space="0" w:color="auto"/>
            <w:right w:val="none" w:sz="0" w:space="0" w:color="auto"/>
          </w:divBdr>
        </w:div>
        <w:div w:id="2082170476">
          <w:marLeft w:val="60"/>
          <w:marRight w:val="60"/>
          <w:marTop w:val="100"/>
          <w:marBottom w:val="100"/>
          <w:divBdr>
            <w:top w:val="none" w:sz="0" w:space="0" w:color="auto"/>
            <w:left w:val="none" w:sz="0" w:space="0" w:color="auto"/>
            <w:bottom w:val="none" w:sz="0" w:space="0" w:color="auto"/>
            <w:right w:val="none" w:sz="0" w:space="0" w:color="auto"/>
          </w:divBdr>
        </w:div>
        <w:div w:id="2083067523">
          <w:marLeft w:val="60"/>
          <w:marRight w:val="60"/>
          <w:marTop w:val="100"/>
          <w:marBottom w:val="100"/>
          <w:divBdr>
            <w:top w:val="none" w:sz="0" w:space="0" w:color="auto"/>
            <w:left w:val="none" w:sz="0" w:space="0" w:color="auto"/>
            <w:bottom w:val="none" w:sz="0" w:space="0" w:color="auto"/>
            <w:right w:val="none" w:sz="0" w:space="0" w:color="auto"/>
          </w:divBdr>
        </w:div>
        <w:div w:id="2084327979">
          <w:marLeft w:val="60"/>
          <w:marRight w:val="60"/>
          <w:marTop w:val="100"/>
          <w:marBottom w:val="100"/>
          <w:divBdr>
            <w:top w:val="none" w:sz="0" w:space="0" w:color="auto"/>
            <w:left w:val="none" w:sz="0" w:space="0" w:color="auto"/>
            <w:bottom w:val="none" w:sz="0" w:space="0" w:color="auto"/>
            <w:right w:val="none" w:sz="0" w:space="0" w:color="auto"/>
          </w:divBdr>
        </w:div>
        <w:div w:id="2085949357">
          <w:marLeft w:val="60"/>
          <w:marRight w:val="60"/>
          <w:marTop w:val="100"/>
          <w:marBottom w:val="100"/>
          <w:divBdr>
            <w:top w:val="none" w:sz="0" w:space="0" w:color="auto"/>
            <w:left w:val="none" w:sz="0" w:space="0" w:color="auto"/>
            <w:bottom w:val="none" w:sz="0" w:space="0" w:color="auto"/>
            <w:right w:val="none" w:sz="0" w:space="0" w:color="auto"/>
          </w:divBdr>
        </w:div>
        <w:div w:id="2089112644">
          <w:marLeft w:val="60"/>
          <w:marRight w:val="60"/>
          <w:marTop w:val="100"/>
          <w:marBottom w:val="100"/>
          <w:divBdr>
            <w:top w:val="none" w:sz="0" w:space="0" w:color="auto"/>
            <w:left w:val="none" w:sz="0" w:space="0" w:color="auto"/>
            <w:bottom w:val="none" w:sz="0" w:space="0" w:color="auto"/>
            <w:right w:val="none" w:sz="0" w:space="0" w:color="auto"/>
          </w:divBdr>
        </w:div>
        <w:div w:id="2089959446">
          <w:marLeft w:val="60"/>
          <w:marRight w:val="60"/>
          <w:marTop w:val="100"/>
          <w:marBottom w:val="100"/>
          <w:divBdr>
            <w:top w:val="none" w:sz="0" w:space="0" w:color="auto"/>
            <w:left w:val="none" w:sz="0" w:space="0" w:color="auto"/>
            <w:bottom w:val="none" w:sz="0" w:space="0" w:color="auto"/>
            <w:right w:val="none" w:sz="0" w:space="0" w:color="auto"/>
          </w:divBdr>
        </w:div>
        <w:div w:id="2091386891">
          <w:marLeft w:val="60"/>
          <w:marRight w:val="60"/>
          <w:marTop w:val="100"/>
          <w:marBottom w:val="100"/>
          <w:divBdr>
            <w:top w:val="none" w:sz="0" w:space="0" w:color="auto"/>
            <w:left w:val="none" w:sz="0" w:space="0" w:color="auto"/>
            <w:bottom w:val="none" w:sz="0" w:space="0" w:color="auto"/>
            <w:right w:val="none" w:sz="0" w:space="0" w:color="auto"/>
          </w:divBdr>
        </w:div>
        <w:div w:id="2093113175">
          <w:marLeft w:val="60"/>
          <w:marRight w:val="60"/>
          <w:marTop w:val="100"/>
          <w:marBottom w:val="100"/>
          <w:divBdr>
            <w:top w:val="none" w:sz="0" w:space="0" w:color="auto"/>
            <w:left w:val="none" w:sz="0" w:space="0" w:color="auto"/>
            <w:bottom w:val="none" w:sz="0" w:space="0" w:color="auto"/>
            <w:right w:val="none" w:sz="0" w:space="0" w:color="auto"/>
          </w:divBdr>
        </w:div>
        <w:div w:id="2094471638">
          <w:marLeft w:val="60"/>
          <w:marRight w:val="60"/>
          <w:marTop w:val="100"/>
          <w:marBottom w:val="100"/>
          <w:divBdr>
            <w:top w:val="none" w:sz="0" w:space="0" w:color="auto"/>
            <w:left w:val="none" w:sz="0" w:space="0" w:color="auto"/>
            <w:bottom w:val="none" w:sz="0" w:space="0" w:color="auto"/>
            <w:right w:val="none" w:sz="0" w:space="0" w:color="auto"/>
          </w:divBdr>
        </w:div>
        <w:div w:id="2097749368">
          <w:marLeft w:val="60"/>
          <w:marRight w:val="60"/>
          <w:marTop w:val="100"/>
          <w:marBottom w:val="100"/>
          <w:divBdr>
            <w:top w:val="none" w:sz="0" w:space="0" w:color="auto"/>
            <w:left w:val="none" w:sz="0" w:space="0" w:color="auto"/>
            <w:bottom w:val="none" w:sz="0" w:space="0" w:color="auto"/>
            <w:right w:val="none" w:sz="0" w:space="0" w:color="auto"/>
          </w:divBdr>
        </w:div>
        <w:div w:id="2101871886">
          <w:marLeft w:val="60"/>
          <w:marRight w:val="60"/>
          <w:marTop w:val="100"/>
          <w:marBottom w:val="100"/>
          <w:divBdr>
            <w:top w:val="none" w:sz="0" w:space="0" w:color="auto"/>
            <w:left w:val="none" w:sz="0" w:space="0" w:color="auto"/>
            <w:bottom w:val="none" w:sz="0" w:space="0" w:color="auto"/>
            <w:right w:val="none" w:sz="0" w:space="0" w:color="auto"/>
          </w:divBdr>
        </w:div>
        <w:div w:id="2107455606">
          <w:marLeft w:val="60"/>
          <w:marRight w:val="60"/>
          <w:marTop w:val="100"/>
          <w:marBottom w:val="100"/>
          <w:divBdr>
            <w:top w:val="none" w:sz="0" w:space="0" w:color="auto"/>
            <w:left w:val="none" w:sz="0" w:space="0" w:color="auto"/>
            <w:bottom w:val="none" w:sz="0" w:space="0" w:color="auto"/>
            <w:right w:val="none" w:sz="0" w:space="0" w:color="auto"/>
          </w:divBdr>
        </w:div>
        <w:div w:id="2110083765">
          <w:marLeft w:val="60"/>
          <w:marRight w:val="60"/>
          <w:marTop w:val="100"/>
          <w:marBottom w:val="100"/>
          <w:divBdr>
            <w:top w:val="none" w:sz="0" w:space="0" w:color="auto"/>
            <w:left w:val="none" w:sz="0" w:space="0" w:color="auto"/>
            <w:bottom w:val="none" w:sz="0" w:space="0" w:color="auto"/>
            <w:right w:val="none" w:sz="0" w:space="0" w:color="auto"/>
          </w:divBdr>
        </w:div>
        <w:div w:id="2110272755">
          <w:marLeft w:val="60"/>
          <w:marRight w:val="60"/>
          <w:marTop w:val="100"/>
          <w:marBottom w:val="100"/>
          <w:divBdr>
            <w:top w:val="none" w:sz="0" w:space="0" w:color="auto"/>
            <w:left w:val="none" w:sz="0" w:space="0" w:color="auto"/>
            <w:bottom w:val="none" w:sz="0" w:space="0" w:color="auto"/>
            <w:right w:val="none" w:sz="0" w:space="0" w:color="auto"/>
          </w:divBdr>
        </w:div>
        <w:div w:id="2113471173">
          <w:marLeft w:val="60"/>
          <w:marRight w:val="60"/>
          <w:marTop w:val="100"/>
          <w:marBottom w:val="100"/>
          <w:divBdr>
            <w:top w:val="none" w:sz="0" w:space="0" w:color="auto"/>
            <w:left w:val="none" w:sz="0" w:space="0" w:color="auto"/>
            <w:bottom w:val="none" w:sz="0" w:space="0" w:color="auto"/>
            <w:right w:val="none" w:sz="0" w:space="0" w:color="auto"/>
          </w:divBdr>
        </w:div>
        <w:div w:id="2122649249">
          <w:marLeft w:val="60"/>
          <w:marRight w:val="60"/>
          <w:marTop w:val="100"/>
          <w:marBottom w:val="100"/>
          <w:divBdr>
            <w:top w:val="none" w:sz="0" w:space="0" w:color="auto"/>
            <w:left w:val="none" w:sz="0" w:space="0" w:color="auto"/>
            <w:bottom w:val="none" w:sz="0" w:space="0" w:color="auto"/>
            <w:right w:val="none" w:sz="0" w:space="0" w:color="auto"/>
          </w:divBdr>
        </w:div>
        <w:div w:id="2123917224">
          <w:marLeft w:val="60"/>
          <w:marRight w:val="60"/>
          <w:marTop w:val="100"/>
          <w:marBottom w:val="100"/>
          <w:divBdr>
            <w:top w:val="none" w:sz="0" w:space="0" w:color="auto"/>
            <w:left w:val="none" w:sz="0" w:space="0" w:color="auto"/>
            <w:bottom w:val="none" w:sz="0" w:space="0" w:color="auto"/>
            <w:right w:val="none" w:sz="0" w:space="0" w:color="auto"/>
          </w:divBdr>
        </w:div>
        <w:div w:id="2125146309">
          <w:marLeft w:val="60"/>
          <w:marRight w:val="60"/>
          <w:marTop w:val="100"/>
          <w:marBottom w:val="100"/>
          <w:divBdr>
            <w:top w:val="none" w:sz="0" w:space="0" w:color="auto"/>
            <w:left w:val="none" w:sz="0" w:space="0" w:color="auto"/>
            <w:bottom w:val="none" w:sz="0" w:space="0" w:color="auto"/>
            <w:right w:val="none" w:sz="0" w:space="0" w:color="auto"/>
          </w:divBdr>
        </w:div>
        <w:div w:id="2138183370">
          <w:marLeft w:val="60"/>
          <w:marRight w:val="60"/>
          <w:marTop w:val="100"/>
          <w:marBottom w:val="100"/>
          <w:divBdr>
            <w:top w:val="none" w:sz="0" w:space="0" w:color="auto"/>
            <w:left w:val="none" w:sz="0" w:space="0" w:color="auto"/>
            <w:bottom w:val="none" w:sz="0" w:space="0" w:color="auto"/>
            <w:right w:val="none" w:sz="0" w:space="0" w:color="auto"/>
          </w:divBdr>
        </w:div>
        <w:div w:id="2139911069">
          <w:marLeft w:val="60"/>
          <w:marRight w:val="60"/>
          <w:marTop w:val="100"/>
          <w:marBottom w:val="100"/>
          <w:divBdr>
            <w:top w:val="none" w:sz="0" w:space="0" w:color="auto"/>
            <w:left w:val="none" w:sz="0" w:space="0" w:color="auto"/>
            <w:bottom w:val="none" w:sz="0" w:space="0" w:color="auto"/>
            <w:right w:val="none" w:sz="0" w:space="0" w:color="auto"/>
          </w:divBdr>
        </w:div>
      </w:divsChild>
    </w:div>
    <w:div w:id="1492063904">
      <w:bodyDiv w:val="1"/>
      <w:marLeft w:val="0"/>
      <w:marRight w:val="0"/>
      <w:marTop w:val="0"/>
      <w:marBottom w:val="0"/>
      <w:divBdr>
        <w:top w:val="none" w:sz="0" w:space="0" w:color="auto"/>
        <w:left w:val="none" w:sz="0" w:space="0" w:color="auto"/>
        <w:bottom w:val="none" w:sz="0" w:space="0" w:color="auto"/>
        <w:right w:val="none" w:sz="0" w:space="0" w:color="auto"/>
      </w:divBdr>
    </w:div>
    <w:div w:id="1620724380">
      <w:bodyDiv w:val="1"/>
      <w:marLeft w:val="0"/>
      <w:marRight w:val="0"/>
      <w:marTop w:val="0"/>
      <w:marBottom w:val="0"/>
      <w:divBdr>
        <w:top w:val="none" w:sz="0" w:space="0" w:color="auto"/>
        <w:left w:val="none" w:sz="0" w:space="0" w:color="auto"/>
        <w:bottom w:val="none" w:sz="0" w:space="0" w:color="auto"/>
        <w:right w:val="none" w:sz="0" w:space="0" w:color="auto"/>
      </w:divBdr>
    </w:div>
    <w:div w:id="1646273339">
      <w:bodyDiv w:val="1"/>
      <w:marLeft w:val="0"/>
      <w:marRight w:val="0"/>
      <w:marTop w:val="0"/>
      <w:marBottom w:val="0"/>
      <w:divBdr>
        <w:top w:val="none" w:sz="0" w:space="0" w:color="auto"/>
        <w:left w:val="none" w:sz="0" w:space="0" w:color="auto"/>
        <w:bottom w:val="none" w:sz="0" w:space="0" w:color="auto"/>
        <w:right w:val="none" w:sz="0" w:space="0" w:color="auto"/>
      </w:divBdr>
    </w:div>
    <w:div w:id="1680504340">
      <w:bodyDiv w:val="1"/>
      <w:marLeft w:val="0"/>
      <w:marRight w:val="0"/>
      <w:marTop w:val="0"/>
      <w:marBottom w:val="0"/>
      <w:divBdr>
        <w:top w:val="none" w:sz="0" w:space="0" w:color="auto"/>
        <w:left w:val="none" w:sz="0" w:space="0" w:color="auto"/>
        <w:bottom w:val="none" w:sz="0" w:space="0" w:color="auto"/>
        <w:right w:val="none" w:sz="0" w:space="0" w:color="auto"/>
      </w:divBdr>
    </w:div>
    <w:div w:id="1702317152">
      <w:bodyDiv w:val="1"/>
      <w:marLeft w:val="0"/>
      <w:marRight w:val="0"/>
      <w:marTop w:val="0"/>
      <w:marBottom w:val="0"/>
      <w:divBdr>
        <w:top w:val="none" w:sz="0" w:space="0" w:color="auto"/>
        <w:left w:val="none" w:sz="0" w:space="0" w:color="auto"/>
        <w:bottom w:val="none" w:sz="0" w:space="0" w:color="auto"/>
        <w:right w:val="none" w:sz="0" w:space="0" w:color="auto"/>
      </w:divBdr>
    </w:div>
    <w:div w:id="1719665288">
      <w:bodyDiv w:val="1"/>
      <w:marLeft w:val="0"/>
      <w:marRight w:val="0"/>
      <w:marTop w:val="0"/>
      <w:marBottom w:val="0"/>
      <w:divBdr>
        <w:top w:val="none" w:sz="0" w:space="0" w:color="auto"/>
        <w:left w:val="none" w:sz="0" w:space="0" w:color="auto"/>
        <w:bottom w:val="none" w:sz="0" w:space="0" w:color="auto"/>
        <w:right w:val="none" w:sz="0" w:space="0" w:color="auto"/>
      </w:divBdr>
      <w:divsChild>
        <w:div w:id="966549954">
          <w:marLeft w:val="0"/>
          <w:marRight w:val="0"/>
          <w:marTop w:val="120"/>
          <w:marBottom w:val="0"/>
          <w:divBdr>
            <w:top w:val="none" w:sz="0" w:space="0" w:color="auto"/>
            <w:left w:val="none" w:sz="0" w:space="0" w:color="auto"/>
            <w:bottom w:val="none" w:sz="0" w:space="0" w:color="auto"/>
            <w:right w:val="none" w:sz="0" w:space="0" w:color="auto"/>
          </w:divBdr>
        </w:div>
        <w:div w:id="76484875">
          <w:marLeft w:val="0"/>
          <w:marRight w:val="0"/>
          <w:marTop w:val="120"/>
          <w:marBottom w:val="0"/>
          <w:divBdr>
            <w:top w:val="none" w:sz="0" w:space="0" w:color="auto"/>
            <w:left w:val="none" w:sz="0" w:space="0" w:color="auto"/>
            <w:bottom w:val="none" w:sz="0" w:space="0" w:color="auto"/>
            <w:right w:val="none" w:sz="0" w:space="0" w:color="auto"/>
          </w:divBdr>
        </w:div>
      </w:divsChild>
    </w:div>
    <w:div w:id="1726371820">
      <w:bodyDiv w:val="1"/>
      <w:marLeft w:val="0"/>
      <w:marRight w:val="0"/>
      <w:marTop w:val="0"/>
      <w:marBottom w:val="0"/>
      <w:divBdr>
        <w:top w:val="none" w:sz="0" w:space="0" w:color="auto"/>
        <w:left w:val="none" w:sz="0" w:space="0" w:color="auto"/>
        <w:bottom w:val="none" w:sz="0" w:space="0" w:color="auto"/>
        <w:right w:val="none" w:sz="0" w:space="0" w:color="auto"/>
      </w:divBdr>
    </w:div>
    <w:div w:id="1728216296">
      <w:bodyDiv w:val="1"/>
      <w:marLeft w:val="0"/>
      <w:marRight w:val="0"/>
      <w:marTop w:val="0"/>
      <w:marBottom w:val="0"/>
      <w:divBdr>
        <w:top w:val="none" w:sz="0" w:space="0" w:color="auto"/>
        <w:left w:val="none" w:sz="0" w:space="0" w:color="auto"/>
        <w:bottom w:val="none" w:sz="0" w:space="0" w:color="auto"/>
        <w:right w:val="none" w:sz="0" w:space="0" w:color="auto"/>
      </w:divBdr>
      <w:divsChild>
        <w:div w:id="101337784">
          <w:marLeft w:val="0"/>
          <w:marRight w:val="0"/>
          <w:marTop w:val="0"/>
          <w:marBottom w:val="0"/>
          <w:divBdr>
            <w:top w:val="none" w:sz="0" w:space="0" w:color="auto"/>
            <w:left w:val="none" w:sz="0" w:space="0" w:color="auto"/>
            <w:bottom w:val="none" w:sz="0" w:space="0" w:color="auto"/>
            <w:right w:val="none" w:sz="0" w:space="0" w:color="auto"/>
          </w:divBdr>
          <w:divsChild>
            <w:div w:id="1542354439">
              <w:marLeft w:val="0"/>
              <w:marRight w:val="0"/>
              <w:marTop w:val="0"/>
              <w:marBottom w:val="0"/>
              <w:divBdr>
                <w:top w:val="none" w:sz="0" w:space="0" w:color="auto"/>
                <w:left w:val="none" w:sz="0" w:space="0" w:color="auto"/>
                <w:bottom w:val="none" w:sz="0" w:space="0" w:color="auto"/>
                <w:right w:val="none" w:sz="0" w:space="0" w:color="auto"/>
              </w:divBdr>
            </w:div>
          </w:divsChild>
        </w:div>
        <w:div w:id="126971087">
          <w:marLeft w:val="0"/>
          <w:marRight w:val="0"/>
          <w:marTop w:val="0"/>
          <w:marBottom w:val="0"/>
          <w:divBdr>
            <w:top w:val="none" w:sz="0" w:space="0" w:color="auto"/>
            <w:left w:val="none" w:sz="0" w:space="0" w:color="auto"/>
            <w:bottom w:val="none" w:sz="0" w:space="0" w:color="auto"/>
            <w:right w:val="none" w:sz="0" w:space="0" w:color="auto"/>
          </w:divBdr>
        </w:div>
        <w:div w:id="355349679">
          <w:marLeft w:val="0"/>
          <w:marRight w:val="0"/>
          <w:marTop w:val="0"/>
          <w:marBottom w:val="0"/>
          <w:divBdr>
            <w:top w:val="none" w:sz="0" w:space="0" w:color="auto"/>
            <w:left w:val="none" w:sz="0" w:space="0" w:color="auto"/>
            <w:bottom w:val="none" w:sz="0" w:space="0" w:color="auto"/>
            <w:right w:val="none" w:sz="0" w:space="0" w:color="auto"/>
          </w:divBdr>
        </w:div>
        <w:div w:id="567497714">
          <w:marLeft w:val="0"/>
          <w:marRight w:val="0"/>
          <w:marTop w:val="0"/>
          <w:marBottom w:val="0"/>
          <w:divBdr>
            <w:top w:val="none" w:sz="0" w:space="0" w:color="auto"/>
            <w:left w:val="none" w:sz="0" w:space="0" w:color="auto"/>
            <w:bottom w:val="none" w:sz="0" w:space="0" w:color="auto"/>
            <w:right w:val="none" w:sz="0" w:space="0" w:color="auto"/>
          </w:divBdr>
        </w:div>
        <w:div w:id="596250928">
          <w:marLeft w:val="0"/>
          <w:marRight w:val="0"/>
          <w:marTop w:val="0"/>
          <w:marBottom w:val="0"/>
          <w:divBdr>
            <w:top w:val="none" w:sz="0" w:space="0" w:color="auto"/>
            <w:left w:val="none" w:sz="0" w:space="0" w:color="auto"/>
            <w:bottom w:val="none" w:sz="0" w:space="0" w:color="auto"/>
            <w:right w:val="none" w:sz="0" w:space="0" w:color="auto"/>
          </w:divBdr>
        </w:div>
        <w:div w:id="727798678">
          <w:marLeft w:val="0"/>
          <w:marRight w:val="0"/>
          <w:marTop w:val="0"/>
          <w:marBottom w:val="0"/>
          <w:divBdr>
            <w:top w:val="none" w:sz="0" w:space="0" w:color="auto"/>
            <w:left w:val="none" w:sz="0" w:space="0" w:color="auto"/>
            <w:bottom w:val="none" w:sz="0" w:space="0" w:color="auto"/>
            <w:right w:val="none" w:sz="0" w:space="0" w:color="auto"/>
          </w:divBdr>
          <w:divsChild>
            <w:div w:id="1916353818">
              <w:marLeft w:val="0"/>
              <w:marRight w:val="0"/>
              <w:marTop w:val="0"/>
              <w:marBottom w:val="0"/>
              <w:divBdr>
                <w:top w:val="none" w:sz="0" w:space="0" w:color="auto"/>
                <w:left w:val="none" w:sz="0" w:space="0" w:color="auto"/>
                <w:bottom w:val="none" w:sz="0" w:space="0" w:color="auto"/>
                <w:right w:val="none" w:sz="0" w:space="0" w:color="auto"/>
              </w:divBdr>
            </w:div>
          </w:divsChild>
        </w:div>
        <w:div w:id="728767169">
          <w:marLeft w:val="0"/>
          <w:marRight w:val="0"/>
          <w:marTop w:val="0"/>
          <w:marBottom w:val="0"/>
          <w:divBdr>
            <w:top w:val="none" w:sz="0" w:space="0" w:color="auto"/>
            <w:left w:val="none" w:sz="0" w:space="0" w:color="auto"/>
            <w:bottom w:val="none" w:sz="0" w:space="0" w:color="auto"/>
            <w:right w:val="none" w:sz="0" w:space="0" w:color="auto"/>
          </w:divBdr>
        </w:div>
        <w:div w:id="809633315">
          <w:marLeft w:val="0"/>
          <w:marRight w:val="0"/>
          <w:marTop w:val="0"/>
          <w:marBottom w:val="0"/>
          <w:divBdr>
            <w:top w:val="none" w:sz="0" w:space="0" w:color="auto"/>
            <w:left w:val="none" w:sz="0" w:space="0" w:color="auto"/>
            <w:bottom w:val="none" w:sz="0" w:space="0" w:color="auto"/>
            <w:right w:val="none" w:sz="0" w:space="0" w:color="auto"/>
          </w:divBdr>
        </w:div>
        <w:div w:id="1333685736">
          <w:marLeft w:val="0"/>
          <w:marRight w:val="0"/>
          <w:marTop w:val="0"/>
          <w:marBottom w:val="0"/>
          <w:divBdr>
            <w:top w:val="none" w:sz="0" w:space="0" w:color="auto"/>
            <w:left w:val="none" w:sz="0" w:space="0" w:color="auto"/>
            <w:bottom w:val="none" w:sz="0" w:space="0" w:color="auto"/>
            <w:right w:val="none" w:sz="0" w:space="0" w:color="auto"/>
          </w:divBdr>
          <w:divsChild>
            <w:div w:id="2136214924">
              <w:marLeft w:val="0"/>
              <w:marRight w:val="0"/>
              <w:marTop w:val="0"/>
              <w:marBottom w:val="0"/>
              <w:divBdr>
                <w:top w:val="none" w:sz="0" w:space="0" w:color="auto"/>
                <w:left w:val="none" w:sz="0" w:space="0" w:color="auto"/>
                <w:bottom w:val="none" w:sz="0" w:space="0" w:color="auto"/>
                <w:right w:val="none" w:sz="0" w:space="0" w:color="auto"/>
              </w:divBdr>
            </w:div>
          </w:divsChild>
        </w:div>
        <w:div w:id="1685865854">
          <w:marLeft w:val="0"/>
          <w:marRight w:val="0"/>
          <w:marTop w:val="0"/>
          <w:marBottom w:val="0"/>
          <w:divBdr>
            <w:top w:val="none" w:sz="0" w:space="0" w:color="auto"/>
            <w:left w:val="none" w:sz="0" w:space="0" w:color="auto"/>
            <w:bottom w:val="none" w:sz="0" w:space="0" w:color="auto"/>
            <w:right w:val="none" w:sz="0" w:space="0" w:color="auto"/>
          </w:divBdr>
          <w:divsChild>
            <w:div w:id="19575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8200">
      <w:bodyDiv w:val="1"/>
      <w:marLeft w:val="0"/>
      <w:marRight w:val="0"/>
      <w:marTop w:val="0"/>
      <w:marBottom w:val="0"/>
      <w:divBdr>
        <w:top w:val="none" w:sz="0" w:space="0" w:color="auto"/>
        <w:left w:val="none" w:sz="0" w:space="0" w:color="auto"/>
        <w:bottom w:val="none" w:sz="0" w:space="0" w:color="auto"/>
        <w:right w:val="none" w:sz="0" w:space="0" w:color="auto"/>
      </w:divBdr>
    </w:div>
    <w:div w:id="1767454838">
      <w:bodyDiv w:val="1"/>
      <w:marLeft w:val="0"/>
      <w:marRight w:val="0"/>
      <w:marTop w:val="0"/>
      <w:marBottom w:val="0"/>
      <w:divBdr>
        <w:top w:val="none" w:sz="0" w:space="0" w:color="auto"/>
        <w:left w:val="none" w:sz="0" w:space="0" w:color="auto"/>
        <w:bottom w:val="none" w:sz="0" w:space="0" w:color="auto"/>
        <w:right w:val="none" w:sz="0" w:space="0" w:color="auto"/>
      </w:divBdr>
    </w:div>
    <w:div w:id="1847479089">
      <w:bodyDiv w:val="1"/>
      <w:marLeft w:val="0"/>
      <w:marRight w:val="0"/>
      <w:marTop w:val="0"/>
      <w:marBottom w:val="0"/>
      <w:divBdr>
        <w:top w:val="none" w:sz="0" w:space="0" w:color="auto"/>
        <w:left w:val="none" w:sz="0" w:space="0" w:color="auto"/>
        <w:bottom w:val="none" w:sz="0" w:space="0" w:color="auto"/>
        <w:right w:val="none" w:sz="0" w:space="0" w:color="auto"/>
      </w:divBdr>
    </w:div>
    <w:div w:id="1857306685">
      <w:bodyDiv w:val="1"/>
      <w:marLeft w:val="0"/>
      <w:marRight w:val="0"/>
      <w:marTop w:val="0"/>
      <w:marBottom w:val="0"/>
      <w:divBdr>
        <w:top w:val="none" w:sz="0" w:space="0" w:color="auto"/>
        <w:left w:val="none" w:sz="0" w:space="0" w:color="auto"/>
        <w:bottom w:val="none" w:sz="0" w:space="0" w:color="auto"/>
        <w:right w:val="none" w:sz="0" w:space="0" w:color="auto"/>
      </w:divBdr>
    </w:div>
    <w:div w:id="1890264166">
      <w:bodyDiv w:val="1"/>
      <w:marLeft w:val="0"/>
      <w:marRight w:val="0"/>
      <w:marTop w:val="0"/>
      <w:marBottom w:val="0"/>
      <w:divBdr>
        <w:top w:val="none" w:sz="0" w:space="0" w:color="auto"/>
        <w:left w:val="none" w:sz="0" w:space="0" w:color="auto"/>
        <w:bottom w:val="none" w:sz="0" w:space="0" w:color="auto"/>
        <w:right w:val="none" w:sz="0" w:space="0" w:color="auto"/>
      </w:divBdr>
    </w:div>
    <w:div w:id="1921330189">
      <w:bodyDiv w:val="1"/>
      <w:marLeft w:val="0"/>
      <w:marRight w:val="0"/>
      <w:marTop w:val="0"/>
      <w:marBottom w:val="0"/>
      <w:divBdr>
        <w:top w:val="none" w:sz="0" w:space="0" w:color="auto"/>
        <w:left w:val="none" w:sz="0" w:space="0" w:color="auto"/>
        <w:bottom w:val="none" w:sz="0" w:space="0" w:color="auto"/>
        <w:right w:val="none" w:sz="0" w:space="0" w:color="auto"/>
      </w:divBdr>
      <w:divsChild>
        <w:div w:id="797066270">
          <w:marLeft w:val="0"/>
          <w:marRight w:val="0"/>
          <w:marTop w:val="0"/>
          <w:marBottom w:val="0"/>
          <w:divBdr>
            <w:top w:val="none" w:sz="0" w:space="0" w:color="auto"/>
            <w:left w:val="none" w:sz="0" w:space="0" w:color="auto"/>
            <w:bottom w:val="none" w:sz="0" w:space="0" w:color="auto"/>
            <w:right w:val="none" w:sz="0" w:space="0" w:color="auto"/>
          </w:divBdr>
        </w:div>
        <w:div w:id="1508859823">
          <w:marLeft w:val="0"/>
          <w:marRight w:val="0"/>
          <w:marTop w:val="0"/>
          <w:marBottom w:val="0"/>
          <w:divBdr>
            <w:top w:val="none" w:sz="0" w:space="0" w:color="auto"/>
            <w:left w:val="none" w:sz="0" w:space="0" w:color="auto"/>
            <w:bottom w:val="none" w:sz="0" w:space="0" w:color="auto"/>
            <w:right w:val="none" w:sz="0" w:space="0" w:color="auto"/>
          </w:divBdr>
        </w:div>
        <w:div w:id="1529179473">
          <w:marLeft w:val="0"/>
          <w:marRight w:val="0"/>
          <w:marTop w:val="0"/>
          <w:marBottom w:val="0"/>
          <w:divBdr>
            <w:top w:val="none" w:sz="0" w:space="0" w:color="auto"/>
            <w:left w:val="none" w:sz="0" w:space="0" w:color="auto"/>
            <w:bottom w:val="none" w:sz="0" w:space="0" w:color="auto"/>
            <w:right w:val="none" w:sz="0" w:space="0" w:color="auto"/>
          </w:divBdr>
        </w:div>
      </w:divsChild>
    </w:div>
    <w:div w:id="1928921892">
      <w:bodyDiv w:val="1"/>
      <w:marLeft w:val="0"/>
      <w:marRight w:val="0"/>
      <w:marTop w:val="0"/>
      <w:marBottom w:val="0"/>
      <w:divBdr>
        <w:top w:val="none" w:sz="0" w:space="0" w:color="auto"/>
        <w:left w:val="none" w:sz="0" w:space="0" w:color="auto"/>
        <w:bottom w:val="none" w:sz="0" w:space="0" w:color="auto"/>
        <w:right w:val="none" w:sz="0" w:space="0" w:color="auto"/>
      </w:divBdr>
    </w:div>
    <w:div w:id="1929148369">
      <w:bodyDiv w:val="1"/>
      <w:marLeft w:val="0"/>
      <w:marRight w:val="0"/>
      <w:marTop w:val="0"/>
      <w:marBottom w:val="0"/>
      <w:divBdr>
        <w:top w:val="none" w:sz="0" w:space="0" w:color="auto"/>
        <w:left w:val="none" w:sz="0" w:space="0" w:color="auto"/>
        <w:bottom w:val="none" w:sz="0" w:space="0" w:color="auto"/>
        <w:right w:val="none" w:sz="0" w:space="0" w:color="auto"/>
      </w:divBdr>
      <w:divsChild>
        <w:div w:id="93748188">
          <w:marLeft w:val="0"/>
          <w:marRight w:val="0"/>
          <w:marTop w:val="120"/>
          <w:marBottom w:val="0"/>
          <w:divBdr>
            <w:top w:val="none" w:sz="0" w:space="0" w:color="auto"/>
            <w:left w:val="none" w:sz="0" w:space="0" w:color="auto"/>
            <w:bottom w:val="none" w:sz="0" w:space="0" w:color="auto"/>
            <w:right w:val="none" w:sz="0" w:space="0" w:color="auto"/>
          </w:divBdr>
        </w:div>
        <w:div w:id="421876563">
          <w:marLeft w:val="0"/>
          <w:marRight w:val="0"/>
          <w:marTop w:val="120"/>
          <w:marBottom w:val="0"/>
          <w:divBdr>
            <w:top w:val="none" w:sz="0" w:space="0" w:color="auto"/>
            <w:left w:val="none" w:sz="0" w:space="0" w:color="auto"/>
            <w:bottom w:val="none" w:sz="0" w:space="0" w:color="auto"/>
            <w:right w:val="none" w:sz="0" w:space="0" w:color="auto"/>
          </w:divBdr>
        </w:div>
        <w:div w:id="773668031">
          <w:marLeft w:val="0"/>
          <w:marRight w:val="0"/>
          <w:marTop w:val="120"/>
          <w:marBottom w:val="0"/>
          <w:divBdr>
            <w:top w:val="none" w:sz="0" w:space="0" w:color="auto"/>
            <w:left w:val="none" w:sz="0" w:space="0" w:color="auto"/>
            <w:bottom w:val="none" w:sz="0" w:space="0" w:color="auto"/>
            <w:right w:val="none" w:sz="0" w:space="0" w:color="auto"/>
          </w:divBdr>
        </w:div>
        <w:div w:id="1048603496">
          <w:marLeft w:val="0"/>
          <w:marRight w:val="0"/>
          <w:marTop w:val="120"/>
          <w:marBottom w:val="0"/>
          <w:divBdr>
            <w:top w:val="none" w:sz="0" w:space="0" w:color="auto"/>
            <w:left w:val="none" w:sz="0" w:space="0" w:color="auto"/>
            <w:bottom w:val="none" w:sz="0" w:space="0" w:color="auto"/>
            <w:right w:val="none" w:sz="0" w:space="0" w:color="auto"/>
          </w:divBdr>
        </w:div>
        <w:div w:id="1536311547">
          <w:marLeft w:val="0"/>
          <w:marRight w:val="0"/>
          <w:marTop w:val="120"/>
          <w:marBottom w:val="0"/>
          <w:divBdr>
            <w:top w:val="none" w:sz="0" w:space="0" w:color="auto"/>
            <w:left w:val="none" w:sz="0" w:space="0" w:color="auto"/>
            <w:bottom w:val="none" w:sz="0" w:space="0" w:color="auto"/>
            <w:right w:val="none" w:sz="0" w:space="0" w:color="auto"/>
          </w:divBdr>
        </w:div>
        <w:div w:id="1558466414">
          <w:marLeft w:val="0"/>
          <w:marRight w:val="0"/>
          <w:marTop w:val="120"/>
          <w:marBottom w:val="0"/>
          <w:divBdr>
            <w:top w:val="none" w:sz="0" w:space="0" w:color="auto"/>
            <w:left w:val="none" w:sz="0" w:space="0" w:color="auto"/>
            <w:bottom w:val="none" w:sz="0" w:space="0" w:color="auto"/>
            <w:right w:val="none" w:sz="0" w:space="0" w:color="auto"/>
          </w:divBdr>
        </w:div>
      </w:divsChild>
    </w:div>
    <w:div w:id="1998878558">
      <w:bodyDiv w:val="1"/>
      <w:marLeft w:val="0"/>
      <w:marRight w:val="0"/>
      <w:marTop w:val="0"/>
      <w:marBottom w:val="0"/>
      <w:divBdr>
        <w:top w:val="none" w:sz="0" w:space="0" w:color="auto"/>
        <w:left w:val="none" w:sz="0" w:space="0" w:color="auto"/>
        <w:bottom w:val="none" w:sz="0" w:space="0" w:color="auto"/>
        <w:right w:val="none" w:sz="0" w:space="0" w:color="auto"/>
      </w:divBdr>
    </w:div>
    <w:div w:id="2032341643">
      <w:bodyDiv w:val="1"/>
      <w:marLeft w:val="0"/>
      <w:marRight w:val="0"/>
      <w:marTop w:val="0"/>
      <w:marBottom w:val="0"/>
      <w:divBdr>
        <w:top w:val="none" w:sz="0" w:space="0" w:color="auto"/>
        <w:left w:val="none" w:sz="0" w:space="0" w:color="auto"/>
        <w:bottom w:val="none" w:sz="0" w:space="0" w:color="auto"/>
        <w:right w:val="none" w:sz="0" w:space="0" w:color="auto"/>
      </w:divBdr>
    </w:div>
    <w:div w:id="2054571721">
      <w:bodyDiv w:val="1"/>
      <w:marLeft w:val="0"/>
      <w:marRight w:val="0"/>
      <w:marTop w:val="0"/>
      <w:marBottom w:val="0"/>
      <w:divBdr>
        <w:top w:val="none" w:sz="0" w:space="0" w:color="auto"/>
        <w:left w:val="none" w:sz="0" w:space="0" w:color="auto"/>
        <w:bottom w:val="none" w:sz="0" w:space="0" w:color="auto"/>
        <w:right w:val="none" w:sz="0" w:space="0" w:color="auto"/>
      </w:divBdr>
    </w:div>
    <w:div w:id="210384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51452-5166-4A80-8F09-868102226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8814</Words>
  <Characters>50241</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2018-04-28T07:49:00Z</dcterms:created>
  <dcterms:modified xsi:type="dcterms:W3CDTF">2018-05-03T12:18:00Z</dcterms:modified>
</cp:coreProperties>
</file>