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B88" w:rsidRPr="00D13310" w:rsidRDefault="00CE2B88" w:rsidP="00CE2B88">
      <w:pPr>
        <w:jc w:val="center"/>
        <w:rPr>
          <w:b/>
          <w:szCs w:val="28"/>
        </w:rPr>
      </w:pPr>
      <w:r w:rsidRPr="00D13310">
        <w:rPr>
          <w:noProof/>
          <w:szCs w:val="28"/>
        </w:rPr>
        <w:drawing>
          <wp:inline distT="0" distB="0" distL="0" distR="0" wp14:anchorId="23615D97" wp14:editId="69503E4C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B88" w:rsidRPr="00263343" w:rsidRDefault="00CE2B88" w:rsidP="00CE2B88">
      <w:pPr>
        <w:jc w:val="center"/>
        <w:rPr>
          <w:b/>
          <w:sz w:val="28"/>
          <w:szCs w:val="28"/>
        </w:rPr>
      </w:pPr>
      <w:r w:rsidRPr="00263343">
        <w:rPr>
          <w:b/>
          <w:sz w:val="28"/>
          <w:szCs w:val="28"/>
        </w:rPr>
        <w:t>АДМИНИСТРАЦИЯ ВОЗНЕСЕНСКОГО СЕЛЬСКОГО ПОСЕЛЕНИЯ</w:t>
      </w:r>
    </w:p>
    <w:p w:rsidR="00CE2B88" w:rsidRPr="00263343" w:rsidRDefault="00CE2B88" w:rsidP="00CE2B88">
      <w:pPr>
        <w:jc w:val="center"/>
        <w:rPr>
          <w:b/>
          <w:sz w:val="28"/>
          <w:szCs w:val="28"/>
        </w:rPr>
      </w:pPr>
      <w:r w:rsidRPr="00263343">
        <w:rPr>
          <w:b/>
          <w:sz w:val="28"/>
          <w:szCs w:val="28"/>
        </w:rPr>
        <w:t>ЛАБИНСКОГО РАЙОНА</w:t>
      </w:r>
    </w:p>
    <w:p w:rsidR="00CE2B88" w:rsidRPr="00263343" w:rsidRDefault="00CE2B88" w:rsidP="00CE2B88">
      <w:pPr>
        <w:autoSpaceDN w:val="0"/>
        <w:adjustRightInd w:val="0"/>
        <w:jc w:val="center"/>
        <w:rPr>
          <w:b/>
          <w:sz w:val="36"/>
          <w:szCs w:val="36"/>
        </w:rPr>
      </w:pPr>
      <w:r w:rsidRPr="00263343">
        <w:rPr>
          <w:b/>
          <w:sz w:val="36"/>
          <w:szCs w:val="36"/>
        </w:rPr>
        <w:t>ПОСТАНОВЛЕНИЕ</w:t>
      </w:r>
    </w:p>
    <w:p w:rsidR="00CE2B88" w:rsidRPr="00D13310" w:rsidRDefault="00CE2B88" w:rsidP="00CE2B88">
      <w:pPr>
        <w:jc w:val="center"/>
        <w:rPr>
          <w:b/>
          <w:szCs w:val="28"/>
        </w:rPr>
      </w:pPr>
    </w:p>
    <w:p w:rsidR="00CE2B88" w:rsidRPr="00263343" w:rsidRDefault="00CE2B88" w:rsidP="00CE2B88">
      <w:pPr>
        <w:jc w:val="center"/>
        <w:rPr>
          <w:sz w:val="28"/>
          <w:szCs w:val="28"/>
        </w:rPr>
      </w:pPr>
      <w:r w:rsidRPr="00263343">
        <w:rPr>
          <w:sz w:val="28"/>
          <w:szCs w:val="28"/>
        </w:rPr>
        <w:t xml:space="preserve">от </w:t>
      </w:r>
      <w:r w:rsidR="001D360E">
        <w:rPr>
          <w:sz w:val="28"/>
          <w:szCs w:val="28"/>
        </w:rPr>
        <w:t>20.04.2018</w:t>
      </w:r>
      <w:r w:rsidRPr="00263343">
        <w:rPr>
          <w:sz w:val="28"/>
          <w:szCs w:val="28"/>
        </w:rPr>
        <w:t xml:space="preserve">                                                                                       № </w:t>
      </w:r>
      <w:r w:rsidR="001D360E">
        <w:rPr>
          <w:sz w:val="28"/>
          <w:szCs w:val="28"/>
        </w:rPr>
        <w:t>69</w:t>
      </w:r>
    </w:p>
    <w:p w:rsidR="00CE2B88" w:rsidRPr="00D13310" w:rsidRDefault="00CE2B88" w:rsidP="00CE2B88">
      <w:pPr>
        <w:jc w:val="center"/>
        <w:rPr>
          <w:b/>
          <w:szCs w:val="28"/>
        </w:rPr>
      </w:pPr>
    </w:p>
    <w:p w:rsidR="00D8338A" w:rsidRPr="0016289D" w:rsidRDefault="00CE2B88" w:rsidP="00CE2B88">
      <w:pPr>
        <w:jc w:val="center"/>
        <w:rPr>
          <w:sz w:val="28"/>
          <w:szCs w:val="28"/>
        </w:rPr>
      </w:pPr>
      <w:r w:rsidRPr="00263343">
        <w:rPr>
          <w:sz w:val="28"/>
          <w:szCs w:val="28"/>
        </w:rPr>
        <w:t>станица Вознесенская</w:t>
      </w:r>
    </w:p>
    <w:p w:rsidR="00CE2B88" w:rsidRDefault="00CE2B88" w:rsidP="00AE3AB4">
      <w:pPr>
        <w:jc w:val="center"/>
        <w:rPr>
          <w:b/>
          <w:bCs/>
          <w:sz w:val="28"/>
          <w:szCs w:val="28"/>
        </w:rPr>
      </w:pPr>
    </w:p>
    <w:p w:rsidR="00AE3AB4" w:rsidRPr="00AE3A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Об утверждении Программы профилактики правонарушений</w:t>
      </w:r>
      <w:r w:rsidR="00CE2B88">
        <w:rPr>
          <w:b/>
          <w:bCs/>
          <w:sz w:val="28"/>
          <w:szCs w:val="28"/>
        </w:rPr>
        <w:t xml:space="preserve"> в рамках муниципального контроля</w:t>
      </w:r>
      <w:r w:rsidRPr="00AE3AB4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AE3AB4">
        <w:rPr>
          <w:b/>
          <w:bCs/>
          <w:sz w:val="28"/>
          <w:szCs w:val="28"/>
        </w:rPr>
        <w:t>осуществляемой администрацией</w:t>
      </w:r>
      <w:r>
        <w:rPr>
          <w:b/>
          <w:bCs/>
          <w:sz w:val="28"/>
          <w:szCs w:val="28"/>
        </w:rPr>
        <w:t xml:space="preserve"> </w:t>
      </w:r>
      <w:r w:rsidR="00CE2B88">
        <w:rPr>
          <w:b/>
          <w:bCs/>
          <w:sz w:val="28"/>
          <w:szCs w:val="28"/>
        </w:rPr>
        <w:t>Вознесенского</w:t>
      </w:r>
      <w:r w:rsidRPr="00AE3AB4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Лабинского района </w:t>
      </w:r>
      <w:r w:rsidRPr="00AE3AB4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8</w:t>
      </w:r>
      <w:r w:rsidRPr="00AE3AB4">
        <w:rPr>
          <w:b/>
          <w:bCs/>
          <w:sz w:val="28"/>
          <w:szCs w:val="28"/>
        </w:rPr>
        <w:t xml:space="preserve"> году</w:t>
      </w:r>
    </w:p>
    <w:p w:rsidR="00D8338A" w:rsidRDefault="00D8338A" w:rsidP="009E329A">
      <w:pPr>
        <w:jc w:val="both"/>
        <w:rPr>
          <w:bCs/>
          <w:sz w:val="28"/>
          <w:szCs w:val="28"/>
        </w:rPr>
      </w:pPr>
    </w:p>
    <w:p w:rsidR="00CE2B88" w:rsidRPr="00F27720" w:rsidRDefault="00CE2B88" w:rsidP="009E329A">
      <w:pPr>
        <w:jc w:val="both"/>
        <w:rPr>
          <w:bCs/>
          <w:sz w:val="28"/>
          <w:szCs w:val="28"/>
        </w:rPr>
      </w:pPr>
    </w:p>
    <w:p w:rsidR="00D8338A" w:rsidRDefault="00263BCE" w:rsidP="00D833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E3AB4">
        <w:rPr>
          <w:bCs/>
          <w:sz w:val="28"/>
          <w:szCs w:val="28"/>
        </w:rPr>
        <w:t xml:space="preserve"> частью 1 </w:t>
      </w:r>
      <w:r w:rsidRPr="00263BCE">
        <w:rPr>
          <w:bCs/>
          <w:sz w:val="28"/>
          <w:szCs w:val="28"/>
        </w:rPr>
        <w:t>стать</w:t>
      </w:r>
      <w:r w:rsidR="00AE3AB4">
        <w:rPr>
          <w:bCs/>
          <w:sz w:val="28"/>
          <w:szCs w:val="28"/>
        </w:rPr>
        <w:t>и</w:t>
      </w:r>
      <w:r w:rsidRPr="00263BCE">
        <w:rPr>
          <w:bCs/>
          <w:sz w:val="28"/>
          <w:szCs w:val="28"/>
        </w:rPr>
        <w:t xml:space="preserve"> </w:t>
      </w:r>
      <w:r w:rsidR="00AE3AB4">
        <w:rPr>
          <w:bCs/>
          <w:sz w:val="28"/>
          <w:szCs w:val="28"/>
        </w:rPr>
        <w:t>8.2</w:t>
      </w:r>
      <w:r w:rsidRPr="00263BCE">
        <w:rPr>
          <w:bCs/>
          <w:sz w:val="28"/>
          <w:szCs w:val="28"/>
        </w:rPr>
        <w:t xml:space="preserve"> </w:t>
      </w:r>
      <w:r w:rsidR="00AE3AB4" w:rsidRPr="00AE3AB4">
        <w:rPr>
          <w:bCs/>
          <w:sz w:val="28"/>
          <w:szCs w:val="28"/>
        </w:rPr>
        <w:t>Федерального закона от 26</w:t>
      </w:r>
      <w:r w:rsidR="00AE3AB4">
        <w:rPr>
          <w:bCs/>
          <w:sz w:val="28"/>
          <w:szCs w:val="28"/>
        </w:rPr>
        <w:t xml:space="preserve"> декабря </w:t>
      </w:r>
      <w:r w:rsidR="00AE3AB4" w:rsidRPr="00AE3AB4">
        <w:rPr>
          <w:bCs/>
          <w:sz w:val="28"/>
          <w:szCs w:val="28"/>
        </w:rPr>
        <w:t xml:space="preserve">2008 </w:t>
      </w:r>
      <w:r w:rsidR="00AE3AB4">
        <w:rPr>
          <w:bCs/>
          <w:sz w:val="28"/>
          <w:szCs w:val="28"/>
        </w:rPr>
        <w:t xml:space="preserve">года </w:t>
      </w:r>
      <w:r w:rsidR="00AE3AB4" w:rsidRPr="00AE3AB4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E3AB4">
        <w:rPr>
          <w:bCs/>
          <w:sz w:val="28"/>
          <w:szCs w:val="28"/>
        </w:rPr>
        <w:t>»</w:t>
      </w:r>
      <w:r w:rsidR="00AE3AB4" w:rsidRPr="00AE3AB4">
        <w:rPr>
          <w:bCs/>
          <w:sz w:val="28"/>
          <w:szCs w:val="28"/>
        </w:rPr>
        <w:t xml:space="preserve"> </w:t>
      </w:r>
      <w:proofErr w:type="gramStart"/>
      <w:r w:rsidR="00D8338A" w:rsidRPr="007A693B">
        <w:rPr>
          <w:sz w:val="28"/>
          <w:szCs w:val="28"/>
        </w:rPr>
        <w:t>п</w:t>
      </w:r>
      <w:proofErr w:type="gramEnd"/>
      <w:r w:rsidR="00D8338A" w:rsidRPr="007A693B">
        <w:rPr>
          <w:sz w:val="28"/>
          <w:szCs w:val="28"/>
        </w:rPr>
        <w:t xml:space="preserve"> о с т а н о в л я ю:</w:t>
      </w:r>
    </w:p>
    <w:p w:rsidR="00D8338A" w:rsidRDefault="00D8338A" w:rsidP="009E329A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AE3AB4" w:rsidRPr="00AE3AB4">
        <w:rPr>
          <w:sz w:val="28"/>
          <w:szCs w:val="28"/>
        </w:rPr>
        <w:t>Программ</w:t>
      </w:r>
      <w:r w:rsidR="00AE3AB4">
        <w:rPr>
          <w:sz w:val="28"/>
          <w:szCs w:val="28"/>
        </w:rPr>
        <w:t>у</w:t>
      </w:r>
      <w:r w:rsidR="00AE3AB4" w:rsidRPr="00AE3AB4">
        <w:rPr>
          <w:sz w:val="28"/>
          <w:szCs w:val="28"/>
        </w:rPr>
        <w:t xml:space="preserve"> профилактики правонарушений</w:t>
      </w:r>
      <w:r w:rsidR="00CE2B88">
        <w:rPr>
          <w:sz w:val="28"/>
          <w:szCs w:val="28"/>
        </w:rPr>
        <w:t xml:space="preserve"> в рамках муниципального контроля</w:t>
      </w:r>
      <w:r w:rsidR="00AE3AB4" w:rsidRPr="00AE3AB4">
        <w:rPr>
          <w:sz w:val="28"/>
          <w:szCs w:val="28"/>
        </w:rPr>
        <w:t xml:space="preserve">, осуществляемой администрацией </w:t>
      </w:r>
      <w:r w:rsidR="00CE2B88">
        <w:rPr>
          <w:sz w:val="28"/>
          <w:szCs w:val="28"/>
        </w:rPr>
        <w:t xml:space="preserve">Вознесенского </w:t>
      </w:r>
      <w:r w:rsidR="00AE3AB4" w:rsidRPr="00AE3AB4">
        <w:rPr>
          <w:sz w:val="28"/>
          <w:szCs w:val="28"/>
        </w:rPr>
        <w:t xml:space="preserve">сельского поселения Лабинского района в 2018 году </w:t>
      </w:r>
      <w:r w:rsidRPr="00232499">
        <w:rPr>
          <w:sz w:val="28"/>
          <w:szCs w:val="28"/>
        </w:rPr>
        <w:t>(</w:t>
      </w:r>
      <w:r w:rsidR="00AE3AB4">
        <w:rPr>
          <w:sz w:val="28"/>
          <w:szCs w:val="28"/>
        </w:rPr>
        <w:t>прилагается</w:t>
      </w:r>
      <w:r w:rsidRPr="00232499">
        <w:rPr>
          <w:sz w:val="28"/>
          <w:szCs w:val="28"/>
        </w:rPr>
        <w:t>).</w:t>
      </w:r>
    </w:p>
    <w:p w:rsidR="00C44448" w:rsidRDefault="00C44448" w:rsidP="0030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01D6">
        <w:rPr>
          <w:sz w:val="28"/>
          <w:szCs w:val="28"/>
        </w:rPr>
        <w:t>Д</w:t>
      </w:r>
      <w:r w:rsidR="00AE3AB4" w:rsidRPr="00AE3AB4">
        <w:rPr>
          <w:sz w:val="28"/>
          <w:szCs w:val="28"/>
        </w:rPr>
        <w:t xml:space="preserve">олжностным лицам администрации </w:t>
      </w:r>
      <w:r w:rsidR="00CE2B88">
        <w:rPr>
          <w:sz w:val="28"/>
          <w:szCs w:val="28"/>
        </w:rPr>
        <w:t>Вознесенского</w:t>
      </w:r>
      <w:r w:rsidR="00AE3AB4" w:rsidRPr="00AE3AB4">
        <w:rPr>
          <w:sz w:val="28"/>
          <w:szCs w:val="28"/>
        </w:rPr>
        <w:t xml:space="preserve"> сельского поселения Лабинского района, уполномоченным на осуществление муниципального контроля</w:t>
      </w:r>
      <w:r w:rsidR="003001D6">
        <w:rPr>
          <w:sz w:val="28"/>
          <w:szCs w:val="28"/>
        </w:rPr>
        <w:t>,</w:t>
      </w:r>
      <w:r w:rsidR="00AE3AB4" w:rsidRPr="00AE3AB4">
        <w:rPr>
          <w:sz w:val="28"/>
          <w:szCs w:val="28"/>
        </w:rPr>
        <w:t xml:space="preserve"> обеспечить в пределах своей компетенции выполнение </w:t>
      </w:r>
      <w:r w:rsidR="003001D6">
        <w:rPr>
          <w:sz w:val="28"/>
          <w:szCs w:val="28"/>
        </w:rPr>
        <w:t>Программы,</w:t>
      </w:r>
      <w:r w:rsidR="003001D6" w:rsidRPr="003001D6">
        <w:rPr>
          <w:kern w:val="1"/>
          <w:sz w:val="28"/>
          <w:szCs w:val="28"/>
        </w:rPr>
        <w:t xml:space="preserve"> </w:t>
      </w:r>
      <w:r w:rsidR="003001D6" w:rsidRPr="003001D6">
        <w:rPr>
          <w:sz w:val="28"/>
          <w:szCs w:val="28"/>
        </w:rPr>
        <w:t>утвержденной пунктом 1 настоящего постановления.</w:t>
      </w:r>
    </w:p>
    <w:p w:rsidR="00CE2B88" w:rsidRDefault="00CE2B88" w:rsidP="00CE2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2311F3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1 категории </w:t>
      </w:r>
      <w:r w:rsidRPr="002311F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Данскову</w:t>
      </w:r>
      <w:proofErr w:type="spellEnd"/>
      <w:r w:rsidRPr="002311F3">
        <w:rPr>
          <w:sz w:val="28"/>
          <w:szCs w:val="28"/>
        </w:rPr>
        <w:t xml:space="preserve">                    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Pr="002311F3">
        <w:rPr>
          <w:sz w:val="28"/>
          <w:szCs w:val="28"/>
          <w:lang w:val="en-US"/>
        </w:rPr>
        <w:t>www</w:t>
      </w:r>
      <w:r w:rsidRPr="002311F3">
        <w:rPr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2311F3">
        <w:rPr>
          <w:sz w:val="28"/>
          <w:szCs w:val="28"/>
          <w:lang w:val="en-US"/>
        </w:rPr>
        <w:t>spvozn</w:t>
      </w:r>
      <w:proofErr w:type="spellEnd"/>
      <w:r w:rsidRPr="002311F3">
        <w:rPr>
          <w:sz w:val="28"/>
          <w:szCs w:val="28"/>
        </w:rPr>
        <w:t>.</w:t>
      </w:r>
      <w:proofErr w:type="spellStart"/>
      <w:r w:rsidRPr="002311F3">
        <w:rPr>
          <w:sz w:val="28"/>
          <w:szCs w:val="28"/>
        </w:rPr>
        <w:t>ru</w:t>
      </w:r>
      <w:proofErr w:type="spellEnd"/>
      <w:r w:rsidRPr="002311F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E2B88" w:rsidRDefault="00CE2B88" w:rsidP="00CE2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0401">
        <w:rPr>
          <w:sz w:val="28"/>
          <w:szCs w:val="28"/>
        </w:rPr>
        <w:t xml:space="preserve">. </w:t>
      </w:r>
      <w:proofErr w:type="gramStart"/>
      <w:r w:rsidRPr="00960D05">
        <w:rPr>
          <w:sz w:val="28"/>
          <w:szCs w:val="28"/>
        </w:rPr>
        <w:t>Контроль за</w:t>
      </w:r>
      <w:proofErr w:type="gramEnd"/>
      <w:r w:rsidRPr="00960D05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960D05">
        <w:rPr>
          <w:sz w:val="28"/>
          <w:szCs w:val="28"/>
        </w:rPr>
        <w:t xml:space="preserve"> настоящего постановления оставляю за собой.</w:t>
      </w:r>
    </w:p>
    <w:p w:rsidR="00CE2B88" w:rsidRPr="00D72B9C" w:rsidRDefault="00CE2B88" w:rsidP="00CE2B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опубликования</w:t>
      </w:r>
      <w:r w:rsidRPr="00D72B9C">
        <w:rPr>
          <w:sz w:val="28"/>
          <w:szCs w:val="28"/>
        </w:rPr>
        <w:t>.</w:t>
      </w:r>
    </w:p>
    <w:p w:rsidR="00CE2B88" w:rsidRPr="00D72B9C" w:rsidRDefault="00CE2B88" w:rsidP="00CE2B88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CE2B88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Вознесенского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CE2B88">
        <w:rPr>
          <w:sz w:val="28"/>
          <w:szCs w:val="28"/>
        </w:rPr>
        <w:t xml:space="preserve">В.М. </w:t>
      </w:r>
      <w:proofErr w:type="spellStart"/>
      <w:r w:rsidR="00CE2B88">
        <w:rPr>
          <w:sz w:val="28"/>
          <w:szCs w:val="28"/>
        </w:rPr>
        <w:t>Коробкин</w:t>
      </w:r>
      <w:proofErr w:type="spellEnd"/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CE2B88" w:rsidRDefault="00CE2B88" w:rsidP="009A42FB">
      <w:pPr>
        <w:suppressAutoHyphens/>
        <w:jc w:val="both"/>
        <w:rPr>
          <w:sz w:val="28"/>
          <w:szCs w:val="28"/>
        </w:rPr>
      </w:pPr>
    </w:p>
    <w:p w:rsidR="0013589C" w:rsidRPr="004D5CF0" w:rsidRDefault="0013589C" w:rsidP="0013589C">
      <w:pPr>
        <w:widowControl w:val="0"/>
        <w:jc w:val="both"/>
        <w:rPr>
          <w:sz w:val="28"/>
          <w:szCs w:val="28"/>
        </w:rPr>
      </w:pPr>
    </w:p>
    <w:p w:rsidR="00D8338A" w:rsidRPr="00AF4B71" w:rsidRDefault="00D8338A" w:rsidP="00CE2B88">
      <w:pPr>
        <w:widowControl w:val="0"/>
        <w:ind w:left="4956"/>
        <w:jc w:val="both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ПРИЛОЖЕНИЕ</w:t>
      </w:r>
    </w:p>
    <w:p w:rsidR="00D8338A" w:rsidRPr="003001D6" w:rsidRDefault="00D8338A" w:rsidP="00CE2B88">
      <w:pPr>
        <w:widowControl w:val="0"/>
        <w:ind w:left="4956"/>
        <w:jc w:val="both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УТВЕРЖДЕ</w:t>
      </w:r>
      <w:r>
        <w:rPr>
          <w:sz w:val="28"/>
          <w:szCs w:val="28"/>
          <w:lang w:val="x-none" w:eastAsia="x-none"/>
        </w:rPr>
        <w:t>Н</w:t>
      </w:r>
      <w:r w:rsidR="003001D6">
        <w:rPr>
          <w:sz w:val="28"/>
          <w:szCs w:val="28"/>
          <w:lang w:eastAsia="x-none"/>
        </w:rPr>
        <w:t>А</w:t>
      </w:r>
    </w:p>
    <w:p w:rsidR="00D8338A" w:rsidRPr="00AF4B71" w:rsidRDefault="00D8338A" w:rsidP="00CE2B88">
      <w:pPr>
        <w:widowControl w:val="0"/>
        <w:ind w:left="4956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постановлением </w:t>
      </w:r>
      <w:r w:rsidRPr="00AF4B71">
        <w:rPr>
          <w:sz w:val="28"/>
          <w:szCs w:val="28"/>
          <w:lang w:val="x-none" w:eastAsia="x-none"/>
        </w:rPr>
        <w:t xml:space="preserve">администрации </w:t>
      </w:r>
      <w:r w:rsidR="00CE2B88">
        <w:rPr>
          <w:sz w:val="28"/>
          <w:szCs w:val="28"/>
          <w:lang w:eastAsia="x-none"/>
        </w:rPr>
        <w:t>Вознесенского</w:t>
      </w:r>
      <w:r>
        <w:rPr>
          <w:sz w:val="28"/>
          <w:szCs w:val="28"/>
          <w:lang w:eastAsia="x-none"/>
        </w:rPr>
        <w:t xml:space="preserve"> сельского поселения</w:t>
      </w:r>
      <w:r w:rsidR="00240E4D" w:rsidRPr="00240E4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Лабинского</w:t>
      </w:r>
      <w:r w:rsidRPr="00AF4B71">
        <w:rPr>
          <w:sz w:val="28"/>
          <w:szCs w:val="28"/>
          <w:lang w:eastAsia="x-none"/>
        </w:rPr>
        <w:t xml:space="preserve"> район</w:t>
      </w:r>
      <w:r>
        <w:rPr>
          <w:sz w:val="28"/>
          <w:szCs w:val="28"/>
          <w:lang w:eastAsia="x-none"/>
        </w:rPr>
        <w:t>а</w:t>
      </w:r>
    </w:p>
    <w:p w:rsidR="00934A33" w:rsidRPr="004D5CF0" w:rsidRDefault="00934A33" w:rsidP="00CE2B88">
      <w:pPr>
        <w:ind w:left="4956"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1D360E">
        <w:rPr>
          <w:sz w:val="28"/>
          <w:szCs w:val="28"/>
        </w:rPr>
        <w:t>20.04.2018</w:t>
      </w:r>
      <w:r w:rsidRPr="004D5CF0">
        <w:rPr>
          <w:sz w:val="28"/>
          <w:szCs w:val="28"/>
        </w:rPr>
        <w:t xml:space="preserve"> №</w:t>
      </w:r>
      <w:r w:rsidR="0015597B">
        <w:rPr>
          <w:sz w:val="28"/>
          <w:szCs w:val="28"/>
        </w:rPr>
        <w:t xml:space="preserve"> </w:t>
      </w:r>
      <w:r w:rsidR="001D360E">
        <w:rPr>
          <w:sz w:val="28"/>
          <w:szCs w:val="28"/>
        </w:rPr>
        <w:t>69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3001D6" w:rsidRDefault="003001D6" w:rsidP="00876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9E329A" w:rsidRDefault="003001D6" w:rsidP="008762B5">
      <w:pPr>
        <w:jc w:val="center"/>
        <w:rPr>
          <w:sz w:val="28"/>
          <w:szCs w:val="28"/>
        </w:rPr>
      </w:pPr>
      <w:r w:rsidRPr="003001D6">
        <w:rPr>
          <w:b/>
          <w:bCs/>
          <w:sz w:val="28"/>
          <w:szCs w:val="28"/>
        </w:rPr>
        <w:t>профилактики правонарушений</w:t>
      </w:r>
      <w:r w:rsidR="00CE2B88">
        <w:rPr>
          <w:b/>
          <w:bCs/>
          <w:sz w:val="28"/>
          <w:szCs w:val="28"/>
        </w:rPr>
        <w:t xml:space="preserve"> в рамках муниципального контроля</w:t>
      </w:r>
      <w:r w:rsidRPr="003001D6">
        <w:rPr>
          <w:b/>
          <w:bCs/>
          <w:sz w:val="28"/>
          <w:szCs w:val="28"/>
        </w:rPr>
        <w:t xml:space="preserve">, осуществляемой администрацией </w:t>
      </w:r>
      <w:r w:rsidR="00CE2B88">
        <w:rPr>
          <w:b/>
          <w:bCs/>
          <w:sz w:val="28"/>
          <w:szCs w:val="28"/>
        </w:rPr>
        <w:t>Воз</w:t>
      </w:r>
      <w:bookmarkStart w:id="0" w:name="_GoBack"/>
      <w:bookmarkEnd w:id="0"/>
      <w:r w:rsidR="00CE2B88">
        <w:rPr>
          <w:b/>
          <w:bCs/>
          <w:sz w:val="28"/>
          <w:szCs w:val="28"/>
        </w:rPr>
        <w:t>несенского</w:t>
      </w:r>
      <w:r w:rsidRPr="003001D6">
        <w:rPr>
          <w:b/>
          <w:bCs/>
          <w:sz w:val="28"/>
          <w:szCs w:val="28"/>
        </w:rPr>
        <w:t xml:space="preserve"> сельского поселения Лабинского района в 2018 году</w:t>
      </w:r>
    </w:p>
    <w:p w:rsidR="003001D6" w:rsidRDefault="003001D6" w:rsidP="003001D6">
      <w:pPr>
        <w:jc w:val="both"/>
        <w:rPr>
          <w:sz w:val="28"/>
          <w:szCs w:val="28"/>
        </w:rPr>
      </w:pPr>
    </w:p>
    <w:p w:rsidR="008762B5" w:rsidRPr="00CE2B88" w:rsidRDefault="008762B5" w:rsidP="001A63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2B88">
        <w:rPr>
          <w:rFonts w:cs="Courier New"/>
          <w:sz w:val="28"/>
          <w:szCs w:val="28"/>
        </w:rPr>
        <w:t xml:space="preserve">1. Перечень </w:t>
      </w:r>
      <w:r w:rsidRPr="00CE2B88">
        <w:rPr>
          <w:sz w:val="28"/>
          <w:szCs w:val="28"/>
        </w:rPr>
        <w:t>видов муниципального контроля</w:t>
      </w:r>
      <w:r w:rsidR="001A6371" w:rsidRPr="00CE2B88">
        <w:rPr>
          <w:sz w:val="28"/>
          <w:szCs w:val="28"/>
        </w:rPr>
        <w:t>,</w:t>
      </w:r>
      <w:r w:rsidRPr="00CE2B88">
        <w:rPr>
          <w:sz w:val="28"/>
          <w:szCs w:val="28"/>
        </w:rPr>
        <w:t xml:space="preserve"> </w:t>
      </w:r>
      <w:r w:rsidR="001A6371" w:rsidRPr="00CE2B88">
        <w:rPr>
          <w:bCs/>
          <w:sz w:val="28"/>
          <w:szCs w:val="28"/>
        </w:rPr>
        <w:t xml:space="preserve">осуществляемого администрацией </w:t>
      </w:r>
      <w:r w:rsidR="00CE2B88">
        <w:rPr>
          <w:bCs/>
          <w:sz w:val="28"/>
          <w:szCs w:val="28"/>
        </w:rPr>
        <w:t>Вознесенского</w:t>
      </w:r>
      <w:r w:rsidR="001A6371" w:rsidRPr="00CE2B88">
        <w:rPr>
          <w:bCs/>
          <w:sz w:val="28"/>
          <w:szCs w:val="28"/>
        </w:rPr>
        <w:t xml:space="preserve"> сельского поселения Лабинского района</w:t>
      </w:r>
    </w:p>
    <w:p w:rsidR="008762B5" w:rsidRPr="003001D6" w:rsidRDefault="008762B5" w:rsidP="003001D6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394"/>
      </w:tblGrid>
      <w:tr w:rsidR="008762B5" w:rsidRPr="003001D6" w:rsidTr="008762B5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Вид муниципального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Уполномоченные на осуществление муниципального контроля</w:t>
            </w:r>
          </w:p>
        </w:tc>
      </w:tr>
      <w:tr w:rsidR="008762B5" w:rsidRPr="003001D6" w:rsidTr="008762B5">
        <w:trPr>
          <w:trHeight w:val="1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CE2B88">
            <w:pPr>
              <w:jc w:val="center"/>
            </w:pPr>
            <w:r w:rsidRPr="008762B5">
              <w:t xml:space="preserve">Муниципальный контроль в области торговой деятельности на территории </w:t>
            </w:r>
            <w:r w:rsidR="00CE2B88">
              <w:t>Вознесенского</w:t>
            </w:r>
            <w:r w:rsidRPr="008762B5">
              <w:t xml:space="preserve"> сельского поселения Лабинского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CE2B88">
            <w:pPr>
              <w:jc w:val="center"/>
            </w:pPr>
            <w:r w:rsidRPr="008762B5">
              <w:t xml:space="preserve">Специалист </w:t>
            </w:r>
            <w:r w:rsidR="00CE2B88">
              <w:t xml:space="preserve">2 </w:t>
            </w:r>
            <w:r w:rsidRPr="008762B5">
              <w:t>категории</w:t>
            </w:r>
            <w:r w:rsidR="008762B5" w:rsidRPr="008762B5">
              <w:t xml:space="preserve"> администрации </w:t>
            </w:r>
            <w:r w:rsidR="00CE2B88">
              <w:t>Вознесенского</w:t>
            </w:r>
            <w:r w:rsidR="008762B5" w:rsidRPr="008762B5">
              <w:t xml:space="preserve"> сельского поселения Лабинского района </w:t>
            </w:r>
            <w:proofErr w:type="spellStart"/>
            <w:r w:rsidR="00CE2B88">
              <w:t>Логачева</w:t>
            </w:r>
            <w:proofErr w:type="spellEnd"/>
            <w:r w:rsidR="00CE2B88">
              <w:t xml:space="preserve"> Н.А.</w:t>
            </w:r>
          </w:p>
        </w:tc>
      </w:tr>
      <w:tr w:rsidR="008762B5" w:rsidRPr="003001D6" w:rsidTr="00CE2B88">
        <w:trPr>
          <w:trHeight w:val="13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CE2B88">
            <w:pPr>
              <w:jc w:val="center"/>
            </w:pPr>
            <w:r w:rsidRPr="008762B5">
              <w:t xml:space="preserve">Муниципальный </w:t>
            </w:r>
            <w:proofErr w:type="gramStart"/>
            <w:r w:rsidRPr="008762B5">
              <w:t>контроль за</w:t>
            </w:r>
            <w:proofErr w:type="gramEnd"/>
            <w:r w:rsidRPr="008762B5">
              <w:t xml:space="preserve"> сохранностью автомобильных дорог местного значения в границах населенных пунктов </w:t>
            </w:r>
            <w:r w:rsidR="00CE2B88">
              <w:t>Вознесенского</w:t>
            </w:r>
            <w:r w:rsidRPr="008762B5">
              <w:t xml:space="preserve"> сельского поселения Лабинского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CE2B88" w:rsidP="00CE2B88">
            <w:pPr>
              <w:jc w:val="center"/>
            </w:pPr>
            <w:r>
              <w:t>Заместитель главы</w:t>
            </w:r>
            <w:r w:rsidR="008762B5" w:rsidRPr="008762B5">
              <w:t xml:space="preserve"> администрации </w:t>
            </w:r>
            <w:r>
              <w:t>Вознесенского</w:t>
            </w:r>
            <w:r w:rsidR="008762B5" w:rsidRPr="008762B5">
              <w:t xml:space="preserve"> сельского поселения Лабинского района</w:t>
            </w:r>
            <w:r w:rsidR="008762B5">
              <w:t xml:space="preserve"> </w:t>
            </w:r>
            <w:r>
              <w:t>Полушин А.Н.</w:t>
            </w:r>
          </w:p>
        </w:tc>
      </w:tr>
    </w:tbl>
    <w:p w:rsidR="003001D6" w:rsidRPr="003001D6" w:rsidRDefault="003001D6" w:rsidP="003001D6">
      <w:pPr>
        <w:jc w:val="both"/>
        <w:rPr>
          <w:sz w:val="28"/>
          <w:szCs w:val="28"/>
        </w:rPr>
      </w:pPr>
    </w:p>
    <w:p w:rsidR="003001D6" w:rsidRPr="00CE2B88" w:rsidRDefault="001A6371" w:rsidP="001A6371">
      <w:pPr>
        <w:jc w:val="center"/>
        <w:rPr>
          <w:sz w:val="28"/>
          <w:szCs w:val="28"/>
        </w:rPr>
      </w:pPr>
      <w:r w:rsidRPr="00CE2B88">
        <w:rPr>
          <w:sz w:val="28"/>
          <w:szCs w:val="28"/>
        </w:rPr>
        <w:t xml:space="preserve">2. Мероприятия по профилактике нарушений, </w:t>
      </w:r>
      <w:r w:rsidRPr="00CE2B88">
        <w:rPr>
          <w:bCs/>
          <w:sz w:val="28"/>
          <w:szCs w:val="28"/>
        </w:rPr>
        <w:t xml:space="preserve">осуществляемые администрацией </w:t>
      </w:r>
      <w:r w:rsidR="00CE2B88">
        <w:rPr>
          <w:bCs/>
          <w:sz w:val="28"/>
          <w:szCs w:val="28"/>
        </w:rPr>
        <w:t>Вознесенского</w:t>
      </w:r>
      <w:r w:rsidRPr="00CE2B88">
        <w:rPr>
          <w:bCs/>
          <w:sz w:val="28"/>
          <w:szCs w:val="28"/>
        </w:rPr>
        <w:t xml:space="preserve"> сельского поселения Лабинского района</w:t>
      </w:r>
    </w:p>
    <w:p w:rsidR="001A6371" w:rsidRPr="001A6371" w:rsidRDefault="001A6371" w:rsidP="001A637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1559"/>
        <w:gridCol w:w="2375"/>
      </w:tblGrid>
      <w:tr w:rsidR="001A6371" w:rsidRPr="001A6371" w:rsidTr="007506B2">
        <w:trPr>
          <w:trHeight w:val="990"/>
        </w:trPr>
        <w:tc>
          <w:tcPr>
            <w:tcW w:w="70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№ п/п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Наименование</w:t>
            </w:r>
            <w:r>
              <w:t xml:space="preserve"> </w:t>
            </w:r>
            <w:r w:rsidRPr="001A6371">
              <w:t>мероприятия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Срок реализации мероприятия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Ответственный исполнитель</w:t>
            </w:r>
          </w:p>
        </w:tc>
      </w:tr>
      <w:tr w:rsidR="001A6371" w:rsidRPr="001A6371" w:rsidTr="007506B2">
        <w:trPr>
          <w:trHeight w:val="2986"/>
        </w:trPr>
        <w:tc>
          <w:tcPr>
            <w:tcW w:w="709" w:type="dxa"/>
            <w:vAlign w:val="center"/>
          </w:tcPr>
          <w:p w:rsidR="001A6371" w:rsidRPr="001A6371" w:rsidRDefault="0015597B" w:rsidP="001A6371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CE2B88">
            <w:pPr>
              <w:jc w:val="center"/>
            </w:pPr>
            <w:r w:rsidRPr="001A6371">
              <w:t xml:space="preserve">Размещение на официальном сайте администрации </w:t>
            </w:r>
            <w:r w:rsidR="00CE2B88">
              <w:t>Вознесенского</w:t>
            </w:r>
            <w:r w:rsidRPr="001A6371">
              <w:t xml:space="preserve"> сельского поселения Лабинского района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vAlign w:val="center"/>
          </w:tcPr>
          <w:p w:rsidR="001A6371" w:rsidRDefault="001A6371" w:rsidP="001A6371">
            <w:pPr>
              <w:jc w:val="center"/>
            </w:pPr>
            <w:r w:rsidRPr="001A6371">
              <w:t>2 квартал</w:t>
            </w:r>
          </w:p>
          <w:p w:rsidR="001A6371" w:rsidRPr="001A6371" w:rsidRDefault="001A6371" w:rsidP="001A6371">
            <w:pPr>
              <w:jc w:val="center"/>
            </w:pPr>
            <w:r>
              <w:t>2018 года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5452"/>
        </w:trPr>
        <w:tc>
          <w:tcPr>
            <w:tcW w:w="709" w:type="dxa"/>
            <w:vAlign w:val="center"/>
          </w:tcPr>
          <w:p w:rsidR="001A6371" w:rsidRPr="001A6371" w:rsidRDefault="0015597B" w:rsidP="001A6371">
            <w:pPr>
              <w:jc w:val="center"/>
            </w:pPr>
            <w: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1A6371" w:rsidRPr="001A6371" w:rsidRDefault="001A6371" w:rsidP="001A6371">
            <w:pPr>
              <w:jc w:val="center"/>
            </w:pPr>
            <w:r w:rsidRPr="001A6371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4099"/>
        </w:trPr>
        <w:tc>
          <w:tcPr>
            <w:tcW w:w="709" w:type="dxa"/>
            <w:vAlign w:val="center"/>
          </w:tcPr>
          <w:p w:rsidR="001A6371" w:rsidRPr="001A6371" w:rsidRDefault="007506B2" w:rsidP="001A6371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CE2B88">
            <w:pPr>
              <w:jc w:val="center"/>
            </w:pPr>
            <w:proofErr w:type="gramStart"/>
            <w:r w:rsidRPr="001A6371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CE2B88">
              <w:t>Вознесенского</w:t>
            </w:r>
            <w:r w:rsidR="00183643" w:rsidRPr="00183643">
              <w:t xml:space="preserve"> сельского поселения Лабинского района </w:t>
            </w:r>
            <w:r w:rsidRPr="001A6371"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559" w:type="dxa"/>
            <w:vAlign w:val="center"/>
          </w:tcPr>
          <w:p w:rsidR="00183643" w:rsidRDefault="00183643" w:rsidP="00183643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1A6371" w:rsidRPr="001A6371" w:rsidRDefault="00183643" w:rsidP="00183643">
            <w:pPr>
              <w:jc w:val="center"/>
            </w:pPr>
            <w:r>
              <w:t>2018 года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2952"/>
        </w:trPr>
        <w:tc>
          <w:tcPr>
            <w:tcW w:w="709" w:type="dxa"/>
            <w:vAlign w:val="center"/>
          </w:tcPr>
          <w:p w:rsidR="001A6371" w:rsidRPr="001A6371" w:rsidRDefault="007506B2" w:rsidP="001A6371">
            <w:pPr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Выдача предостережений о недопустимости нарушения обязательных требов</w:t>
            </w:r>
            <w:r w:rsidR="007506B2">
              <w:t>аний в соответствии с частями 5-</w:t>
            </w:r>
            <w:r w:rsidRPr="001A6371">
              <w:t>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</w:tbl>
    <w:p w:rsidR="001A6371" w:rsidRDefault="001A6371" w:rsidP="001A6371">
      <w:pPr>
        <w:rPr>
          <w:sz w:val="28"/>
          <w:szCs w:val="28"/>
        </w:rPr>
      </w:pPr>
    </w:p>
    <w:p w:rsidR="007506B2" w:rsidRPr="001A6371" w:rsidRDefault="007506B2" w:rsidP="001A6371">
      <w:pPr>
        <w:rPr>
          <w:sz w:val="28"/>
          <w:szCs w:val="28"/>
        </w:rPr>
      </w:pPr>
    </w:p>
    <w:p w:rsidR="007506B2" w:rsidRPr="004D5CF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  <w:r w:rsidR="00CE2B88">
        <w:rPr>
          <w:sz w:val="28"/>
          <w:szCs w:val="28"/>
        </w:rPr>
        <w:t xml:space="preserve">                                                                     В.М. </w:t>
      </w:r>
      <w:proofErr w:type="spellStart"/>
      <w:r w:rsidR="00CE2B88">
        <w:rPr>
          <w:sz w:val="28"/>
          <w:szCs w:val="28"/>
        </w:rPr>
        <w:t>Коробкин</w:t>
      </w:r>
      <w:proofErr w:type="spellEnd"/>
    </w:p>
    <w:p w:rsidR="001A6371" w:rsidRPr="00E03E20" w:rsidRDefault="001A6371" w:rsidP="007506B2">
      <w:pPr>
        <w:suppressAutoHyphens/>
        <w:jc w:val="both"/>
        <w:rPr>
          <w:sz w:val="28"/>
          <w:szCs w:val="28"/>
        </w:rPr>
      </w:pPr>
    </w:p>
    <w:sectPr w:rsidR="001A6371" w:rsidRPr="00E03E20" w:rsidSect="00CE2B88">
      <w:headerReference w:type="even" r:id="rId10"/>
      <w:headerReference w:type="default" r:id="rId11"/>
      <w:pgSz w:w="11906" w:h="16838" w:code="9"/>
      <w:pgMar w:top="1134" w:right="850" w:bottom="1134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5D" w:rsidRDefault="00D5085D" w:rsidP="00C546F5">
      <w:r>
        <w:separator/>
      </w:r>
    </w:p>
  </w:endnote>
  <w:endnote w:type="continuationSeparator" w:id="0">
    <w:p w:rsidR="00D5085D" w:rsidRDefault="00D5085D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5D" w:rsidRDefault="00D5085D" w:rsidP="00C546F5">
      <w:r>
        <w:separator/>
      </w:r>
    </w:p>
  </w:footnote>
  <w:footnote w:type="continuationSeparator" w:id="0">
    <w:p w:rsidR="00D5085D" w:rsidRDefault="00D5085D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D96B9A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422AE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4954"/>
    <w:rsid w:val="001C5867"/>
    <w:rsid w:val="001D360E"/>
    <w:rsid w:val="001D4B5F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D5A00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06B2"/>
    <w:rsid w:val="0075515F"/>
    <w:rsid w:val="00770870"/>
    <w:rsid w:val="00774E7B"/>
    <w:rsid w:val="00780832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7F96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E2B88"/>
    <w:rsid w:val="00CE50AB"/>
    <w:rsid w:val="00D15ECF"/>
    <w:rsid w:val="00D20BC9"/>
    <w:rsid w:val="00D34B0C"/>
    <w:rsid w:val="00D43BBF"/>
    <w:rsid w:val="00D46157"/>
    <w:rsid w:val="00D47103"/>
    <w:rsid w:val="00D507EE"/>
    <w:rsid w:val="00D5085D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C161A"/>
    <w:rsid w:val="00DD0A0D"/>
    <w:rsid w:val="00DD5F50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E2B8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F83D-FE99-4CD5-B5A9-4D241B9A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Nadejda</cp:lastModifiedBy>
  <cp:revision>4</cp:revision>
  <dcterms:created xsi:type="dcterms:W3CDTF">2018-04-20T15:00:00Z</dcterms:created>
  <dcterms:modified xsi:type="dcterms:W3CDTF">2018-04-23T12:44:00Z</dcterms:modified>
</cp:coreProperties>
</file>